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5868B" w14:textId="2A5DFF1C" w:rsidR="005C67F3" w:rsidRPr="005C67F3" w:rsidRDefault="005C67F3" w:rsidP="005C67F3">
      <w:pPr>
        <w:jc w:val="lowKashida"/>
        <w:rPr>
          <w:rFonts w:ascii="Traditional Arabic" w:hAnsi="Traditional Arabic" w:cs="Traditional Arabic"/>
          <w:b/>
          <w:bCs/>
          <w:sz w:val="32"/>
          <w:szCs w:val="32"/>
          <w:rtl/>
        </w:rPr>
      </w:pPr>
      <w:r w:rsidRPr="005C67F3">
        <w:rPr>
          <w:rFonts w:ascii="Traditional Arabic" w:hAnsi="Traditional Arabic" w:cs="Traditional Arabic"/>
          <w:b/>
          <w:bCs/>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نبينا محمدًا عبده</w:t>
      </w:r>
      <w:r w:rsidRPr="005C67F3">
        <w:rPr>
          <w:rFonts w:ascii="Traditional Arabic" w:hAnsi="Traditional Arabic" w:cs="Traditional Arabic"/>
          <w:b/>
          <w:bCs/>
          <w:sz w:val="28"/>
          <w:szCs w:val="28"/>
        </w:rPr>
        <w:t xml:space="preserve"> </w:t>
      </w:r>
      <w:r w:rsidRPr="005C67F3">
        <w:rPr>
          <w:rFonts w:ascii="Traditional Arabic" w:hAnsi="Traditional Arabic" w:cs="Traditional Arabic"/>
          <w:b/>
          <w:bCs/>
          <w:sz w:val="28"/>
          <w:szCs w:val="28"/>
          <w:rtl/>
        </w:rPr>
        <w:t xml:space="preserve">ورسوله، صلى الله عليه وعلى </w:t>
      </w:r>
      <w:proofErr w:type="spellStart"/>
      <w:r w:rsidRPr="005C67F3">
        <w:rPr>
          <w:rFonts w:ascii="Traditional Arabic" w:hAnsi="Traditional Arabic" w:cs="Traditional Arabic"/>
          <w:b/>
          <w:bCs/>
          <w:sz w:val="28"/>
          <w:szCs w:val="28"/>
          <w:rtl/>
        </w:rPr>
        <w:t>آله</w:t>
      </w:r>
      <w:proofErr w:type="spellEnd"/>
      <w:r w:rsidRPr="005C67F3">
        <w:rPr>
          <w:rFonts w:ascii="Traditional Arabic" w:hAnsi="Traditional Arabic" w:cs="Traditional Arabic"/>
          <w:b/>
          <w:bCs/>
          <w:sz w:val="28"/>
          <w:szCs w:val="28"/>
          <w:rtl/>
        </w:rPr>
        <w:t xml:space="preserve"> وأصحابه وسلَّم تسليمًا كثيرًا</w:t>
      </w:r>
      <w:r w:rsidRPr="005C67F3">
        <w:rPr>
          <w:rFonts w:ascii="Traditional Arabic" w:hAnsi="Traditional Arabic" w:cs="Traditional Arabic"/>
          <w:b/>
          <w:bCs/>
          <w:sz w:val="28"/>
          <w:szCs w:val="28"/>
        </w:rPr>
        <w:t>.</w:t>
      </w:r>
      <w:r w:rsidRPr="005C67F3">
        <w:rPr>
          <w:rFonts w:ascii="Traditional Arabic" w:hAnsi="Traditional Arabic" w:cs="Traditional Arabic"/>
          <w:b/>
          <w:bCs/>
          <w:sz w:val="28"/>
          <w:szCs w:val="28"/>
          <w:rtl/>
        </w:rPr>
        <w:t xml:space="preserve">. </w:t>
      </w:r>
      <w:r w:rsidRPr="005C67F3">
        <w:rPr>
          <w:rFonts w:ascii="Traditional Arabic" w:hAnsi="Traditional Arabic" w:cs="Traditional Arabic"/>
          <w:b/>
          <w:bCs/>
          <w:sz w:val="28"/>
          <w:szCs w:val="28"/>
          <w:highlight w:val="lightGray"/>
          <w:rtl/>
        </w:rPr>
        <w:t xml:space="preserve">أما </w:t>
      </w:r>
      <w:proofErr w:type="gramStart"/>
      <w:r w:rsidRPr="005C67F3">
        <w:rPr>
          <w:rFonts w:ascii="Traditional Arabic" w:hAnsi="Traditional Arabic" w:cs="Traditional Arabic"/>
          <w:b/>
          <w:bCs/>
          <w:sz w:val="28"/>
          <w:szCs w:val="28"/>
          <w:highlight w:val="lightGray"/>
          <w:rtl/>
        </w:rPr>
        <w:t>بعد:</w:t>
      </w:r>
      <w:r w:rsidRPr="005C67F3">
        <w:rPr>
          <w:rFonts w:ascii="Traditional Arabic" w:hAnsi="Traditional Arabic" w:cs="Traditional Arabic"/>
          <w:b/>
          <w:bCs/>
          <w:sz w:val="28"/>
          <w:szCs w:val="28"/>
          <w:rtl/>
        </w:rPr>
        <w:t xml:space="preserve"> </w:t>
      </w:r>
      <w:r>
        <w:rPr>
          <w:rFonts w:ascii="Traditional Arabic" w:hAnsi="Traditional Arabic" w:cs="Traditional Arabic" w:hint="cs"/>
          <w:b/>
          <w:bCs/>
          <w:sz w:val="28"/>
          <w:szCs w:val="28"/>
          <w:rtl/>
        </w:rPr>
        <w:t xml:space="preserve"> </w:t>
      </w:r>
      <w:r>
        <w:rPr>
          <w:rFonts w:ascii="Traditional Arabic" w:hAnsi="Traditional Arabic" w:cs="Traditional Arabic"/>
          <w:b/>
          <w:bCs/>
          <w:sz w:val="32"/>
          <w:szCs w:val="32"/>
          <w:rtl/>
        </w:rPr>
        <w:t>فاتقوا</w:t>
      </w:r>
      <w:proofErr w:type="gramEnd"/>
      <w:r>
        <w:rPr>
          <w:rFonts w:ascii="Traditional Arabic" w:hAnsi="Traditional Arabic" w:cs="Traditional Arabic"/>
          <w:b/>
          <w:bCs/>
          <w:sz w:val="32"/>
          <w:szCs w:val="32"/>
          <w:rtl/>
        </w:rPr>
        <w:t xml:space="preserve"> الله -عباد الله- حقَّ التقوى؛ فتقوى الله طريقُ الهُدى، ومُخالفتُها سبيلُ الشَّقاء.</w:t>
      </w:r>
    </w:p>
    <w:p w14:paraId="13247FFF" w14:textId="39A1E1DC" w:rsidR="005C67F3" w:rsidRDefault="005C67F3" w:rsidP="005C67F3">
      <w:pPr>
        <w:jc w:val="both"/>
        <w:rPr>
          <w:rFonts w:ascii="Traditional Arabic" w:hAnsi="Traditional Arabic" w:cs="Traditional Arabic"/>
          <w:b/>
          <w:bCs/>
          <w:sz w:val="32"/>
          <w:szCs w:val="32"/>
        </w:rPr>
      </w:pPr>
      <w:r w:rsidRPr="005C67F3">
        <w:rPr>
          <w:rFonts w:ascii="Traditional Arabic" w:hAnsi="Traditional Arabic" w:cs="Traditional Arabic"/>
          <w:b/>
          <w:bCs/>
          <w:sz w:val="32"/>
          <w:szCs w:val="32"/>
          <w:highlight w:val="lightGray"/>
          <w:rtl/>
        </w:rPr>
        <w:t>أيها المسلمون:</w:t>
      </w:r>
      <w:r>
        <w:rPr>
          <w:rFonts w:ascii="Traditional Arabic" w:hAnsi="Traditional Arabic" w:cs="Traditional Arabic"/>
          <w:b/>
          <w:bCs/>
          <w:sz w:val="32"/>
          <w:szCs w:val="32"/>
          <w:rtl/>
        </w:rPr>
        <w:t xml:space="preserve"> فاضَلَ اللهُ بين عبادِه في الشَّرَفِ والجاه، والعلمِ والعبادة، وسخَّرَ بعضَهم لبعضٍ لِيَتَحَقَّقَ الاستخلاف، وتُعمَرَ الأرض: (وَهُوَ الَّذِى جَعَلَكُمْ خَلائِفَ الأرْضِ وَرَفَعَ بَعْضَكُمْ فَوْقَ بَعْضٍ دَرَجَـاتٍ لّيَبْلُوَكُمْ فِي مَا آتَـاكُمْ).</w:t>
      </w:r>
    </w:p>
    <w:p w14:paraId="7A4F06E4" w14:textId="77777777" w:rsidR="005C67F3" w:rsidRDefault="005C67F3" w:rsidP="005C67F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وفي شكوى الفقيرِ ابتلاءٌ للغني، وفي انكسَارِ الضعيفِ امتحانٌ للقوي، وفي توجُّعِ المريض حِكْمَةٌ للصحيح، ومِنْ أجلِ هذه السُّنَّةِ الكونيةِ جاءتْ السُّنَّةُ الشَّرعيةُ بالحَثِّ على التعاونِ بين الناس، وقضَاءِ حوائجِهم، والسَّعيِ في تفريجِ كُرُوبِهم، وبَذْلِ الشفاعةِ الحسَنةِ لهم.</w:t>
      </w:r>
    </w:p>
    <w:p w14:paraId="44C84DF1" w14:textId="77777777" w:rsidR="005C67F3" w:rsidRDefault="005C67F3" w:rsidP="005C67F3">
      <w:pPr>
        <w:jc w:val="both"/>
        <w:rPr>
          <w:rFonts w:ascii="Traditional Arabic" w:hAnsi="Traditional Arabic" w:cs="Traditional Arabic"/>
          <w:b/>
          <w:bCs/>
          <w:sz w:val="32"/>
          <w:szCs w:val="32"/>
        </w:rPr>
      </w:pPr>
      <w:r>
        <w:rPr>
          <w:rFonts w:ascii="Traditional Arabic" w:hAnsi="Traditional Arabic" w:cs="Traditional Arabic"/>
          <w:b/>
          <w:bCs/>
          <w:sz w:val="32"/>
          <w:szCs w:val="32"/>
          <w:rtl/>
        </w:rPr>
        <w:t>قال ابنُ القيمِ رحمه الله: "ما استُجْلِبَتْ نِعَمُ اللهِ واستُدْفِعَتْ نِقَمُهُ بمثلِ طاعَتِه والإحسانِ إلى خَلْقِه".</w:t>
      </w:r>
    </w:p>
    <w:p w14:paraId="5362ECCB" w14:textId="77777777" w:rsidR="005C67F3" w:rsidRDefault="005C67F3" w:rsidP="005C67F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ونَفْعُ الناسِ والسَّعيُ في كَشْفِ كُروبِهم؛ مِنْ صِفَاتِ الأنبياءِ والرُّسُل، فالكريمُ يوسُفُ عليه السلام معَ ما فعلَهُ إخوَتُه جَهَّزَهُم بجَهَازِهم، ولم يَبخَسْهُم شيئًا منه.</w:t>
      </w:r>
    </w:p>
    <w:p w14:paraId="15230436" w14:textId="77777777" w:rsidR="005C67F3" w:rsidRDefault="005C67F3" w:rsidP="005C67F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وموسى عليه السلام لما ورَدَ ماءَ مَدْيَنَ وَجَدَ عليهِ أُمَّةً مِنَ النّاسِ يَسْقُون، ووَجَدَ مِنْ دونِهمُ امرأتين مُستضعَفَتَين، رَفَعَ الحَجَرَ عنِ البئرِ وسَقَى لهما حتى رَوِيَتْ أغنامُهما.</w:t>
      </w:r>
    </w:p>
    <w:p w14:paraId="7B6544A2" w14:textId="77777777" w:rsidR="005C67F3" w:rsidRDefault="005C67F3" w:rsidP="005C67F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وأشْرَفُ الخَلْقِ محمدٌ </w:t>
      </w:r>
      <w:r>
        <w:rPr>
          <w:rFonts w:ascii="Traditional Arabic" w:hAnsi="Traditional Arabic" w:cs="Traditional Arabic"/>
          <w:b/>
          <w:bCs/>
          <w:sz w:val="32"/>
          <w:szCs w:val="32"/>
        </w:rPr>
        <w:sym w:font="AGA Arabesque" w:char="F072"/>
      </w:r>
      <w:r>
        <w:rPr>
          <w:rFonts w:ascii="Traditional Arabic" w:hAnsi="Traditional Arabic" w:cs="Traditional Arabic"/>
          <w:b/>
          <w:bCs/>
          <w:sz w:val="32"/>
          <w:szCs w:val="32"/>
          <w:rtl/>
        </w:rPr>
        <w:t xml:space="preserve"> إذا سُئِلَ عن حاجةٍ لم يَرُدَّ السائلَ عن حاجتِه، يقول جابرٌ رضي الله عنه: "ما سُئِلَ رسولُ الله </w:t>
      </w:r>
      <w:r>
        <w:rPr>
          <w:rFonts w:ascii="Traditional Arabic" w:hAnsi="Traditional Arabic" w:cs="Traditional Arabic"/>
          <w:b/>
          <w:bCs/>
          <w:sz w:val="32"/>
          <w:szCs w:val="32"/>
        </w:rPr>
        <w:sym w:font="AGA Arabesque" w:char="F072"/>
      </w:r>
      <w:r>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شيئًا قَطُّ فقالَ: لا" متفق عليه.</w:t>
      </w:r>
    </w:p>
    <w:p w14:paraId="770703D1" w14:textId="77777777" w:rsidR="005C67F3" w:rsidRDefault="005C67F3" w:rsidP="005C67F3">
      <w:pPr>
        <w:jc w:val="both"/>
        <w:rPr>
          <w:rFonts w:ascii="Traditional Arabic" w:hAnsi="Traditional Arabic" w:cs="Traditional Arabic" w:hint="cs"/>
          <w:b/>
          <w:bCs/>
          <w:sz w:val="32"/>
          <w:szCs w:val="32"/>
          <w:rtl/>
        </w:rPr>
      </w:pPr>
      <w:r>
        <w:rPr>
          <w:rFonts w:ascii="Traditional Arabic" w:hAnsi="Traditional Arabic" w:cs="Traditional Arabic"/>
          <w:b/>
          <w:bCs/>
          <w:sz w:val="32"/>
          <w:szCs w:val="32"/>
          <w:rtl/>
        </w:rPr>
        <w:t xml:space="preserve">وخديجةُ رضي الله عنها تقولُ في وَصْفِ نبيِّنا محمدٍ </w:t>
      </w:r>
      <w:r>
        <w:rPr>
          <w:rFonts w:ascii="Traditional Arabic" w:hAnsi="Traditional Arabic" w:cs="Traditional Arabic"/>
          <w:b/>
          <w:bCs/>
          <w:sz w:val="32"/>
          <w:szCs w:val="32"/>
        </w:rPr>
        <w:sym w:font="AGA Arabesque" w:char="F072"/>
      </w:r>
      <w:r>
        <w:rPr>
          <w:rFonts w:ascii="Traditional Arabic" w:hAnsi="Traditional Arabic" w:cs="Traditional Arabic"/>
          <w:b/>
          <w:bCs/>
          <w:sz w:val="32"/>
          <w:szCs w:val="32"/>
          <w:rtl/>
        </w:rPr>
        <w:t>: "إنَّك لَتَصِلُ الرَّحِم، وتَحْمِلُ الكَلّ، وتُكْسِبُ المَعدُوم، وتُقْري الضّيف، وتُعِينُ على نَوَائبِ الحقّ".</w:t>
      </w:r>
    </w:p>
    <w:p w14:paraId="632A6AA0" w14:textId="77777777" w:rsidR="005C67F3" w:rsidRDefault="005C67F3" w:rsidP="005C67F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وعلى هذا النَّهجِ القويم سَارَ الصحابةُ والصالحون.</w:t>
      </w:r>
    </w:p>
    <w:p w14:paraId="6D496625" w14:textId="43B361A3" w:rsidR="005C67F3" w:rsidRDefault="005C67F3" w:rsidP="005C67F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إنَّ خِدْمةَ الناسِ ومُسايرةَ المستضعفين دليلٌ على طِيْبِ المَنْبَت، ونقاءِ الأصل، وصَفاءِ القلب، وحُسْنِ السّريرة، وربُّنا يَرْحَمُ مِنْ عِبَادِه الرُّحمَاء.. وللهِ أقوامٌ يختّصُّهم بالنِّعَمِ لمنافِعِ العِبَاد. وجزاءُ ذلك: تفريجُ الكربات، وكشفُ الغمومِ في الآخرة، يقول المصطفى صلى الله عليه وسلم: "مَنْ نَفَّسَ عن مؤمنٍ كُرْبَةً مِنْ كُرَبِ الدّنيا نَفَّسَ اللهُ عنه كربةً مِنْ كُرَبِ يومِ القيامة" </w:t>
      </w:r>
    </w:p>
    <w:p w14:paraId="33E09A78" w14:textId="77777777" w:rsidR="005C67F3" w:rsidRDefault="005C67F3" w:rsidP="005C67F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في خدمةِ الناسِ بركةٌ في الوقتِ والعمل، وتيسيرُ ما تعسَّرَ مِنَ الأمور، يقول النبيُّ </w:t>
      </w:r>
      <w:r>
        <w:rPr>
          <w:rFonts w:ascii="Traditional Arabic" w:hAnsi="Traditional Arabic" w:cs="Traditional Arabic"/>
          <w:b/>
          <w:bCs/>
          <w:sz w:val="32"/>
          <w:szCs w:val="32"/>
        </w:rPr>
        <w:sym w:font="AGA Arabesque" w:char="F072"/>
      </w:r>
      <w:r>
        <w:rPr>
          <w:rFonts w:ascii="Traditional Arabic" w:hAnsi="Traditional Arabic" w:cs="Traditional Arabic"/>
          <w:b/>
          <w:bCs/>
          <w:sz w:val="32"/>
          <w:szCs w:val="32"/>
          <w:rtl/>
        </w:rPr>
        <w:t>: "مَنْ يَسَّرَ على مُعْسِرٍ يسَّرَ اللهُ عليه في الدُّنيا والآخرة" رواه مسلم.</w:t>
      </w:r>
    </w:p>
    <w:p w14:paraId="4A92BF57" w14:textId="77777777" w:rsidR="005C67F3" w:rsidRDefault="005C67F3" w:rsidP="005C67F3">
      <w:pPr>
        <w:jc w:val="both"/>
        <w:rPr>
          <w:rFonts w:ascii="Traditional Arabic" w:hAnsi="Traditional Arabic" w:cs="Traditional Arabic"/>
          <w:b/>
          <w:bCs/>
          <w:sz w:val="32"/>
          <w:szCs w:val="32"/>
          <w:rtl/>
        </w:rPr>
      </w:pPr>
      <w:r w:rsidRPr="005C67F3">
        <w:rPr>
          <w:rFonts w:ascii="Traditional Arabic" w:hAnsi="Traditional Arabic" w:cs="Traditional Arabic"/>
          <w:b/>
          <w:bCs/>
          <w:sz w:val="32"/>
          <w:szCs w:val="32"/>
          <w:highlight w:val="lightGray"/>
          <w:rtl/>
        </w:rPr>
        <w:t>وبعدُ عباد الله:</w:t>
      </w:r>
      <w:r>
        <w:rPr>
          <w:rFonts w:ascii="Traditional Arabic" w:hAnsi="Traditional Arabic" w:cs="Traditional Arabic"/>
          <w:b/>
          <w:bCs/>
          <w:sz w:val="32"/>
          <w:szCs w:val="32"/>
          <w:rtl/>
        </w:rPr>
        <w:t xml:space="preserve"> فالدُّنيا مِحَنٌ، والحياةُ ابتلاء، القويُ فيها قد يَضْعُف، والغنيُ ربّما يُفلِس، والحيُ فيها يموت، والسّعيدُ مَنْ اغتنَمَ جَاهَهُ في خدمةِ الدِّين ونَفْعِ المسلمين، يقول ابنُ عباسٍ رضي الله عنهما: "مَنْ مشَى بحقِّ أخيه لِيَقْضِيه فله بكلِّ خُطوةٍ صدقة".</w:t>
      </w:r>
    </w:p>
    <w:p w14:paraId="316C69D6" w14:textId="53B584A7" w:rsidR="005C67F3" w:rsidRDefault="005C67F3" w:rsidP="005C67F3">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فاتقوا الله، </w:t>
      </w:r>
      <w:proofErr w:type="spellStart"/>
      <w:r>
        <w:rPr>
          <w:rFonts w:ascii="Traditional Arabic" w:hAnsi="Traditional Arabic" w:cs="Traditional Arabic"/>
          <w:b/>
          <w:bCs/>
          <w:sz w:val="32"/>
          <w:szCs w:val="32"/>
          <w:rtl/>
        </w:rPr>
        <w:t>وأعينوا</w:t>
      </w:r>
      <w:proofErr w:type="spellEnd"/>
      <w:r>
        <w:rPr>
          <w:rFonts w:ascii="Traditional Arabic" w:hAnsi="Traditional Arabic" w:cs="Traditional Arabic"/>
          <w:b/>
          <w:bCs/>
          <w:sz w:val="32"/>
          <w:szCs w:val="32"/>
          <w:rtl/>
        </w:rPr>
        <w:t xml:space="preserve"> إخوانَكم، وتواصَوا بالحقِّ والعدل، وتعاونوا على البرِّ والتقوى، فلن يبقى للإنسانِ إلا عملُه، والمرءُ حَيٌّ بسجَاياهُ وإنْ كان </w:t>
      </w:r>
      <w:proofErr w:type="spellStart"/>
      <w:r>
        <w:rPr>
          <w:rFonts w:ascii="Traditional Arabic" w:hAnsi="Traditional Arabic" w:cs="Traditional Arabic"/>
          <w:b/>
          <w:bCs/>
          <w:sz w:val="32"/>
          <w:szCs w:val="32"/>
          <w:rtl/>
        </w:rPr>
        <w:t>موسَّدًا</w:t>
      </w:r>
      <w:proofErr w:type="spellEnd"/>
      <w:r>
        <w:rPr>
          <w:rFonts w:ascii="Traditional Arabic" w:hAnsi="Traditional Arabic" w:cs="Traditional Arabic"/>
          <w:b/>
          <w:bCs/>
          <w:sz w:val="32"/>
          <w:szCs w:val="32"/>
          <w:rtl/>
        </w:rPr>
        <w:t xml:space="preserve"> معَ أهلِ القبور في لحدِه. أعوذ بالله من الشيطان الرجيم: (وَتَعَاوَنُواْ عَلَى الْبرِ وَلتَّقْوَى وَلاَ تَعَاوَنُواْ عَلَى الإِثْمِ وَلْعُدْوَانِ وَتَّقُواْ اللَّهَ إِنَّ اللَّهَ شَدِيدُ </w:t>
      </w:r>
      <w:proofErr w:type="spellStart"/>
      <w:r>
        <w:rPr>
          <w:rFonts w:ascii="Traditional Arabic" w:hAnsi="Traditional Arabic" w:cs="Traditional Arabic"/>
          <w:b/>
          <w:bCs/>
          <w:sz w:val="32"/>
          <w:szCs w:val="32"/>
          <w:rtl/>
        </w:rPr>
        <w:t>آلْعِقَابِ</w:t>
      </w:r>
      <w:proofErr w:type="spellEnd"/>
      <w:r>
        <w:rPr>
          <w:rFonts w:ascii="Traditional Arabic" w:hAnsi="Traditional Arabic" w:cs="Traditional Arabic"/>
          <w:b/>
          <w:bCs/>
          <w:sz w:val="32"/>
          <w:szCs w:val="32"/>
          <w:rtl/>
        </w:rPr>
        <w:t xml:space="preserve">) </w:t>
      </w:r>
      <w:r w:rsidRPr="005C67F3">
        <w:rPr>
          <w:rFonts w:ascii="Traditional Arabic" w:hAnsi="Traditional Arabic" w:cs="Traditional Arabic"/>
          <w:b/>
          <w:bCs/>
          <w:sz w:val="32"/>
          <w:szCs w:val="32"/>
          <w:highlight w:val="lightGray"/>
          <w:rtl/>
        </w:rPr>
        <w:t>بارك الله لي ولكم في القرآن العظيم،</w:t>
      </w:r>
      <w:r>
        <w:rPr>
          <w:rFonts w:ascii="Traditional Arabic" w:hAnsi="Traditional Arabic" w:cs="Traditional Arabic"/>
          <w:b/>
          <w:bCs/>
          <w:sz w:val="32"/>
          <w:szCs w:val="32"/>
          <w:rtl/>
        </w:rPr>
        <w:t xml:space="preserve"> ونفعني الله وإياكم بما فيه من الآياتِ والذكرِ الحكيم، أقول ما تسمَعون، وأستغفر الله لي ولكم ولجميع المُسلمين من كل ذنبٍ، فاستغفِروه، إنه هو الغفورُ الرحيمُ.</w:t>
      </w:r>
    </w:p>
    <w:p w14:paraId="2A43530A" w14:textId="608FC242" w:rsidR="005C67F3" w:rsidRPr="005C67F3" w:rsidRDefault="005C67F3" w:rsidP="005C67F3">
      <w:pPr>
        <w:jc w:val="lowKashida"/>
        <w:rPr>
          <w:rFonts w:ascii="Traditional Arabic" w:hAnsi="Traditional Arabic" w:cs="Traditional Arabic"/>
          <w:b/>
          <w:bCs/>
          <w:sz w:val="36"/>
          <w:szCs w:val="36"/>
        </w:rPr>
      </w:pPr>
      <w:r w:rsidRPr="005C67F3">
        <w:rPr>
          <w:rFonts w:ascii="Traditional Arabic" w:hAnsi="Traditional Arabic" w:cs="Traditional Arabic"/>
          <w:b/>
          <w:bCs/>
          <w:sz w:val="36"/>
          <w:szCs w:val="36"/>
          <w:rtl/>
        </w:rPr>
        <w:lastRenderedPageBreak/>
        <w:t>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عليه وعلى</w:t>
      </w:r>
      <w:r w:rsidRPr="005C67F3">
        <w:rPr>
          <w:rFonts w:ascii="Traditional Arabic" w:hAnsi="Traditional Arabic" w:cs="Traditional Arabic"/>
          <w:b/>
          <w:bCs/>
          <w:sz w:val="36"/>
          <w:szCs w:val="36"/>
        </w:rPr>
        <w:t xml:space="preserve"> </w:t>
      </w:r>
      <w:proofErr w:type="spellStart"/>
      <w:r w:rsidRPr="005C67F3">
        <w:rPr>
          <w:rFonts w:ascii="Traditional Arabic" w:hAnsi="Traditional Arabic" w:cs="Traditional Arabic"/>
          <w:b/>
          <w:bCs/>
          <w:sz w:val="36"/>
          <w:szCs w:val="36"/>
          <w:rtl/>
        </w:rPr>
        <w:t>آله</w:t>
      </w:r>
      <w:proofErr w:type="spellEnd"/>
      <w:r w:rsidRPr="005C67F3">
        <w:rPr>
          <w:rFonts w:ascii="Traditional Arabic" w:hAnsi="Traditional Arabic" w:cs="Traditional Arabic"/>
          <w:b/>
          <w:bCs/>
          <w:sz w:val="36"/>
          <w:szCs w:val="36"/>
          <w:rtl/>
        </w:rPr>
        <w:t xml:space="preserve"> وأصحابه وإخوانه، وسلَّم تسليمًا كثيرًا</w:t>
      </w:r>
      <w:r w:rsidRPr="005C67F3">
        <w:rPr>
          <w:rFonts w:ascii="Traditional Arabic" w:hAnsi="Traditional Arabic" w:cs="Traditional Arabic"/>
          <w:b/>
          <w:bCs/>
          <w:sz w:val="36"/>
          <w:szCs w:val="36"/>
        </w:rPr>
        <w:t>.</w:t>
      </w:r>
      <w:r>
        <w:rPr>
          <w:rFonts w:ascii="Traditional Arabic" w:hAnsi="Traditional Arabic" w:cs="Traditional Arabic" w:hint="cs"/>
          <w:b/>
          <w:bCs/>
          <w:sz w:val="36"/>
          <w:szCs w:val="36"/>
          <w:rtl/>
        </w:rPr>
        <w:t xml:space="preserve">          </w:t>
      </w:r>
      <w:r w:rsidRPr="005C67F3">
        <w:rPr>
          <w:rFonts w:ascii="Traditional Arabic" w:hAnsi="Traditional Arabic" w:cs="Traditional Arabic"/>
          <w:b/>
          <w:bCs/>
          <w:sz w:val="36"/>
          <w:szCs w:val="36"/>
          <w:highlight w:val="lightGray"/>
          <w:rtl/>
        </w:rPr>
        <w:t>أَمَّا بَعْدُ: أيها المسلمون:</w:t>
      </w:r>
    </w:p>
    <w:p w14:paraId="60CA1297" w14:textId="681005EB" w:rsidR="005C67F3" w:rsidRPr="005C67F3" w:rsidRDefault="005C67F3" w:rsidP="005C67F3">
      <w:pPr>
        <w:jc w:val="both"/>
        <w:rPr>
          <w:rFonts w:ascii="Traditional Arabic" w:hAnsi="Traditional Arabic" w:cs="Traditional Arabic"/>
          <w:b/>
          <w:bCs/>
          <w:sz w:val="36"/>
          <w:szCs w:val="36"/>
          <w:rtl/>
        </w:rPr>
      </w:pPr>
      <w:r w:rsidRPr="005C67F3">
        <w:rPr>
          <w:rFonts w:ascii="Traditional Arabic" w:hAnsi="Traditional Arabic" w:cs="Traditional Arabic"/>
          <w:b/>
          <w:bCs/>
          <w:sz w:val="36"/>
          <w:szCs w:val="36"/>
          <w:rtl/>
        </w:rPr>
        <w:t>مِنْ أعظمِ ما يُفسِدُ المعروف: المنُّ به، وذِكْرُه عندَ الناس، فالمنَّةُ تهدِمُ الصَّنِيعَة، ولا خيرَ في المعروفِ إذا أُحصي.</w:t>
      </w:r>
    </w:p>
    <w:p w14:paraId="3BEAD145" w14:textId="77777777" w:rsidR="005C67F3" w:rsidRPr="005C67F3" w:rsidRDefault="005C67F3" w:rsidP="005C67F3">
      <w:pPr>
        <w:jc w:val="both"/>
        <w:rPr>
          <w:rFonts w:ascii="Traditional Arabic" w:hAnsi="Traditional Arabic" w:cs="Traditional Arabic"/>
          <w:b/>
          <w:bCs/>
          <w:sz w:val="36"/>
          <w:szCs w:val="36"/>
          <w:rtl/>
        </w:rPr>
      </w:pPr>
    </w:p>
    <w:p w14:paraId="38DD50AC" w14:textId="1A31AB89" w:rsidR="005C67F3" w:rsidRPr="005C67F3" w:rsidRDefault="005C67F3" w:rsidP="005C67F3">
      <w:pPr>
        <w:jc w:val="lowKashida"/>
        <w:rPr>
          <w:rFonts w:ascii="Traditional Arabic" w:hAnsi="Traditional Arabic" w:cs="Traditional Arabic"/>
          <w:b/>
          <w:bCs/>
          <w:sz w:val="36"/>
          <w:szCs w:val="36"/>
          <w:rtl/>
        </w:rPr>
      </w:pPr>
      <w:r w:rsidRPr="005C67F3">
        <w:rPr>
          <w:rFonts w:ascii="Traditional Arabic" w:hAnsi="Traditional Arabic" w:cs="Traditional Arabic"/>
          <w:b/>
          <w:bCs/>
          <w:sz w:val="36"/>
          <w:szCs w:val="36"/>
          <w:rtl/>
        </w:rPr>
        <w:t>ومِنْ محاذيرِ الشّفاعة: أنْ تَشْفَعَ في أمرٍ مُحرَّم، أو في اقتطاعِ حقِّ امرئٍ مسلم، أو في إلحاقِ الضّرَرِ به أو غيره، أو في تقديمِ المؤخَّر، أو تأخيرِ المُقدَّم، والإسلامُ دينُ العدلِ يأمُر بالمصلحةِ وينهى عن المَفْسَدَة، والشفاعةُ في الحدودِ مِنْ أعظمِ المنكرات.</w:t>
      </w:r>
    </w:p>
    <w:p w14:paraId="688D44D7" w14:textId="065C1EA8" w:rsidR="005C67F3" w:rsidRPr="005C67F3" w:rsidRDefault="005C67F3" w:rsidP="005C67F3">
      <w:pPr>
        <w:jc w:val="lowKashida"/>
        <w:rPr>
          <w:rFonts w:ascii="Traditional Arabic" w:hAnsi="Traditional Arabic" w:cs="Traditional Arabic"/>
          <w:b/>
          <w:bCs/>
          <w:sz w:val="36"/>
          <w:szCs w:val="36"/>
          <w:rtl/>
        </w:rPr>
      </w:pPr>
      <w:r w:rsidRPr="005C67F3">
        <w:rPr>
          <w:rFonts w:ascii="Traditional Arabic" w:hAnsi="Traditional Arabic" w:cs="Traditional Arabic"/>
          <w:b/>
          <w:bCs/>
          <w:sz w:val="36"/>
          <w:szCs w:val="36"/>
          <w:highlight w:val="lightGray"/>
          <w:rtl/>
        </w:rPr>
        <w:t>فاتقوا الله أيها المسلمون</w:t>
      </w:r>
      <w:r>
        <w:rPr>
          <w:rFonts w:ascii="Traditional Arabic" w:hAnsi="Traditional Arabic" w:cs="Traditional Arabic" w:hint="cs"/>
          <w:b/>
          <w:bCs/>
          <w:sz w:val="36"/>
          <w:szCs w:val="36"/>
          <w:rtl/>
        </w:rPr>
        <w:t>:</w:t>
      </w:r>
      <w:r w:rsidRPr="005C67F3">
        <w:rPr>
          <w:rFonts w:ascii="Traditional Arabic" w:hAnsi="Traditional Arabic" w:cs="Traditional Arabic" w:hint="cs"/>
          <w:b/>
          <w:bCs/>
          <w:sz w:val="36"/>
          <w:szCs w:val="36"/>
          <w:rtl/>
        </w:rPr>
        <w:t xml:space="preserve"> و</w:t>
      </w:r>
      <w:r w:rsidRPr="005C67F3">
        <w:rPr>
          <w:rFonts w:ascii="Traditional Arabic" w:hAnsi="Traditional Arabic" w:cs="Traditional Arabic"/>
          <w:b/>
          <w:bCs/>
          <w:sz w:val="36"/>
          <w:szCs w:val="36"/>
          <w:rtl/>
        </w:rPr>
        <w:t xml:space="preserve">كونوا على ما أنتم علية من التدابير الاحترازية من لزوم التباعد </w:t>
      </w:r>
      <w:r w:rsidRPr="005C67F3">
        <w:rPr>
          <w:rFonts w:ascii="Traditional Arabic" w:hAnsi="Traditional Arabic" w:cs="Traditional Arabic" w:hint="cs"/>
          <w:b/>
          <w:bCs/>
          <w:sz w:val="36"/>
          <w:szCs w:val="36"/>
          <w:rtl/>
        </w:rPr>
        <w:t>وتغطية الأنف والفم</w:t>
      </w:r>
      <w:r w:rsidRPr="005C67F3">
        <w:rPr>
          <w:rFonts w:ascii="Traditional Arabic" w:hAnsi="Traditional Arabic" w:cs="Traditional Arabic"/>
          <w:b/>
          <w:bCs/>
          <w:sz w:val="36"/>
          <w:szCs w:val="36"/>
          <w:rtl/>
        </w:rPr>
        <w:t xml:space="preserve"> ونحو ذلك من التدابير الاحترازية </w:t>
      </w:r>
    </w:p>
    <w:p w14:paraId="001D82C2" w14:textId="7E8E718B" w:rsidR="005C67F3" w:rsidRDefault="005C67F3" w:rsidP="005C67F3">
      <w:pPr>
        <w:jc w:val="lowKashida"/>
        <w:rPr>
          <w:rFonts w:ascii="Traditional Arabic" w:hAnsi="Traditional Arabic" w:cs="Traditional Arabic"/>
          <w:b/>
          <w:bCs/>
          <w:sz w:val="36"/>
          <w:szCs w:val="36"/>
          <w:rtl/>
        </w:rPr>
      </w:pPr>
      <w:r w:rsidRPr="005C67F3">
        <w:rPr>
          <w:rFonts w:ascii="Traditional Arabic" w:hAnsi="Traditional Arabic" w:cs="Traditional Arabic"/>
          <w:b/>
          <w:bCs/>
          <w:sz w:val="36"/>
          <w:szCs w:val="36"/>
          <w:rtl/>
        </w:rPr>
        <w:t xml:space="preserve"> ثم اعلَموا أن الله أمرَكم بالصلاةِ والسلامِ على نبيِّه، فقال في مُحكَم التنزيل: (إِنَّ اللَّهَ وَمَلَائِكَتَهُ يُصَلُّونَ عَلَى النَّبِيِّ يَا أَيُّهَا الَّذِينَ آمَنُوا صَلُّوا عَلَيْهِ وَسَلِّمُوا تَسْلِيمًا) </w:t>
      </w:r>
    </w:p>
    <w:p w14:paraId="39A6EC57" w14:textId="77777777" w:rsidR="005C67F3" w:rsidRPr="005C67F3" w:rsidRDefault="005C67F3" w:rsidP="005C67F3">
      <w:pPr>
        <w:jc w:val="lowKashida"/>
        <w:rPr>
          <w:rFonts w:ascii="Traditional Arabic" w:hAnsi="Traditional Arabic" w:cs="Traditional Arabic"/>
          <w:b/>
          <w:bCs/>
          <w:sz w:val="36"/>
          <w:szCs w:val="36"/>
          <w:rtl/>
        </w:rPr>
      </w:pPr>
    </w:p>
    <w:p w14:paraId="072DF983" w14:textId="77777777" w:rsidR="005C67F3" w:rsidRPr="005C67F3" w:rsidRDefault="005C67F3" w:rsidP="005C67F3">
      <w:pPr>
        <w:jc w:val="lowKashida"/>
        <w:rPr>
          <w:rFonts w:ascii="Traditional Arabic" w:hAnsi="Traditional Arabic" w:cs="Traditional Arabic"/>
          <w:b/>
          <w:bCs/>
          <w:sz w:val="36"/>
          <w:szCs w:val="36"/>
          <w:rtl/>
        </w:rPr>
      </w:pPr>
      <w:r w:rsidRPr="005C67F3">
        <w:rPr>
          <w:rFonts w:ascii="Traditional Arabic" w:hAnsi="Traditional Arabic" w:cs="Traditional Arabic"/>
          <w:b/>
          <w:bCs/>
          <w:sz w:val="36"/>
          <w:szCs w:val="36"/>
          <w:rtl/>
        </w:rPr>
        <w:t>اللهم صلِّ وسلِّم على عبدِك ورسولِك محمدٍ، وارضَ اللهم عن خُلفائِه الأربعة: أبي بكرٍ، وعُمر، وعُثمان، وعليٍّ، وعن سائر صحابةِ نبيِّك أجمعين، وعن التابعين ومن تبِعَهم بإحسانٍ إلى يوم الدين، وعنَّا معهم بعفوك وكرمك يا أرحم الراحمين</w:t>
      </w:r>
      <w:r w:rsidRPr="005C67F3">
        <w:rPr>
          <w:rFonts w:ascii="Traditional Arabic" w:hAnsi="Traditional Arabic" w:cs="Traditional Arabic"/>
          <w:b/>
          <w:bCs/>
          <w:sz w:val="36"/>
          <w:szCs w:val="36"/>
        </w:rPr>
        <w:t>.</w:t>
      </w:r>
    </w:p>
    <w:p w14:paraId="09C9D071" w14:textId="77777777" w:rsidR="005C67F3" w:rsidRPr="005C67F3" w:rsidRDefault="005C67F3" w:rsidP="005C67F3">
      <w:pPr>
        <w:jc w:val="lowKashida"/>
        <w:rPr>
          <w:rFonts w:ascii="Traditional Arabic" w:hAnsi="Traditional Arabic" w:cs="Traditional Arabic"/>
          <w:b/>
          <w:bCs/>
          <w:sz w:val="36"/>
          <w:szCs w:val="36"/>
          <w:rtl/>
        </w:rPr>
      </w:pPr>
      <w:r w:rsidRPr="005C67F3">
        <w:rPr>
          <w:rFonts w:ascii="Traditional Arabic" w:hAnsi="Traditional Arabic" w:cs="Traditional Arabic"/>
          <w:b/>
          <w:bCs/>
          <w:sz w:val="36"/>
          <w:szCs w:val="36"/>
          <w:rtl/>
        </w:rPr>
        <w:t>اللهم أعز الإسلام والمسلمين، وأذل الشرك والمشركين، ودمر أعداء الدين، واجعل هذا البلد آمنا مطمئناً سخاءً رخاءً وسائرَ بلاد</w:t>
      </w:r>
      <w:r w:rsidRPr="005C67F3">
        <w:rPr>
          <w:rFonts w:ascii="Traditional Arabic" w:hAnsi="Traditional Arabic" w:cs="Traditional Arabic"/>
          <w:b/>
          <w:bCs/>
          <w:sz w:val="36"/>
          <w:szCs w:val="36"/>
        </w:rPr>
        <w:t xml:space="preserve"> </w:t>
      </w:r>
      <w:r w:rsidRPr="005C67F3">
        <w:rPr>
          <w:rFonts w:ascii="Traditional Arabic" w:hAnsi="Traditional Arabic" w:cs="Traditional Arabic"/>
          <w:b/>
          <w:bCs/>
          <w:sz w:val="36"/>
          <w:szCs w:val="36"/>
          <w:rtl/>
        </w:rPr>
        <w:t>المسلمين</w:t>
      </w:r>
      <w:r w:rsidRPr="005C67F3">
        <w:rPr>
          <w:rFonts w:ascii="Traditional Arabic" w:hAnsi="Traditional Arabic" w:cs="Traditional Arabic"/>
          <w:b/>
          <w:bCs/>
          <w:sz w:val="36"/>
          <w:szCs w:val="36"/>
        </w:rPr>
        <w:t>.</w:t>
      </w:r>
    </w:p>
    <w:p w14:paraId="1E4E233C" w14:textId="77777777" w:rsidR="005C67F3" w:rsidRPr="005C67F3" w:rsidRDefault="005C67F3" w:rsidP="005C67F3">
      <w:pPr>
        <w:jc w:val="lowKashida"/>
        <w:rPr>
          <w:rFonts w:ascii="Traditional Arabic" w:hAnsi="Traditional Arabic" w:cs="Traditional Arabic"/>
          <w:b/>
          <w:bCs/>
          <w:sz w:val="36"/>
          <w:szCs w:val="36"/>
        </w:rPr>
      </w:pPr>
      <w:r w:rsidRPr="005C67F3">
        <w:rPr>
          <w:rFonts w:ascii="Traditional Arabic" w:hAnsi="Traditional Arabic" w:cs="Traditional Arabic"/>
          <w:b/>
          <w:bCs/>
          <w:sz w:val="36"/>
          <w:szCs w:val="36"/>
          <w:rtl/>
        </w:rPr>
        <w:t>اللهم وفق إمامنا وولي أمرنا لما تحب</w:t>
      </w:r>
      <w:r w:rsidRPr="005C67F3">
        <w:rPr>
          <w:rFonts w:ascii="Traditional Arabic" w:hAnsi="Traditional Arabic" w:cs="Traditional Arabic"/>
          <w:b/>
          <w:bCs/>
          <w:sz w:val="36"/>
          <w:szCs w:val="36"/>
        </w:rPr>
        <w:t xml:space="preserve"> </w:t>
      </w:r>
      <w:r w:rsidRPr="005C67F3">
        <w:rPr>
          <w:rFonts w:ascii="Traditional Arabic" w:hAnsi="Traditional Arabic" w:cs="Traditional Arabic"/>
          <w:b/>
          <w:bCs/>
          <w:sz w:val="36"/>
          <w:szCs w:val="36"/>
          <w:rtl/>
        </w:rPr>
        <w:t>وترضى، وأعنه وولي عهده على البر والتقوى، وهيئ لهم البطانة الناصحة التي تدلهم على الخير وتعينهم عليه، يا رب العالمين</w:t>
      </w:r>
      <w:r w:rsidRPr="005C67F3">
        <w:rPr>
          <w:rFonts w:ascii="Traditional Arabic" w:hAnsi="Traditional Arabic" w:cs="Traditional Arabic"/>
          <w:b/>
          <w:bCs/>
          <w:sz w:val="36"/>
          <w:szCs w:val="36"/>
        </w:rPr>
        <w:t>.</w:t>
      </w:r>
    </w:p>
    <w:p w14:paraId="36AA751D" w14:textId="77777777" w:rsidR="005C67F3" w:rsidRPr="005C67F3" w:rsidRDefault="005C67F3" w:rsidP="005C67F3">
      <w:pPr>
        <w:jc w:val="lowKashida"/>
        <w:rPr>
          <w:rFonts w:ascii="Traditional Arabic" w:hAnsi="Traditional Arabic" w:cs="Traditional Arabic"/>
          <w:b/>
          <w:bCs/>
          <w:sz w:val="36"/>
          <w:szCs w:val="36"/>
        </w:rPr>
      </w:pPr>
      <w:r w:rsidRPr="005C67F3">
        <w:rPr>
          <w:rFonts w:ascii="Traditional Arabic" w:hAnsi="Traditional Arabic" w:cs="Traditional Arabic"/>
          <w:b/>
          <w:bCs/>
          <w:sz w:val="36"/>
          <w:szCs w:val="36"/>
          <w:rtl/>
        </w:rPr>
        <w:t>اللهم احفظ جنودنا المرابطين على الثغور، اللهم قوِّ عزائمهم وسدد سهامهم، واكبت أعداءهم، وتقبّل شهيدهم، وعاف جريحهم، وانصرهم على القوم الباغين، يا رب العالمين.</w:t>
      </w:r>
    </w:p>
    <w:p w14:paraId="445BB4F3" w14:textId="77777777" w:rsidR="005C67F3" w:rsidRPr="005C67F3" w:rsidRDefault="005C67F3" w:rsidP="005C67F3">
      <w:pPr>
        <w:jc w:val="lowKashida"/>
        <w:rPr>
          <w:rFonts w:ascii="Traditional Arabic" w:hAnsi="Traditional Arabic" w:cs="Traditional Arabic"/>
          <w:b/>
          <w:bCs/>
          <w:sz w:val="36"/>
          <w:szCs w:val="36"/>
          <w:rtl/>
        </w:rPr>
      </w:pPr>
      <w:r w:rsidRPr="005C67F3">
        <w:rPr>
          <w:rFonts w:ascii="Traditional Arabic" w:hAnsi="Traditional Arabic" w:cs="Traditional Arabic"/>
          <w:b/>
          <w:bCs/>
          <w:sz w:val="36"/>
          <w:szCs w:val="36"/>
          <w:rtl/>
        </w:rPr>
        <w:t>اللهم أعنا ولا تُعنْ علينا، وانصرنا ولا تنصر علينا، وامكر لنا ولا تمكر علينا، واهدنا ويسِّر الهدى لنا، وانصرنا على من بغى علينا، واجعلنا من عبادك المتوكلين.</w:t>
      </w:r>
    </w:p>
    <w:p w14:paraId="75A8F2F3" w14:textId="7C39FCC3" w:rsidR="005C67F3" w:rsidRPr="005C67F3" w:rsidRDefault="005C67F3" w:rsidP="005C67F3">
      <w:pPr>
        <w:jc w:val="lowKashida"/>
        <w:rPr>
          <w:rFonts w:ascii="Traditional Arabic" w:hAnsi="Traditional Arabic" w:cs="Traditional Arabic"/>
          <w:b/>
          <w:bCs/>
          <w:sz w:val="36"/>
          <w:szCs w:val="36"/>
          <w:rtl/>
        </w:rPr>
      </w:pPr>
      <w:r w:rsidRPr="005C67F3">
        <w:rPr>
          <w:rFonts w:ascii="Traditional Arabic" w:hAnsi="Traditional Arabic" w:cs="Traditional Arabic"/>
          <w:b/>
          <w:bCs/>
          <w:sz w:val="36"/>
          <w:szCs w:val="36"/>
          <w:rtl/>
        </w:rPr>
        <w:t>اللهم اشفِ مرضانا، وعافِ مبتلانا، وفكَّ أسرانا، وارحم موتانا، وانصرنا على</w:t>
      </w:r>
      <w:r w:rsidRPr="005C67F3">
        <w:rPr>
          <w:rFonts w:ascii="Traditional Arabic" w:hAnsi="Traditional Arabic" w:cs="Traditional Arabic"/>
          <w:b/>
          <w:bCs/>
          <w:sz w:val="36"/>
          <w:szCs w:val="36"/>
        </w:rPr>
        <w:t xml:space="preserve"> </w:t>
      </w:r>
      <w:r w:rsidRPr="005C67F3">
        <w:rPr>
          <w:rFonts w:ascii="Traditional Arabic" w:hAnsi="Traditional Arabic" w:cs="Traditional Arabic"/>
          <w:b/>
          <w:bCs/>
          <w:sz w:val="36"/>
          <w:szCs w:val="36"/>
          <w:rtl/>
        </w:rPr>
        <w:t xml:space="preserve">من </w:t>
      </w:r>
      <w:proofErr w:type="gramStart"/>
      <w:r w:rsidRPr="005C67F3">
        <w:rPr>
          <w:rFonts w:ascii="Traditional Arabic" w:hAnsi="Traditional Arabic" w:cs="Traditional Arabic"/>
          <w:b/>
          <w:bCs/>
          <w:sz w:val="36"/>
          <w:szCs w:val="36"/>
          <w:rtl/>
        </w:rPr>
        <w:t>عادانا(</w:t>
      </w:r>
      <w:proofErr w:type="gramEnd"/>
      <w:r w:rsidRPr="005C67F3">
        <w:rPr>
          <w:rFonts w:ascii="Traditional Arabic" w:hAnsi="Traditional Arabic" w:cs="Traditional Arabic"/>
          <w:b/>
          <w:bCs/>
          <w:sz w:val="36"/>
          <w:szCs w:val="36"/>
          <w:rtl/>
        </w:rPr>
        <w:t>ربنا آتنا في الدنيا حسنة وفي الآخرة حسنة وقنا عذاب النار) .. سبحان ربك رب العزة عما يصفون، وسلام على المرسلين، والحمد لله رب العالمين</w:t>
      </w:r>
      <w:r w:rsidRPr="005C67F3">
        <w:rPr>
          <w:rFonts w:ascii="Traditional Arabic" w:hAnsi="Traditional Arabic" w:cs="Traditional Arabic"/>
          <w:b/>
          <w:bCs/>
          <w:sz w:val="36"/>
          <w:szCs w:val="36"/>
        </w:rPr>
        <w:t>.</w:t>
      </w:r>
    </w:p>
    <w:p w14:paraId="2E42EC69" w14:textId="77777777" w:rsidR="00D2664C" w:rsidRPr="005C67F3" w:rsidRDefault="005C67F3"/>
    <w:sectPr w:rsidR="00D2664C" w:rsidRPr="005C67F3" w:rsidSect="005C67F3">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gutterAtTop/>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37D9F"/>
    <w:rsid w:val="00040834"/>
    <w:rsid w:val="00257BD8"/>
    <w:rsid w:val="005C67F3"/>
    <w:rsid w:val="00737D9F"/>
    <w:rsid w:val="00CE1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0AE5"/>
  <w15:chartTrackingRefBased/>
  <w15:docId w15:val="{B5D37E9E-0DE5-417A-A05C-53949C56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7F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95683">
      <w:bodyDiv w:val="1"/>
      <w:marLeft w:val="0"/>
      <w:marRight w:val="0"/>
      <w:marTop w:val="0"/>
      <w:marBottom w:val="0"/>
      <w:divBdr>
        <w:top w:val="none" w:sz="0" w:space="0" w:color="auto"/>
        <w:left w:val="none" w:sz="0" w:space="0" w:color="auto"/>
        <w:bottom w:val="none" w:sz="0" w:space="0" w:color="auto"/>
        <w:right w:val="none" w:sz="0" w:space="0" w:color="auto"/>
      </w:divBdr>
    </w:div>
    <w:div w:id="48936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Ḿ Ő Ħ Ẵ Ḿ Ḿ Ẽ Đ .</dc:creator>
  <cp:keywords/>
  <dc:description/>
  <cp:lastModifiedBy>Ḿ Ő Ħ Ẵ Ḿ Ḿ Ẽ Đ .</cp:lastModifiedBy>
  <cp:revision>2</cp:revision>
  <dcterms:created xsi:type="dcterms:W3CDTF">2021-03-04T13:15:00Z</dcterms:created>
  <dcterms:modified xsi:type="dcterms:W3CDTF">2021-03-04T13:24:00Z</dcterms:modified>
</cp:coreProperties>
</file>