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446" w:rsidRPr="004B32A1" w:rsidRDefault="00856446" w:rsidP="00674293">
      <w:pPr>
        <w:autoSpaceDE w:val="0"/>
        <w:autoSpaceDN w:val="0"/>
        <w:adjustRightInd w:val="0"/>
        <w:spacing w:after="0"/>
        <w:jc w:val="both"/>
        <w:rPr>
          <w:rFonts w:ascii="Traditional Arabic" w:hAnsi="Traditional Arabic" w:cs="Traditional Arabic"/>
          <w:b/>
          <w:bCs/>
          <w:sz w:val="48"/>
          <w:szCs w:val="48"/>
          <w:rtl/>
        </w:rPr>
      </w:pPr>
      <w:r w:rsidRPr="004B32A1">
        <w:rPr>
          <w:rFonts w:ascii="Traditional Arabic" w:hAnsi="Traditional Arabic" w:cs="Traditional Arabic"/>
          <w:b/>
          <w:bCs/>
          <w:sz w:val="48"/>
          <w:szCs w:val="48"/>
          <w:rtl/>
        </w:rPr>
        <w:t xml:space="preserve">الخطبة الأولى : </w:t>
      </w:r>
      <w:r w:rsidR="00A741BF">
        <w:rPr>
          <w:rFonts w:ascii="Traditional Arabic" w:hAnsi="Traditional Arabic" w:cs="Traditional Arabic" w:hint="cs"/>
          <w:b/>
          <w:bCs/>
          <w:sz w:val="48"/>
          <w:szCs w:val="48"/>
          <w:rtl/>
        </w:rPr>
        <w:t>شكر المُنعم</w:t>
      </w:r>
      <w:r w:rsidR="00674293">
        <w:rPr>
          <w:rFonts w:ascii="Traditional Arabic" w:hAnsi="Traditional Arabic" w:cs="Traditional Arabic" w:hint="cs"/>
          <w:b/>
          <w:bCs/>
          <w:sz w:val="48"/>
          <w:szCs w:val="48"/>
          <w:rtl/>
        </w:rPr>
        <w:t xml:space="preserve">، وسر الوحدة </w:t>
      </w:r>
      <w:r w:rsidR="00674293">
        <w:rPr>
          <w:rFonts w:ascii="Traditional Arabic" w:hAnsi="Traditional Arabic" w:cs="Traditional Arabic"/>
          <w:b/>
          <w:bCs/>
          <w:sz w:val="48"/>
          <w:szCs w:val="48"/>
          <w:rtl/>
        </w:rPr>
        <w:t xml:space="preserve"> </w:t>
      </w:r>
      <w:r w:rsidR="002363B0" w:rsidRPr="004B32A1">
        <w:rPr>
          <w:rFonts w:ascii="Traditional Arabic" w:hAnsi="Traditional Arabic" w:cs="Traditional Arabic"/>
          <w:b/>
          <w:bCs/>
          <w:sz w:val="48"/>
          <w:szCs w:val="48"/>
          <w:rtl/>
        </w:rPr>
        <w:t xml:space="preserve"> </w:t>
      </w:r>
      <w:r w:rsidR="00674293">
        <w:rPr>
          <w:rFonts w:ascii="Traditional Arabic" w:hAnsi="Traditional Arabic" w:cs="Traditional Arabic" w:hint="cs"/>
          <w:b/>
          <w:bCs/>
          <w:sz w:val="48"/>
          <w:szCs w:val="48"/>
          <w:rtl/>
        </w:rPr>
        <w:t xml:space="preserve"> </w:t>
      </w:r>
      <w:r w:rsidR="002363B0" w:rsidRPr="004B32A1">
        <w:rPr>
          <w:rFonts w:ascii="Traditional Arabic" w:hAnsi="Traditional Arabic" w:cs="Traditional Arabic"/>
          <w:b/>
          <w:bCs/>
          <w:sz w:val="48"/>
          <w:szCs w:val="48"/>
          <w:rtl/>
        </w:rPr>
        <w:t xml:space="preserve">        </w:t>
      </w:r>
      <w:r w:rsidR="00674293">
        <w:rPr>
          <w:rFonts w:ascii="Traditional Arabic" w:hAnsi="Traditional Arabic" w:cs="Traditional Arabic" w:hint="cs"/>
          <w:b/>
          <w:bCs/>
          <w:sz w:val="48"/>
          <w:szCs w:val="48"/>
          <w:rtl/>
        </w:rPr>
        <w:t>10</w:t>
      </w:r>
      <w:r w:rsidRPr="004B32A1">
        <w:rPr>
          <w:rFonts w:ascii="Traditional Arabic" w:hAnsi="Traditional Arabic" w:cs="Traditional Arabic"/>
          <w:b/>
          <w:bCs/>
          <w:sz w:val="48"/>
          <w:szCs w:val="48"/>
          <w:rtl/>
        </w:rPr>
        <w:t>/</w:t>
      </w:r>
      <w:r w:rsidR="00E710ED">
        <w:rPr>
          <w:rFonts w:ascii="Traditional Arabic" w:hAnsi="Traditional Arabic" w:cs="Traditional Arabic" w:hint="cs"/>
          <w:b/>
          <w:bCs/>
          <w:sz w:val="48"/>
          <w:szCs w:val="48"/>
          <w:rtl/>
        </w:rPr>
        <w:t>2</w:t>
      </w:r>
      <w:r w:rsidRPr="004B32A1">
        <w:rPr>
          <w:rFonts w:ascii="Traditional Arabic" w:hAnsi="Traditional Arabic" w:cs="Traditional Arabic"/>
          <w:b/>
          <w:bCs/>
          <w:sz w:val="48"/>
          <w:szCs w:val="48"/>
          <w:rtl/>
        </w:rPr>
        <w:t>/14</w:t>
      </w:r>
      <w:r w:rsidR="002363B0" w:rsidRPr="004B32A1">
        <w:rPr>
          <w:rFonts w:ascii="Traditional Arabic" w:hAnsi="Traditional Arabic" w:cs="Traditional Arabic"/>
          <w:b/>
          <w:bCs/>
          <w:sz w:val="48"/>
          <w:szCs w:val="48"/>
          <w:rtl/>
        </w:rPr>
        <w:t>4</w:t>
      </w:r>
      <w:r w:rsidR="00674293">
        <w:rPr>
          <w:rFonts w:ascii="Traditional Arabic" w:hAnsi="Traditional Arabic" w:cs="Traditional Arabic" w:hint="cs"/>
          <w:b/>
          <w:bCs/>
          <w:sz w:val="48"/>
          <w:szCs w:val="48"/>
          <w:rtl/>
        </w:rPr>
        <w:t>3</w:t>
      </w:r>
      <w:r w:rsidRPr="004B32A1">
        <w:rPr>
          <w:rFonts w:ascii="Traditional Arabic" w:hAnsi="Traditional Arabic" w:cs="Traditional Arabic"/>
          <w:b/>
          <w:bCs/>
          <w:sz w:val="48"/>
          <w:szCs w:val="48"/>
          <w:rtl/>
        </w:rPr>
        <w:t>هـ</w:t>
      </w:r>
    </w:p>
    <w:p w:rsidR="00856446" w:rsidRPr="004B32A1" w:rsidRDefault="00856446" w:rsidP="00674293">
      <w:pPr>
        <w:autoSpaceDE w:val="0"/>
        <w:autoSpaceDN w:val="0"/>
        <w:adjustRightInd w:val="0"/>
        <w:spacing w:after="0" w:line="240" w:lineRule="auto"/>
        <w:jc w:val="both"/>
        <w:rPr>
          <w:rFonts w:ascii="Traditional Arabic" w:hAnsi="Traditional Arabic" w:cs="Traditional Arabic"/>
          <w:b/>
          <w:bCs/>
          <w:sz w:val="48"/>
          <w:szCs w:val="48"/>
          <w:rtl/>
        </w:rPr>
      </w:pPr>
      <w:r w:rsidRPr="004B32A1">
        <w:rPr>
          <w:rFonts w:ascii="Traditional Arabic" w:hAnsi="Traditional Arabic" w:cs="Traditional Arabic"/>
          <w:b/>
          <w:bCs/>
          <w:sz w:val="48"/>
          <w:szCs w:val="48"/>
          <w:rtl/>
        </w:rPr>
        <w:t>الحمد لله الذي لا يبلغُ مِدحَتَه القائلون، ولا يُحصِي نعماءَه العادُّون، وأشهد أن لا إله إلا الله وحده لا شريك له، لا رب غيره ولا إله سواه، وأشهد أن سيدنا ونبينا محمداً عبده ورسوله صلى الله عليه وعلى آله وأصحابه و من اقتفى أثره واتبع منهجه بإحسان إلى يوم الدين.. أما بعد</w:t>
      </w:r>
    </w:p>
    <w:p w:rsidR="00614B92" w:rsidRPr="004B32A1" w:rsidRDefault="00856446" w:rsidP="00674293">
      <w:pPr>
        <w:spacing w:after="0" w:line="240" w:lineRule="auto"/>
        <w:jc w:val="both"/>
        <w:rPr>
          <w:rFonts w:ascii="Traditional Arabic" w:hAnsi="Traditional Arabic" w:cs="Traditional Arabic"/>
          <w:b/>
          <w:bCs/>
          <w:sz w:val="48"/>
          <w:szCs w:val="48"/>
          <w:rtl/>
        </w:rPr>
      </w:pPr>
      <w:r w:rsidRPr="004B32A1">
        <w:rPr>
          <w:rFonts w:ascii="Traditional Arabic" w:hAnsi="Traditional Arabic" w:cs="Traditional Arabic"/>
          <w:b/>
          <w:bCs/>
          <w:sz w:val="48"/>
          <w:szCs w:val="48"/>
          <w:rtl/>
        </w:rPr>
        <w:t xml:space="preserve">يا أيها الذين آمنوا اذكروا الله ذكرا كثيرا وسبو بكرة وأصيلا </w:t>
      </w:r>
    </w:p>
    <w:p w:rsidR="00993CFC" w:rsidRPr="004B32A1" w:rsidRDefault="00993CFC" w:rsidP="00674293">
      <w:pPr>
        <w:spacing w:after="0" w:line="240" w:lineRule="auto"/>
        <w:jc w:val="both"/>
        <w:rPr>
          <w:rFonts w:ascii="Traditional Arabic" w:eastAsia="Calibri" w:hAnsi="Traditional Arabic" w:cs="Traditional Arabic"/>
          <w:b/>
          <w:bCs/>
          <w:sz w:val="48"/>
          <w:szCs w:val="48"/>
          <w:rtl/>
        </w:rPr>
      </w:pPr>
      <w:r w:rsidRPr="004B32A1">
        <w:rPr>
          <w:rFonts w:ascii="Traditional Arabic" w:eastAsia="Calibri" w:hAnsi="Traditional Arabic" w:cs="Traditional Arabic"/>
          <w:b/>
          <w:bCs/>
          <w:sz w:val="48"/>
          <w:szCs w:val="48"/>
          <w:rtl/>
        </w:rPr>
        <w:t>فضائل ربنا علينا لا تعد ولا تحصى،</w:t>
      </w:r>
      <w:r w:rsidR="002F2148" w:rsidRPr="004B32A1">
        <w:rPr>
          <w:rFonts w:ascii="Traditional Arabic" w:eastAsia="Calibri" w:hAnsi="Traditional Arabic" w:cs="Traditional Arabic"/>
          <w:b/>
          <w:bCs/>
          <w:sz w:val="48"/>
          <w:szCs w:val="48"/>
          <w:rtl/>
        </w:rPr>
        <w:t xml:space="preserve"> وجميله وإحسانه ي</w:t>
      </w:r>
      <w:r w:rsidR="007344A0">
        <w:rPr>
          <w:rFonts w:ascii="Traditional Arabic" w:eastAsia="Calibri" w:hAnsi="Traditional Arabic" w:cs="Traditional Arabic" w:hint="cs"/>
          <w:b/>
          <w:bCs/>
          <w:sz w:val="48"/>
          <w:szCs w:val="48"/>
          <w:rtl/>
        </w:rPr>
        <w:t>ُ</w:t>
      </w:r>
      <w:r w:rsidR="002F2148" w:rsidRPr="004B32A1">
        <w:rPr>
          <w:rFonts w:ascii="Traditional Arabic" w:eastAsia="Calibri" w:hAnsi="Traditional Arabic" w:cs="Traditional Arabic"/>
          <w:b/>
          <w:bCs/>
          <w:sz w:val="48"/>
          <w:szCs w:val="48"/>
          <w:rtl/>
        </w:rPr>
        <w:t>غدق علينا بالغدو والآصال</w:t>
      </w:r>
      <w:r w:rsidRPr="004B32A1">
        <w:rPr>
          <w:rFonts w:ascii="Traditional Arabic" w:eastAsia="Calibri" w:hAnsi="Traditional Arabic" w:cs="Traditional Arabic"/>
          <w:b/>
          <w:bCs/>
          <w:sz w:val="48"/>
          <w:szCs w:val="48"/>
          <w:rtl/>
        </w:rPr>
        <w:t>.</w:t>
      </w:r>
    </w:p>
    <w:p w:rsidR="00993CFC" w:rsidRPr="004B32A1" w:rsidRDefault="00993CFC" w:rsidP="00674293">
      <w:pPr>
        <w:autoSpaceDE w:val="0"/>
        <w:autoSpaceDN w:val="0"/>
        <w:adjustRightInd w:val="0"/>
        <w:spacing w:after="0" w:line="240" w:lineRule="auto"/>
        <w:jc w:val="both"/>
        <w:rPr>
          <w:rFonts w:ascii="Traditional Arabic" w:hAnsi="Traditional Arabic" w:cs="Traditional Arabic"/>
          <w:b/>
          <w:bCs/>
          <w:sz w:val="48"/>
          <w:szCs w:val="48"/>
          <w:rtl/>
        </w:rPr>
      </w:pPr>
      <w:r w:rsidRPr="004B32A1">
        <w:rPr>
          <w:rFonts w:ascii="Traditional Arabic" w:hAnsi="Traditional Arabic" w:cs="Traditional Arabic"/>
          <w:b/>
          <w:bCs/>
          <w:sz w:val="48"/>
          <w:szCs w:val="48"/>
          <w:rtl/>
        </w:rPr>
        <w:t>لو كنت</w:t>
      </w:r>
      <w:r w:rsidR="007344A0">
        <w:rPr>
          <w:rFonts w:ascii="Traditional Arabic" w:hAnsi="Traditional Arabic" w:cs="Traditional Arabic" w:hint="cs"/>
          <w:b/>
          <w:bCs/>
          <w:sz w:val="48"/>
          <w:szCs w:val="48"/>
          <w:rtl/>
        </w:rPr>
        <w:t>ُ</w:t>
      </w:r>
      <w:r w:rsidRPr="004B32A1">
        <w:rPr>
          <w:rFonts w:ascii="Traditional Arabic" w:hAnsi="Traditional Arabic" w:cs="Traditional Arabic"/>
          <w:b/>
          <w:bCs/>
          <w:sz w:val="48"/>
          <w:szCs w:val="48"/>
          <w:rtl/>
        </w:rPr>
        <w:t xml:space="preserve"> أعرف</w:t>
      </w:r>
      <w:r w:rsidR="007344A0">
        <w:rPr>
          <w:rFonts w:ascii="Traditional Arabic" w:hAnsi="Traditional Arabic" w:cs="Traditional Arabic" w:hint="cs"/>
          <w:b/>
          <w:bCs/>
          <w:sz w:val="48"/>
          <w:szCs w:val="48"/>
          <w:rtl/>
        </w:rPr>
        <w:t>ُ</w:t>
      </w:r>
      <w:r w:rsidRPr="004B32A1">
        <w:rPr>
          <w:rFonts w:ascii="Traditional Arabic" w:hAnsi="Traditional Arabic" w:cs="Traditional Arabic"/>
          <w:b/>
          <w:bCs/>
          <w:sz w:val="48"/>
          <w:szCs w:val="48"/>
          <w:rtl/>
        </w:rPr>
        <w:t xml:space="preserve"> فوق الشكر</w:t>
      </w:r>
      <w:r w:rsidR="007344A0">
        <w:rPr>
          <w:rFonts w:ascii="Traditional Arabic" w:hAnsi="Traditional Arabic" w:cs="Traditional Arabic" w:hint="cs"/>
          <w:b/>
          <w:bCs/>
          <w:sz w:val="48"/>
          <w:szCs w:val="48"/>
          <w:rtl/>
        </w:rPr>
        <w:t>ِ</w:t>
      </w:r>
      <w:r w:rsidRPr="004B32A1">
        <w:rPr>
          <w:rFonts w:ascii="Traditional Arabic" w:hAnsi="Traditional Arabic" w:cs="Traditional Arabic"/>
          <w:b/>
          <w:bCs/>
          <w:sz w:val="48"/>
          <w:szCs w:val="48"/>
          <w:rtl/>
        </w:rPr>
        <w:t xml:space="preserve"> منزلة</w:t>
      </w:r>
      <w:r w:rsidR="007344A0">
        <w:rPr>
          <w:rFonts w:ascii="Traditional Arabic" w:hAnsi="Traditional Arabic" w:cs="Traditional Arabic" w:hint="cs"/>
          <w:b/>
          <w:bCs/>
          <w:sz w:val="48"/>
          <w:szCs w:val="48"/>
          <w:rtl/>
        </w:rPr>
        <w:t>ُ</w:t>
      </w:r>
      <w:r w:rsidR="00200720" w:rsidRPr="004B32A1">
        <w:rPr>
          <w:rFonts w:ascii="Traditional Arabic" w:hAnsi="Traditional Arabic" w:cs="Traditional Arabic"/>
          <w:b/>
          <w:bCs/>
          <w:sz w:val="48"/>
          <w:szCs w:val="48"/>
          <w:rtl/>
        </w:rPr>
        <w:t xml:space="preserve"> </w:t>
      </w:r>
      <w:r w:rsidR="00674293">
        <w:rPr>
          <w:rFonts w:ascii="Traditional Arabic" w:hAnsi="Traditional Arabic" w:cs="Traditional Arabic" w:hint="cs"/>
          <w:b/>
          <w:bCs/>
          <w:sz w:val="48"/>
          <w:szCs w:val="48"/>
          <w:rtl/>
        </w:rPr>
        <w:t xml:space="preserve">  **</w:t>
      </w:r>
      <w:r w:rsidR="00674293">
        <w:rPr>
          <w:rFonts w:ascii="Traditional Arabic" w:hAnsi="Traditional Arabic" w:cs="Traditional Arabic"/>
          <w:b/>
          <w:bCs/>
          <w:sz w:val="48"/>
          <w:szCs w:val="48"/>
          <w:rtl/>
        </w:rPr>
        <w:t xml:space="preserve"> </w:t>
      </w:r>
      <w:r w:rsidR="00776B17">
        <w:rPr>
          <w:rFonts w:ascii="Traditional Arabic" w:hAnsi="Traditional Arabic" w:cs="Traditional Arabic" w:hint="cs"/>
          <w:b/>
          <w:bCs/>
          <w:sz w:val="48"/>
          <w:szCs w:val="48"/>
          <w:rtl/>
        </w:rPr>
        <w:t xml:space="preserve"> </w:t>
      </w:r>
      <w:r w:rsidRPr="004B32A1">
        <w:rPr>
          <w:rFonts w:ascii="Traditional Arabic" w:hAnsi="Traditional Arabic" w:cs="Traditional Arabic"/>
          <w:b/>
          <w:bCs/>
          <w:sz w:val="48"/>
          <w:szCs w:val="48"/>
          <w:rtl/>
        </w:rPr>
        <w:t xml:space="preserve"> أعلى من الشكر</w:t>
      </w:r>
      <w:r w:rsidR="007344A0">
        <w:rPr>
          <w:rFonts w:ascii="Traditional Arabic" w:hAnsi="Traditional Arabic" w:cs="Traditional Arabic" w:hint="cs"/>
          <w:b/>
          <w:bCs/>
          <w:sz w:val="48"/>
          <w:szCs w:val="48"/>
          <w:rtl/>
        </w:rPr>
        <w:t>ِ</w:t>
      </w:r>
      <w:r w:rsidRPr="004B32A1">
        <w:rPr>
          <w:rFonts w:ascii="Traditional Arabic" w:hAnsi="Traditional Arabic" w:cs="Traditional Arabic"/>
          <w:b/>
          <w:bCs/>
          <w:sz w:val="48"/>
          <w:szCs w:val="48"/>
          <w:rtl/>
        </w:rPr>
        <w:t xml:space="preserve"> عند الله</w:t>
      </w:r>
      <w:r w:rsidR="007344A0">
        <w:rPr>
          <w:rFonts w:ascii="Traditional Arabic" w:hAnsi="Traditional Arabic" w:cs="Traditional Arabic" w:hint="cs"/>
          <w:b/>
          <w:bCs/>
          <w:sz w:val="48"/>
          <w:szCs w:val="48"/>
          <w:rtl/>
        </w:rPr>
        <w:t>ِ</w:t>
      </w:r>
      <w:r w:rsidRPr="004B32A1">
        <w:rPr>
          <w:rFonts w:ascii="Traditional Arabic" w:hAnsi="Traditional Arabic" w:cs="Traditional Arabic"/>
          <w:b/>
          <w:bCs/>
          <w:sz w:val="48"/>
          <w:szCs w:val="48"/>
          <w:rtl/>
        </w:rPr>
        <w:t xml:space="preserve"> في الثمن</w:t>
      </w:r>
      <w:r w:rsidR="007344A0">
        <w:rPr>
          <w:rFonts w:ascii="Traditional Arabic" w:hAnsi="Traditional Arabic" w:cs="Traditional Arabic" w:hint="cs"/>
          <w:b/>
          <w:bCs/>
          <w:sz w:val="48"/>
          <w:szCs w:val="48"/>
          <w:rtl/>
        </w:rPr>
        <w:t>ِ</w:t>
      </w:r>
    </w:p>
    <w:p w:rsidR="00993CFC" w:rsidRPr="004B32A1" w:rsidRDefault="00993CFC" w:rsidP="00674293">
      <w:pPr>
        <w:autoSpaceDE w:val="0"/>
        <w:autoSpaceDN w:val="0"/>
        <w:adjustRightInd w:val="0"/>
        <w:spacing w:after="0" w:line="240" w:lineRule="auto"/>
        <w:jc w:val="both"/>
        <w:rPr>
          <w:rFonts w:ascii="Traditional Arabic" w:hAnsi="Traditional Arabic" w:cs="Traditional Arabic"/>
          <w:b/>
          <w:bCs/>
          <w:sz w:val="48"/>
          <w:szCs w:val="48"/>
          <w:rtl/>
        </w:rPr>
      </w:pPr>
      <w:r w:rsidRPr="004B32A1">
        <w:rPr>
          <w:rFonts w:ascii="Traditional Arabic" w:hAnsi="Traditional Arabic" w:cs="Traditional Arabic"/>
          <w:b/>
          <w:bCs/>
          <w:sz w:val="48"/>
          <w:szCs w:val="48"/>
          <w:rtl/>
        </w:rPr>
        <w:t xml:space="preserve">إذاً </w:t>
      </w:r>
      <w:proofErr w:type="spellStart"/>
      <w:r w:rsidRPr="004B32A1">
        <w:rPr>
          <w:rFonts w:ascii="Traditional Arabic" w:hAnsi="Traditional Arabic" w:cs="Traditional Arabic"/>
          <w:b/>
          <w:bCs/>
          <w:sz w:val="48"/>
          <w:szCs w:val="48"/>
          <w:rtl/>
        </w:rPr>
        <w:t>منحتك</w:t>
      </w:r>
      <w:r w:rsidR="00776B17">
        <w:rPr>
          <w:rFonts w:ascii="Traditional Arabic" w:hAnsi="Traditional Arabic" w:cs="Traditional Arabic" w:hint="cs"/>
          <w:b/>
          <w:bCs/>
          <w:sz w:val="48"/>
          <w:szCs w:val="48"/>
          <w:rtl/>
        </w:rPr>
        <w:t>ـــــــــــــــ</w:t>
      </w:r>
      <w:r w:rsidRPr="004B32A1">
        <w:rPr>
          <w:rFonts w:ascii="Traditional Arabic" w:hAnsi="Traditional Arabic" w:cs="Traditional Arabic"/>
          <w:b/>
          <w:bCs/>
          <w:sz w:val="48"/>
          <w:szCs w:val="48"/>
          <w:rtl/>
        </w:rPr>
        <w:t>ها</w:t>
      </w:r>
      <w:proofErr w:type="spellEnd"/>
      <w:r w:rsidRPr="004B32A1">
        <w:rPr>
          <w:rFonts w:ascii="Traditional Arabic" w:hAnsi="Traditional Arabic" w:cs="Traditional Arabic"/>
          <w:b/>
          <w:bCs/>
          <w:sz w:val="48"/>
          <w:szCs w:val="48"/>
          <w:rtl/>
        </w:rPr>
        <w:t xml:space="preserve"> ربي مهذب</w:t>
      </w:r>
      <w:r w:rsidR="00776B17">
        <w:rPr>
          <w:rFonts w:ascii="Traditional Arabic" w:hAnsi="Traditional Arabic" w:cs="Traditional Arabic" w:hint="cs"/>
          <w:b/>
          <w:bCs/>
          <w:sz w:val="48"/>
          <w:szCs w:val="48"/>
          <w:rtl/>
        </w:rPr>
        <w:t>ــ</w:t>
      </w:r>
      <w:r w:rsidR="00674293">
        <w:rPr>
          <w:rFonts w:ascii="Traditional Arabic" w:hAnsi="Traditional Arabic" w:cs="Traditional Arabic" w:hint="cs"/>
          <w:b/>
          <w:bCs/>
          <w:sz w:val="48"/>
          <w:szCs w:val="48"/>
          <w:rtl/>
        </w:rPr>
        <w:t>ـــــــــــــ</w:t>
      </w:r>
      <w:r w:rsidR="00776B17">
        <w:rPr>
          <w:rFonts w:ascii="Traditional Arabic" w:hAnsi="Traditional Arabic" w:cs="Traditional Arabic" w:hint="cs"/>
          <w:b/>
          <w:bCs/>
          <w:sz w:val="48"/>
          <w:szCs w:val="48"/>
          <w:rtl/>
        </w:rPr>
        <w:t>ــــ</w:t>
      </w:r>
      <w:r w:rsidRPr="004B32A1">
        <w:rPr>
          <w:rFonts w:ascii="Traditional Arabic" w:hAnsi="Traditional Arabic" w:cs="Traditional Arabic"/>
          <w:b/>
          <w:bCs/>
          <w:sz w:val="48"/>
          <w:szCs w:val="48"/>
          <w:rtl/>
        </w:rPr>
        <w:t>ة</w:t>
      </w:r>
      <w:r w:rsidR="007344A0">
        <w:rPr>
          <w:rFonts w:ascii="Traditional Arabic" w:hAnsi="Traditional Arabic" w:cs="Traditional Arabic" w:hint="cs"/>
          <w:b/>
          <w:bCs/>
          <w:sz w:val="48"/>
          <w:szCs w:val="48"/>
          <w:rtl/>
        </w:rPr>
        <w:t>ُ</w:t>
      </w:r>
      <w:r w:rsidRPr="004B32A1">
        <w:rPr>
          <w:rFonts w:ascii="Traditional Arabic" w:hAnsi="Traditional Arabic" w:cs="Traditional Arabic"/>
          <w:b/>
          <w:bCs/>
          <w:sz w:val="48"/>
          <w:szCs w:val="48"/>
          <w:rtl/>
        </w:rPr>
        <w:t xml:space="preserve"> </w:t>
      </w:r>
      <w:r w:rsidR="00200720" w:rsidRPr="004B32A1">
        <w:rPr>
          <w:rFonts w:ascii="Traditional Arabic" w:hAnsi="Traditional Arabic" w:cs="Traditional Arabic"/>
          <w:b/>
          <w:bCs/>
          <w:sz w:val="48"/>
          <w:szCs w:val="48"/>
          <w:rtl/>
        </w:rPr>
        <w:t xml:space="preserve">  </w:t>
      </w:r>
      <w:r w:rsidR="00674293">
        <w:rPr>
          <w:rFonts w:ascii="Traditional Arabic" w:hAnsi="Traditional Arabic" w:cs="Traditional Arabic" w:hint="cs"/>
          <w:b/>
          <w:bCs/>
          <w:sz w:val="48"/>
          <w:szCs w:val="48"/>
          <w:rtl/>
        </w:rPr>
        <w:t>**</w:t>
      </w:r>
      <w:r w:rsidR="00200720" w:rsidRPr="004B32A1">
        <w:rPr>
          <w:rFonts w:ascii="Traditional Arabic" w:hAnsi="Traditional Arabic" w:cs="Traditional Arabic"/>
          <w:b/>
          <w:bCs/>
          <w:sz w:val="48"/>
          <w:szCs w:val="48"/>
          <w:rtl/>
        </w:rPr>
        <w:t xml:space="preserve">   </w:t>
      </w:r>
      <w:r w:rsidRPr="004B32A1">
        <w:rPr>
          <w:rFonts w:ascii="Traditional Arabic" w:hAnsi="Traditional Arabic" w:cs="Traditional Arabic"/>
          <w:b/>
          <w:bCs/>
          <w:sz w:val="48"/>
          <w:szCs w:val="48"/>
          <w:rtl/>
        </w:rPr>
        <w:t>شكراً على صنع</w:t>
      </w:r>
      <w:r w:rsidR="007344A0">
        <w:rPr>
          <w:rFonts w:ascii="Traditional Arabic" w:hAnsi="Traditional Arabic" w:cs="Traditional Arabic" w:hint="cs"/>
          <w:b/>
          <w:bCs/>
          <w:sz w:val="48"/>
          <w:szCs w:val="48"/>
          <w:rtl/>
        </w:rPr>
        <w:t>ِ</w:t>
      </w:r>
      <w:r w:rsidRPr="004B32A1">
        <w:rPr>
          <w:rFonts w:ascii="Traditional Arabic" w:hAnsi="Traditional Arabic" w:cs="Traditional Arabic"/>
          <w:b/>
          <w:bCs/>
          <w:sz w:val="48"/>
          <w:szCs w:val="48"/>
          <w:rtl/>
        </w:rPr>
        <w:t xml:space="preserve"> ما أوليت</w:t>
      </w:r>
      <w:r w:rsidR="007344A0">
        <w:rPr>
          <w:rFonts w:ascii="Traditional Arabic" w:hAnsi="Traditional Arabic" w:cs="Traditional Arabic" w:hint="cs"/>
          <w:b/>
          <w:bCs/>
          <w:sz w:val="48"/>
          <w:szCs w:val="48"/>
          <w:rtl/>
        </w:rPr>
        <w:t>َ</w:t>
      </w:r>
      <w:r w:rsidRPr="004B32A1">
        <w:rPr>
          <w:rFonts w:ascii="Traditional Arabic" w:hAnsi="Traditional Arabic" w:cs="Traditional Arabic"/>
          <w:b/>
          <w:bCs/>
          <w:sz w:val="48"/>
          <w:szCs w:val="48"/>
          <w:rtl/>
        </w:rPr>
        <w:t xml:space="preserve"> من حسن</w:t>
      </w:r>
      <w:r w:rsidR="007344A0">
        <w:rPr>
          <w:rFonts w:ascii="Traditional Arabic" w:hAnsi="Traditional Arabic" w:cs="Traditional Arabic" w:hint="cs"/>
          <w:b/>
          <w:bCs/>
          <w:sz w:val="48"/>
          <w:szCs w:val="48"/>
          <w:rtl/>
        </w:rPr>
        <w:t>ٍ</w:t>
      </w:r>
    </w:p>
    <w:p w:rsidR="007A52D1" w:rsidRPr="004B32A1" w:rsidRDefault="00200720" w:rsidP="00674293">
      <w:pPr>
        <w:autoSpaceDE w:val="0"/>
        <w:autoSpaceDN w:val="0"/>
        <w:adjustRightInd w:val="0"/>
        <w:spacing w:after="0" w:line="240" w:lineRule="auto"/>
        <w:jc w:val="both"/>
        <w:rPr>
          <w:rFonts w:ascii="Traditional Arabic" w:hAnsi="Traditional Arabic" w:cs="Traditional Arabic"/>
          <w:b/>
          <w:bCs/>
          <w:sz w:val="48"/>
          <w:szCs w:val="48"/>
          <w:rtl/>
        </w:rPr>
      </w:pPr>
      <w:r w:rsidRPr="004B32A1">
        <w:rPr>
          <w:rFonts w:ascii="Traditional Arabic" w:hAnsi="Traditional Arabic" w:cs="Traditional Arabic"/>
          <w:b/>
          <w:bCs/>
          <w:sz w:val="48"/>
          <w:szCs w:val="48"/>
          <w:rtl/>
        </w:rPr>
        <w:t>أنعم الله علينا نعم لم تشهد الدنيا لها مثيلًا</w:t>
      </w:r>
      <w:r w:rsidR="000E614D">
        <w:rPr>
          <w:rFonts w:ascii="Traditional Arabic" w:hAnsi="Traditional Arabic" w:cs="Traditional Arabic" w:hint="cs"/>
          <w:b/>
          <w:bCs/>
          <w:sz w:val="48"/>
          <w:szCs w:val="48"/>
          <w:rtl/>
        </w:rPr>
        <w:t xml:space="preserve"> </w:t>
      </w:r>
      <w:r w:rsidRPr="004B32A1">
        <w:rPr>
          <w:rFonts w:ascii="Traditional Arabic" w:hAnsi="Traditional Arabic" w:cs="Traditional Arabic"/>
          <w:b/>
          <w:bCs/>
          <w:sz w:val="48"/>
          <w:szCs w:val="48"/>
          <w:rtl/>
        </w:rPr>
        <w:t>، يعبد الإنسان</w:t>
      </w:r>
      <w:r w:rsidR="007344A0">
        <w:rPr>
          <w:rFonts w:ascii="Traditional Arabic" w:hAnsi="Traditional Arabic" w:cs="Traditional Arabic" w:hint="cs"/>
          <w:b/>
          <w:bCs/>
          <w:sz w:val="48"/>
          <w:szCs w:val="48"/>
          <w:rtl/>
        </w:rPr>
        <w:t>ُ</w:t>
      </w:r>
      <w:r w:rsidRPr="004B32A1">
        <w:rPr>
          <w:rFonts w:ascii="Traditional Arabic" w:hAnsi="Traditional Arabic" w:cs="Traditional Arabic"/>
          <w:b/>
          <w:bCs/>
          <w:sz w:val="48"/>
          <w:szCs w:val="48"/>
          <w:rtl/>
        </w:rPr>
        <w:t xml:space="preserve"> رب</w:t>
      </w:r>
      <w:r w:rsidR="007344A0">
        <w:rPr>
          <w:rFonts w:ascii="Traditional Arabic" w:hAnsi="Traditional Arabic" w:cs="Traditional Arabic" w:hint="cs"/>
          <w:b/>
          <w:bCs/>
          <w:sz w:val="48"/>
          <w:szCs w:val="48"/>
          <w:rtl/>
        </w:rPr>
        <w:t>َ</w:t>
      </w:r>
      <w:r w:rsidRPr="004B32A1">
        <w:rPr>
          <w:rFonts w:ascii="Traditional Arabic" w:hAnsi="Traditional Arabic" w:cs="Traditional Arabic"/>
          <w:b/>
          <w:bCs/>
          <w:sz w:val="48"/>
          <w:szCs w:val="48"/>
          <w:rtl/>
        </w:rPr>
        <w:t>ه</w:t>
      </w:r>
      <w:r w:rsidR="007344A0">
        <w:rPr>
          <w:rFonts w:ascii="Traditional Arabic" w:hAnsi="Traditional Arabic" w:cs="Traditional Arabic" w:hint="cs"/>
          <w:b/>
          <w:bCs/>
          <w:sz w:val="48"/>
          <w:szCs w:val="48"/>
          <w:rtl/>
        </w:rPr>
        <w:t>ُ</w:t>
      </w:r>
      <w:r w:rsidRPr="004B32A1">
        <w:rPr>
          <w:rFonts w:ascii="Traditional Arabic" w:hAnsi="Traditional Arabic" w:cs="Traditional Arabic"/>
          <w:b/>
          <w:bCs/>
          <w:sz w:val="48"/>
          <w:szCs w:val="48"/>
          <w:rtl/>
        </w:rPr>
        <w:t xml:space="preserve"> آمنا ظاهراً ، ويختار</w:t>
      </w:r>
      <w:r w:rsidR="007344A0">
        <w:rPr>
          <w:rFonts w:ascii="Traditional Arabic" w:hAnsi="Traditional Arabic" w:cs="Traditional Arabic" w:hint="cs"/>
          <w:b/>
          <w:bCs/>
          <w:sz w:val="48"/>
          <w:szCs w:val="48"/>
          <w:rtl/>
        </w:rPr>
        <w:t>ُ</w:t>
      </w:r>
      <w:r w:rsidRPr="004B32A1">
        <w:rPr>
          <w:rFonts w:ascii="Traditional Arabic" w:hAnsi="Traditional Arabic" w:cs="Traditional Arabic"/>
          <w:b/>
          <w:bCs/>
          <w:sz w:val="48"/>
          <w:szCs w:val="48"/>
          <w:rtl/>
        </w:rPr>
        <w:t xml:space="preserve"> من الطيبات</w:t>
      </w:r>
      <w:r w:rsidR="007344A0">
        <w:rPr>
          <w:rFonts w:ascii="Traditional Arabic" w:hAnsi="Traditional Arabic" w:cs="Traditional Arabic" w:hint="cs"/>
          <w:b/>
          <w:bCs/>
          <w:sz w:val="48"/>
          <w:szCs w:val="48"/>
          <w:rtl/>
        </w:rPr>
        <w:t>ِ</w:t>
      </w:r>
      <w:r w:rsidR="00A85CC7">
        <w:rPr>
          <w:rFonts w:ascii="Traditional Arabic" w:hAnsi="Traditional Arabic" w:cs="Traditional Arabic"/>
          <w:b/>
          <w:bCs/>
          <w:sz w:val="48"/>
          <w:szCs w:val="48"/>
          <w:rtl/>
        </w:rPr>
        <w:t xml:space="preserve"> ما لذ وطاب</w:t>
      </w:r>
      <w:r w:rsidR="007A52D1" w:rsidRPr="004B32A1">
        <w:rPr>
          <w:rFonts w:ascii="Traditional Arabic" w:hAnsi="Traditional Arabic" w:cs="Traditional Arabic"/>
          <w:b/>
          <w:bCs/>
          <w:sz w:val="48"/>
          <w:szCs w:val="48"/>
          <w:rtl/>
        </w:rPr>
        <w:t>..</w:t>
      </w:r>
    </w:p>
    <w:p w:rsidR="00101155" w:rsidRPr="004B32A1" w:rsidRDefault="00101155" w:rsidP="00674293">
      <w:pPr>
        <w:autoSpaceDE w:val="0"/>
        <w:autoSpaceDN w:val="0"/>
        <w:adjustRightInd w:val="0"/>
        <w:spacing w:after="0" w:line="240" w:lineRule="auto"/>
        <w:jc w:val="both"/>
        <w:rPr>
          <w:rFonts w:ascii="Traditional Arabic" w:hAnsi="Traditional Arabic" w:cs="Traditional Arabic"/>
          <w:b/>
          <w:bCs/>
          <w:sz w:val="48"/>
          <w:szCs w:val="48"/>
          <w:rtl/>
        </w:rPr>
      </w:pPr>
      <w:r w:rsidRPr="004B32A1">
        <w:rPr>
          <w:rFonts w:ascii="Traditional Arabic" w:hAnsi="Traditional Arabic" w:cs="Traditional Arabic"/>
          <w:b/>
          <w:bCs/>
          <w:sz w:val="48"/>
          <w:szCs w:val="48"/>
          <w:rtl/>
        </w:rPr>
        <w:t xml:space="preserve">خَرَجَ رَسُولُ اللهِ </w:t>
      </w:r>
      <w:r w:rsidR="00776B17">
        <w:rPr>
          <w:rFonts w:ascii="Traditional Arabic" w:hAnsi="Traditional Arabic" w:cs="Traditional Arabic"/>
          <w:b/>
          <w:bCs/>
          <w:sz w:val="48"/>
          <w:szCs w:val="48"/>
        </w:rPr>
        <w:sym w:font="AGA Arabesque" w:char="F072"/>
      </w:r>
      <w:r w:rsidR="00776B17">
        <w:rPr>
          <w:rFonts w:ascii="Traditional Arabic" w:hAnsi="Traditional Arabic" w:cs="Traditional Arabic" w:hint="cs"/>
          <w:b/>
          <w:bCs/>
          <w:sz w:val="48"/>
          <w:szCs w:val="48"/>
          <w:rtl/>
        </w:rPr>
        <w:t xml:space="preserve"> </w:t>
      </w:r>
      <w:r w:rsidRPr="004B32A1">
        <w:rPr>
          <w:rFonts w:ascii="Traditional Arabic" w:hAnsi="Traditional Arabic" w:cs="Traditional Arabic"/>
          <w:b/>
          <w:bCs/>
          <w:sz w:val="48"/>
          <w:szCs w:val="48"/>
          <w:rtl/>
        </w:rPr>
        <w:t xml:space="preserve">ذَاتَ يَوْمٍ فَإِذَا هُوَ بِأَبِي بَكْرٍ وَعُمَرَ، فَقَالَ: «مَا أَخْرَجَكُمَا مِنْ بُيُوتِكُمَا هَذِهِ السَّاعَةَ؟» قَالَا: الْجُوعُ يَا رَسُولَ اللهِ،، قَالَ: «وَأَنَا، وَالَّذِي نَفْسِي بِيَدِهِ، لَأَخْرَجَنِي الَّذِي أَخْرَجَكُمَا، قُومُوا»، فَقَامُوا مَعَهُ، فَأَتَى رَجُلًا مِنَ الْأَنْصَارِ فَنَظَرَ إِلَى رَسُولِ اللهِ صَلَّى اللهُ عَلَيْهِ وَسَلَّمَ وَصَاحِبَيْهِ، ثُمَّ قَالَ: الْحَمْدُ لِلَّهِ مَا أَحَدٌ الْيَوْمَ أَكْرَمَ أَضْيَافًا مِنِّي، قَالَ: فَانْطَلَقَ، فَجَاءَهُمْ بِعِذْقٍ فِيهِ بُسْرٌ وَتَمْرٌ وَرُطَبٌ، فَقَالَ: كُلُوا مِنْ هَذِهِ، وَأَخَذَ الْمُدْيَةَ، فَذَبَحَ لَهُمْ، فَأَكَلُوا مِنَ الشَّاةِ وَمِنْ ذَلِكَ الْعِذْقِ وَشَرِبُوا، فَلَمَّا أَنْ شَبِعُوا وَرَوُوا، قَالَ رَسُولُ اللهِ </w:t>
      </w:r>
      <w:r w:rsidR="00776B17">
        <w:rPr>
          <w:rFonts w:ascii="Traditional Arabic" w:hAnsi="Traditional Arabic" w:cs="Traditional Arabic"/>
          <w:b/>
          <w:bCs/>
          <w:sz w:val="48"/>
          <w:szCs w:val="48"/>
        </w:rPr>
        <w:sym w:font="AGA Arabesque" w:char="F072"/>
      </w:r>
      <w:r w:rsidR="00776B17">
        <w:rPr>
          <w:rFonts w:ascii="Traditional Arabic" w:hAnsi="Traditional Arabic" w:cs="Traditional Arabic" w:hint="cs"/>
          <w:b/>
          <w:bCs/>
          <w:sz w:val="48"/>
          <w:szCs w:val="48"/>
          <w:rtl/>
        </w:rPr>
        <w:t xml:space="preserve"> </w:t>
      </w:r>
      <w:r w:rsidRPr="004B32A1">
        <w:rPr>
          <w:rFonts w:ascii="Traditional Arabic" w:hAnsi="Traditional Arabic" w:cs="Traditional Arabic"/>
          <w:b/>
          <w:bCs/>
          <w:sz w:val="48"/>
          <w:szCs w:val="48"/>
          <w:rtl/>
        </w:rPr>
        <w:t xml:space="preserve">لِأَبِي بَكْرٍ، وَعُمَرَ: وَالَّذِي </w:t>
      </w:r>
      <w:r w:rsidRPr="004B32A1">
        <w:rPr>
          <w:rFonts w:ascii="Traditional Arabic" w:hAnsi="Traditional Arabic" w:cs="Traditional Arabic"/>
          <w:b/>
          <w:bCs/>
          <w:sz w:val="48"/>
          <w:szCs w:val="48"/>
          <w:rtl/>
        </w:rPr>
        <w:lastRenderedPageBreak/>
        <w:t xml:space="preserve">نَفْسِي بِيَدِهِ، لَتُسْأَلُنَّ عَنْ هَذَا النَّعِيمِ يَوْمَ الْقِيَامَةِ، أَخْرَجَكُمْ مِنْ بُيُوتِكُمُ الْجُوعُ، ثُمَّ لَمْ تَرْجِعُوا حَتَّى أَصَابَكُمْ هَذَا النَّعِيمُ " </w:t>
      </w:r>
      <w:r w:rsidR="000E614D">
        <w:rPr>
          <w:rFonts w:ascii="Traditional Arabic" w:hAnsi="Traditional Arabic" w:cs="Traditional Arabic" w:hint="cs"/>
          <w:b/>
          <w:bCs/>
          <w:sz w:val="48"/>
          <w:szCs w:val="48"/>
          <w:rtl/>
        </w:rPr>
        <w:t>أخرجه</w:t>
      </w:r>
      <w:r w:rsidRPr="004B32A1">
        <w:rPr>
          <w:rFonts w:ascii="Traditional Arabic" w:hAnsi="Traditional Arabic" w:cs="Traditional Arabic"/>
          <w:b/>
          <w:bCs/>
          <w:sz w:val="48"/>
          <w:szCs w:val="48"/>
          <w:rtl/>
        </w:rPr>
        <w:t xml:space="preserve"> مسلم</w:t>
      </w:r>
    </w:p>
    <w:p w:rsidR="00101155" w:rsidRPr="004B32A1" w:rsidRDefault="002C14C8" w:rsidP="00674293">
      <w:pPr>
        <w:spacing w:line="240" w:lineRule="auto"/>
        <w:jc w:val="both"/>
        <w:rPr>
          <w:rFonts w:ascii="Traditional Arabic" w:eastAsia="Calibri" w:hAnsi="Traditional Arabic" w:cs="Traditional Arabic"/>
          <w:b/>
          <w:bCs/>
          <w:sz w:val="48"/>
          <w:szCs w:val="48"/>
          <w:rtl/>
        </w:rPr>
      </w:pPr>
      <w:r w:rsidRPr="004B32A1">
        <w:rPr>
          <w:rFonts w:ascii="Traditional Arabic" w:hAnsi="Traditional Arabic" w:cs="Traditional Arabic"/>
          <w:b/>
          <w:bCs/>
          <w:sz w:val="48"/>
          <w:szCs w:val="48"/>
          <w:rtl/>
        </w:rPr>
        <w:t>أي عذر</w:t>
      </w:r>
      <w:r w:rsidR="007344A0">
        <w:rPr>
          <w:rFonts w:ascii="Traditional Arabic" w:hAnsi="Traditional Arabic" w:cs="Traditional Arabic" w:hint="cs"/>
          <w:b/>
          <w:bCs/>
          <w:sz w:val="48"/>
          <w:szCs w:val="48"/>
          <w:rtl/>
        </w:rPr>
        <w:t>ٍ</w:t>
      </w:r>
      <w:r w:rsidRPr="004B32A1">
        <w:rPr>
          <w:rFonts w:ascii="Traditional Arabic" w:hAnsi="Traditional Arabic" w:cs="Traditional Arabic"/>
          <w:b/>
          <w:bCs/>
          <w:sz w:val="48"/>
          <w:szCs w:val="48"/>
          <w:rtl/>
        </w:rPr>
        <w:t xml:space="preserve"> لنا عند رب</w:t>
      </w:r>
      <w:r w:rsidR="007344A0">
        <w:rPr>
          <w:rFonts w:ascii="Traditional Arabic" w:hAnsi="Traditional Arabic" w:cs="Traditional Arabic" w:hint="cs"/>
          <w:b/>
          <w:bCs/>
          <w:sz w:val="48"/>
          <w:szCs w:val="48"/>
          <w:rtl/>
        </w:rPr>
        <w:t>ِ</w:t>
      </w:r>
      <w:r w:rsidRPr="004B32A1">
        <w:rPr>
          <w:rFonts w:ascii="Traditional Arabic" w:hAnsi="Traditional Arabic" w:cs="Traditional Arabic"/>
          <w:b/>
          <w:bCs/>
          <w:sz w:val="48"/>
          <w:szCs w:val="48"/>
          <w:rtl/>
        </w:rPr>
        <w:t>نا إذ</w:t>
      </w:r>
      <w:r w:rsidR="00776B17">
        <w:rPr>
          <w:rFonts w:ascii="Traditional Arabic" w:hAnsi="Traditional Arabic" w:cs="Traditional Arabic" w:hint="cs"/>
          <w:b/>
          <w:bCs/>
          <w:sz w:val="48"/>
          <w:szCs w:val="48"/>
          <w:rtl/>
        </w:rPr>
        <w:t>ا</w:t>
      </w:r>
      <w:r w:rsidRPr="004B32A1">
        <w:rPr>
          <w:rFonts w:ascii="Traditional Arabic" w:hAnsi="Traditional Arabic" w:cs="Traditional Arabic"/>
          <w:b/>
          <w:bCs/>
          <w:sz w:val="48"/>
          <w:szCs w:val="48"/>
          <w:rtl/>
        </w:rPr>
        <w:t xml:space="preserve"> لم نشكره، وأي بقاء</w:t>
      </w:r>
      <w:r w:rsidR="007344A0">
        <w:rPr>
          <w:rFonts w:ascii="Traditional Arabic" w:hAnsi="Traditional Arabic" w:cs="Traditional Arabic" w:hint="cs"/>
          <w:b/>
          <w:bCs/>
          <w:sz w:val="48"/>
          <w:szCs w:val="48"/>
          <w:rtl/>
        </w:rPr>
        <w:t>ٍ</w:t>
      </w:r>
      <w:r w:rsidRPr="004B32A1">
        <w:rPr>
          <w:rFonts w:ascii="Traditional Arabic" w:hAnsi="Traditional Arabic" w:cs="Traditional Arabic"/>
          <w:b/>
          <w:bCs/>
          <w:sz w:val="48"/>
          <w:szCs w:val="48"/>
          <w:rtl/>
        </w:rPr>
        <w:t xml:space="preserve"> نستحقه، إذا أنكرنا جميل</w:t>
      </w:r>
      <w:r w:rsidR="007344A0">
        <w:rPr>
          <w:rFonts w:ascii="Traditional Arabic" w:hAnsi="Traditional Arabic" w:cs="Traditional Arabic" w:hint="cs"/>
          <w:b/>
          <w:bCs/>
          <w:sz w:val="48"/>
          <w:szCs w:val="48"/>
          <w:rtl/>
        </w:rPr>
        <w:t>َ</w:t>
      </w:r>
      <w:r w:rsidRPr="004B32A1">
        <w:rPr>
          <w:rFonts w:ascii="Traditional Arabic" w:hAnsi="Traditional Arabic" w:cs="Traditional Arabic"/>
          <w:b/>
          <w:bCs/>
          <w:sz w:val="48"/>
          <w:szCs w:val="48"/>
          <w:rtl/>
        </w:rPr>
        <w:t>ه</w:t>
      </w:r>
      <w:r w:rsidR="00101155" w:rsidRPr="004B32A1">
        <w:rPr>
          <w:rFonts w:ascii="Traditional Arabic" w:hAnsi="Traditional Arabic" w:cs="Traditional Arabic"/>
          <w:b/>
          <w:bCs/>
          <w:sz w:val="48"/>
          <w:szCs w:val="48"/>
          <w:rtl/>
        </w:rPr>
        <w:t>،</w:t>
      </w:r>
      <w:r w:rsidR="002F2148" w:rsidRPr="004B32A1">
        <w:rPr>
          <w:rFonts w:ascii="Traditional Arabic" w:eastAsia="Calibri" w:hAnsi="Traditional Arabic" w:cs="Traditional Arabic"/>
          <w:b/>
          <w:bCs/>
          <w:sz w:val="48"/>
          <w:szCs w:val="48"/>
          <w:rtl/>
        </w:rPr>
        <w:t xml:space="preserve"> وآلائ</w:t>
      </w:r>
      <w:r w:rsidR="007344A0">
        <w:rPr>
          <w:rFonts w:ascii="Traditional Arabic" w:eastAsia="Calibri" w:hAnsi="Traditional Arabic" w:cs="Traditional Arabic" w:hint="cs"/>
          <w:b/>
          <w:bCs/>
          <w:sz w:val="48"/>
          <w:szCs w:val="48"/>
          <w:rtl/>
        </w:rPr>
        <w:t>ُ</w:t>
      </w:r>
      <w:r w:rsidR="002F2148" w:rsidRPr="004B32A1">
        <w:rPr>
          <w:rFonts w:ascii="Traditional Arabic" w:eastAsia="Calibri" w:hAnsi="Traditional Arabic" w:cs="Traditional Arabic"/>
          <w:b/>
          <w:bCs/>
          <w:sz w:val="48"/>
          <w:szCs w:val="48"/>
          <w:rtl/>
        </w:rPr>
        <w:t>ه ونعمائ</w:t>
      </w:r>
      <w:r w:rsidR="007344A0">
        <w:rPr>
          <w:rFonts w:ascii="Traditional Arabic" w:eastAsia="Calibri" w:hAnsi="Traditional Arabic" w:cs="Traditional Arabic" w:hint="cs"/>
          <w:b/>
          <w:bCs/>
          <w:sz w:val="48"/>
          <w:szCs w:val="48"/>
          <w:rtl/>
        </w:rPr>
        <w:t>ُ</w:t>
      </w:r>
      <w:r w:rsidR="002F2148" w:rsidRPr="004B32A1">
        <w:rPr>
          <w:rFonts w:ascii="Traditional Arabic" w:eastAsia="Calibri" w:hAnsi="Traditional Arabic" w:cs="Traditional Arabic"/>
          <w:b/>
          <w:bCs/>
          <w:sz w:val="48"/>
          <w:szCs w:val="48"/>
          <w:rtl/>
        </w:rPr>
        <w:t>ه تغشانا بالليل</w:t>
      </w:r>
      <w:r w:rsidR="007344A0">
        <w:rPr>
          <w:rFonts w:ascii="Traditional Arabic" w:eastAsia="Calibri" w:hAnsi="Traditional Arabic" w:cs="Traditional Arabic" w:hint="cs"/>
          <w:b/>
          <w:bCs/>
          <w:sz w:val="48"/>
          <w:szCs w:val="48"/>
          <w:rtl/>
        </w:rPr>
        <w:t>ِ</w:t>
      </w:r>
      <w:r w:rsidR="002F2148" w:rsidRPr="004B32A1">
        <w:rPr>
          <w:rFonts w:ascii="Traditional Arabic" w:eastAsia="Calibri" w:hAnsi="Traditional Arabic" w:cs="Traditional Arabic"/>
          <w:b/>
          <w:bCs/>
          <w:sz w:val="48"/>
          <w:szCs w:val="48"/>
          <w:rtl/>
        </w:rPr>
        <w:t xml:space="preserve"> والنهار</w:t>
      </w:r>
      <w:r w:rsidR="00101155" w:rsidRPr="004B32A1">
        <w:rPr>
          <w:rFonts w:ascii="Traditional Arabic" w:eastAsia="Calibri" w:hAnsi="Traditional Arabic" w:cs="Traditional Arabic"/>
          <w:b/>
          <w:bCs/>
          <w:sz w:val="48"/>
          <w:szCs w:val="48"/>
          <w:rtl/>
        </w:rPr>
        <w:t>.</w:t>
      </w:r>
      <w:r w:rsidR="004B32A1" w:rsidRPr="004B32A1">
        <w:rPr>
          <w:rFonts w:ascii="Traditional Arabic" w:eastAsia="Calibri" w:hAnsi="Traditional Arabic" w:cs="Traditional Arabic"/>
          <w:b/>
          <w:bCs/>
          <w:sz w:val="48"/>
          <w:szCs w:val="48"/>
          <w:rtl/>
        </w:rPr>
        <w:t>(</w:t>
      </w:r>
      <w:r w:rsidR="004B32A1" w:rsidRPr="004B32A1">
        <w:rPr>
          <w:rFonts w:ascii="Traditional Arabic" w:hAnsi="Traditional Arabic" w:cs="Traditional Arabic"/>
          <w:b/>
          <w:bCs/>
          <w:sz w:val="48"/>
          <w:szCs w:val="48"/>
          <w:rtl/>
        </w:rPr>
        <w:t xml:space="preserve"> كَذَلِكَ نُصَرِّفُ الْآيَاتِ لِقَوْمٍ يَشْكُرُونَ)</w:t>
      </w:r>
    </w:p>
    <w:p w:rsidR="008A77CF" w:rsidRPr="0089703D" w:rsidRDefault="008A77CF" w:rsidP="00674293">
      <w:pPr>
        <w:autoSpaceDE w:val="0"/>
        <w:autoSpaceDN w:val="0"/>
        <w:adjustRightInd w:val="0"/>
        <w:spacing w:after="0" w:line="240" w:lineRule="auto"/>
        <w:jc w:val="both"/>
        <w:rPr>
          <w:rFonts w:ascii="Traditional Arabic" w:hAnsi="Traditional Arabic" w:cs="Traditional Arabic"/>
          <w:b/>
          <w:bCs/>
          <w:sz w:val="40"/>
          <w:szCs w:val="40"/>
          <w:rtl/>
        </w:rPr>
      </w:pPr>
      <w:proofErr w:type="spellStart"/>
      <w:r w:rsidRPr="004B32A1">
        <w:rPr>
          <w:rFonts w:ascii="Traditional Arabic" w:hAnsi="Traditional Arabic" w:cs="Traditional Arabic"/>
          <w:b/>
          <w:bCs/>
          <w:sz w:val="48"/>
          <w:szCs w:val="48"/>
          <w:rtl/>
        </w:rPr>
        <w:t>لاي</w:t>
      </w:r>
      <w:r w:rsidR="007344A0">
        <w:rPr>
          <w:rFonts w:ascii="Traditional Arabic" w:hAnsi="Traditional Arabic" w:cs="Traditional Arabic" w:hint="cs"/>
          <w:b/>
          <w:bCs/>
          <w:sz w:val="48"/>
          <w:szCs w:val="48"/>
          <w:rtl/>
        </w:rPr>
        <w:t>ُ</w:t>
      </w:r>
      <w:r w:rsidRPr="004B32A1">
        <w:rPr>
          <w:rFonts w:ascii="Traditional Arabic" w:hAnsi="Traditional Arabic" w:cs="Traditional Arabic"/>
          <w:b/>
          <w:bCs/>
          <w:sz w:val="48"/>
          <w:szCs w:val="48"/>
          <w:rtl/>
        </w:rPr>
        <w:t>زيل</w:t>
      </w:r>
      <w:proofErr w:type="spellEnd"/>
      <w:r w:rsidRPr="004B32A1">
        <w:rPr>
          <w:rFonts w:ascii="Traditional Arabic" w:hAnsi="Traditional Arabic" w:cs="Traditional Arabic"/>
          <w:b/>
          <w:bCs/>
          <w:sz w:val="48"/>
          <w:szCs w:val="48"/>
          <w:rtl/>
        </w:rPr>
        <w:t xml:space="preserve"> النعم</w:t>
      </w:r>
      <w:r w:rsidR="00B754B8">
        <w:rPr>
          <w:rFonts w:ascii="Traditional Arabic" w:hAnsi="Traditional Arabic" w:cs="Traditional Arabic" w:hint="cs"/>
          <w:b/>
          <w:bCs/>
          <w:sz w:val="48"/>
          <w:szCs w:val="48"/>
          <w:rtl/>
        </w:rPr>
        <w:t>َ</w:t>
      </w:r>
      <w:r w:rsidR="007344A0">
        <w:rPr>
          <w:rFonts w:ascii="Traditional Arabic" w:hAnsi="Traditional Arabic" w:cs="Traditional Arabic" w:hint="cs"/>
          <w:b/>
          <w:bCs/>
          <w:sz w:val="48"/>
          <w:szCs w:val="48"/>
          <w:rtl/>
        </w:rPr>
        <w:t>،</w:t>
      </w:r>
      <w:r w:rsidRPr="004B32A1">
        <w:rPr>
          <w:rFonts w:ascii="Traditional Arabic" w:hAnsi="Traditional Arabic" w:cs="Traditional Arabic"/>
          <w:b/>
          <w:bCs/>
          <w:sz w:val="48"/>
          <w:szCs w:val="48"/>
          <w:rtl/>
        </w:rPr>
        <w:t xml:space="preserve"> ولا يهلك</w:t>
      </w:r>
      <w:r w:rsidR="007344A0">
        <w:rPr>
          <w:rFonts w:ascii="Traditional Arabic" w:hAnsi="Traditional Arabic" w:cs="Traditional Arabic" w:hint="cs"/>
          <w:b/>
          <w:bCs/>
          <w:sz w:val="48"/>
          <w:szCs w:val="48"/>
          <w:rtl/>
        </w:rPr>
        <w:t>ُ</w:t>
      </w:r>
      <w:r w:rsidRPr="004B32A1">
        <w:rPr>
          <w:rFonts w:ascii="Traditional Arabic" w:hAnsi="Traditional Arabic" w:cs="Traditional Arabic"/>
          <w:b/>
          <w:bCs/>
          <w:sz w:val="48"/>
          <w:szCs w:val="48"/>
          <w:rtl/>
        </w:rPr>
        <w:t xml:space="preserve"> الأمم</w:t>
      </w:r>
      <w:r w:rsidR="007344A0">
        <w:rPr>
          <w:rFonts w:ascii="Traditional Arabic" w:hAnsi="Traditional Arabic" w:cs="Traditional Arabic" w:hint="cs"/>
          <w:b/>
          <w:bCs/>
          <w:sz w:val="48"/>
          <w:szCs w:val="48"/>
          <w:rtl/>
        </w:rPr>
        <w:t>َ</w:t>
      </w:r>
      <w:r w:rsidRPr="004B32A1">
        <w:rPr>
          <w:rFonts w:ascii="Traditional Arabic" w:hAnsi="Traditional Arabic" w:cs="Traditional Arabic"/>
          <w:b/>
          <w:bCs/>
          <w:sz w:val="48"/>
          <w:szCs w:val="48"/>
          <w:rtl/>
        </w:rPr>
        <w:t xml:space="preserve"> إلا البطر</w:t>
      </w:r>
      <w:r w:rsidR="007344A0">
        <w:rPr>
          <w:rFonts w:ascii="Traditional Arabic" w:hAnsi="Traditional Arabic" w:cs="Traditional Arabic" w:hint="cs"/>
          <w:b/>
          <w:bCs/>
          <w:sz w:val="48"/>
          <w:szCs w:val="48"/>
          <w:rtl/>
        </w:rPr>
        <w:t>َ</w:t>
      </w:r>
      <w:r w:rsidR="00B754B8">
        <w:rPr>
          <w:rFonts w:ascii="Traditional Arabic" w:hAnsi="Traditional Arabic" w:cs="Traditional Arabic"/>
          <w:b/>
          <w:bCs/>
          <w:sz w:val="48"/>
          <w:szCs w:val="48"/>
          <w:rtl/>
        </w:rPr>
        <w:t xml:space="preserve"> والأشر</w:t>
      </w:r>
      <w:r w:rsidRPr="0089703D">
        <w:rPr>
          <w:rFonts w:ascii="Traditional Arabic" w:hAnsi="Traditional Arabic" w:cs="Traditional Arabic"/>
          <w:b/>
          <w:bCs/>
          <w:sz w:val="40"/>
          <w:szCs w:val="40"/>
          <w:rtl/>
        </w:rPr>
        <w:t xml:space="preserve">{وَكَمْ أَهْلَكْنَا مِنْ قَرْيَةٍ بَطِرَتْ مَعِيشَتَهَا) </w:t>
      </w:r>
    </w:p>
    <w:p w:rsidR="00776B17" w:rsidRDefault="00436045" w:rsidP="00674293">
      <w:pPr>
        <w:autoSpaceDE w:val="0"/>
        <w:autoSpaceDN w:val="0"/>
        <w:adjustRightInd w:val="0"/>
        <w:spacing w:after="0" w:line="240" w:lineRule="auto"/>
        <w:jc w:val="both"/>
        <w:rPr>
          <w:rFonts w:ascii="Traditional Arabic" w:hAnsi="Traditional Arabic" w:cs="Traditional Arabic"/>
          <w:b/>
          <w:bCs/>
          <w:sz w:val="48"/>
          <w:szCs w:val="48"/>
          <w:rtl/>
        </w:rPr>
      </w:pPr>
      <w:r w:rsidRPr="00320647">
        <w:rPr>
          <w:rFonts w:ascii="Traditional Arabic" w:hAnsi="Traditional Arabic" w:cs="Traditional Arabic" w:hint="cs"/>
          <w:b/>
          <w:bCs/>
          <w:sz w:val="48"/>
          <w:szCs w:val="48"/>
          <w:rtl/>
        </w:rPr>
        <w:t>العمل بتقواه</w:t>
      </w:r>
      <w:r w:rsidR="008D65BB" w:rsidRPr="00320647">
        <w:rPr>
          <w:rFonts w:ascii="Traditional Arabic" w:hAnsi="Traditional Arabic" w:cs="Traditional Arabic" w:hint="cs"/>
          <w:b/>
          <w:bCs/>
          <w:sz w:val="48"/>
          <w:szCs w:val="48"/>
          <w:rtl/>
        </w:rPr>
        <w:t xml:space="preserve"> شكر لله</w:t>
      </w:r>
      <w:r w:rsidRPr="00320647">
        <w:rPr>
          <w:rFonts w:ascii="Traditional Arabic" w:hAnsi="Traditional Arabic" w:cs="Traditional Arabic" w:hint="cs"/>
          <w:b/>
          <w:bCs/>
          <w:sz w:val="48"/>
          <w:szCs w:val="48"/>
          <w:rtl/>
        </w:rPr>
        <w:t xml:space="preserve"> </w:t>
      </w:r>
      <w:r w:rsidRPr="00320647">
        <w:rPr>
          <w:rFonts w:ascii="Traditional Arabic" w:hAnsi="Traditional Arabic" w:cs="Traditional Arabic" w:hint="cs"/>
          <w:b/>
          <w:bCs/>
          <w:sz w:val="44"/>
          <w:szCs w:val="44"/>
          <w:rtl/>
        </w:rPr>
        <w:t>(</w:t>
      </w:r>
      <w:r w:rsidRPr="00320647">
        <w:rPr>
          <w:rFonts w:ascii="Traditional Arabic" w:hAnsi="Traditional Arabic" w:cs="Traditional Arabic"/>
          <w:b/>
          <w:bCs/>
          <w:sz w:val="44"/>
          <w:szCs w:val="44"/>
          <w:rtl/>
        </w:rPr>
        <w:t>فَاتَّقُوا اللَّهَ لَعَلَّكُمْ تَشْكُرُونَ</w:t>
      </w:r>
      <w:r w:rsidRPr="00320647">
        <w:rPr>
          <w:rFonts w:ascii="Traditional Arabic" w:hAnsi="Traditional Arabic" w:cs="Traditional Arabic" w:hint="cs"/>
          <w:b/>
          <w:bCs/>
          <w:sz w:val="48"/>
          <w:szCs w:val="48"/>
          <w:rtl/>
        </w:rPr>
        <w:t>)</w:t>
      </w:r>
    </w:p>
    <w:p w:rsidR="00A85CC7" w:rsidRDefault="00A85CC7" w:rsidP="00674293">
      <w:pPr>
        <w:autoSpaceDE w:val="0"/>
        <w:autoSpaceDN w:val="0"/>
        <w:adjustRightInd w:val="0"/>
        <w:spacing w:after="0" w:line="240" w:lineRule="auto"/>
        <w:jc w:val="both"/>
        <w:rPr>
          <w:rFonts w:ascii="Traditional Arabic" w:hAnsi="Traditional Arabic" w:cs="Traditional Arabic"/>
          <w:b/>
          <w:bCs/>
          <w:sz w:val="48"/>
          <w:szCs w:val="48"/>
          <w:rtl/>
        </w:rPr>
      </w:pPr>
      <w:proofErr w:type="spellStart"/>
      <w:r w:rsidRPr="00A85CC7">
        <w:rPr>
          <w:rFonts w:ascii="Traditional Arabic" w:hAnsi="Traditional Arabic" w:cs="Traditional Arabic"/>
          <w:b/>
          <w:bCs/>
          <w:sz w:val="48"/>
          <w:szCs w:val="48"/>
          <w:rtl/>
        </w:rPr>
        <w:t>لايحس</w:t>
      </w:r>
      <w:proofErr w:type="spellEnd"/>
      <w:r w:rsidRPr="00A85CC7">
        <w:rPr>
          <w:rFonts w:ascii="Traditional Arabic" w:hAnsi="Traditional Arabic" w:cs="Traditional Arabic"/>
          <w:b/>
          <w:bCs/>
          <w:sz w:val="48"/>
          <w:szCs w:val="48"/>
          <w:rtl/>
        </w:rPr>
        <w:t xml:space="preserve"> بنعمة الأمن إلا من يتجرع الحروب </w:t>
      </w:r>
      <w:proofErr w:type="spellStart"/>
      <w:r w:rsidRPr="00A85CC7">
        <w:rPr>
          <w:rFonts w:ascii="Traditional Arabic" w:hAnsi="Traditional Arabic" w:cs="Traditional Arabic"/>
          <w:b/>
          <w:bCs/>
          <w:sz w:val="48"/>
          <w:szCs w:val="48"/>
          <w:rtl/>
        </w:rPr>
        <w:t>والإضطراب</w:t>
      </w:r>
      <w:proofErr w:type="spellEnd"/>
      <w:r w:rsidRPr="00A85CC7">
        <w:rPr>
          <w:rFonts w:ascii="Traditional Arabic" w:hAnsi="Traditional Arabic" w:cs="Traditional Arabic"/>
          <w:b/>
          <w:bCs/>
          <w:sz w:val="48"/>
          <w:szCs w:val="48"/>
          <w:rtl/>
        </w:rPr>
        <w:t xml:space="preserve"> والنهب والسلب ، ولا يتذكر طيب العيش  إلا من يقاسي شدة الجوع والمسغبة . </w:t>
      </w:r>
    </w:p>
    <w:p w:rsidR="00A85CC7" w:rsidRPr="00A85CC7" w:rsidRDefault="007D106C" w:rsidP="00674293">
      <w:pPr>
        <w:autoSpaceDE w:val="0"/>
        <w:autoSpaceDN w:val="0"/>
        <w:adjustRightInd w:val="0"/>
        <w:spacing w:after="0"/>
        <w:jc w:val="both"/>
        <w:rPr>
          <w:rFonts w:ascii="Traditional Arabic" w:hAnsi="Traditional Arabic" w:cs="Traditional Arabic"/>
          <w:b/>
          <w:bCs/>
          <w:sz w:val="48"/>
          <w:szCs w:val="48"/>
          <w:rtl/>
        </w:rPr>
      </w:pPr>
      <w:r>
        <w:rPr>
          <w:rFonts w:ascii="Traditional Arabic" w:hAnsi="Traditional Arabic" w:cs="Traditional Arabic" w:hint="cs"/>
          <w:b/>
          <w:bCs/>
          <w:sz w:val="48"/>
          <w:szCs w:val="48"/>
          <w:rtl/>
        </w:rPr>
        <w:t xml:space="preserve">غرس </w:t>
      </w:r>
      <w:r w:rsidR="00B754B8">
        <w:rPr>
          <w:rFonts w:ascii="Traditional Arabic" w:hAnsi="Traditional Arabic" w:cs="Traditional Arabic" w:hint="cs"/>
          <w:b/>
          <w:bCs/>
          <w:sz w:val="48"/>
          <w:szCs w:val="48"/>
          <w:rtl/>
        </w:rPr>
        <w:t>الوحدة وتحقيق الأ</w:t>
      </w:r>
      <w:r>
        <w:rPr>
          <w:rFonts w:ascii="Traditional Arabic" w:hAnsi="Traditional Arabic" w:cs="Traditional Arabic" w:hint="cs"/>
          <w:b/>
          <w:bCs/>
          <w:sz w:val="48"/>
          <w:szCs w:val="48"/>
          <w:rtl/>
        </w:rPr>
        <w:t xml:space="preserve">من </w:t>
      </w:r>
      <w:r w:rsidR="00674293">
        <w:rPr>
          <w:rFonts w:ascii="Traditional Arabic" w:hAnsi="Traditional Arabic" w:cs="Traditional Arabic" w:hint="cs"/>
          <w:b/>
          <w:bCs/>
          <w:sz w:val="48"/>
          <w:szCs w:val="48"/>
          <w:rtl/>
        </w:rPr>
        <w:t>ليست شعارات ترفع أو عبارات تردد</w:t>
      </w:r>
      <w:r>
        <w:rPr>
          <w:rFonts w:ascii="Traditional Arabic" w:hAnsi="Traditional Arabic" w:cs="Traditional Arabic" w:hint="cs"/>
          <w:b/>
          <w:bCs/>
          <w:sz w:val="48"/>
          <w:szCs w:val="48"/>
          <w:rtl/>
        </w:rPr>
        <w:t xml:space="preserve">، إنما هي ترسيخ مبادئ الوحدة بالاجتماع على تشريعات هذا الدين الخالدة، وأحكامه العادلة، وأخلاقياته </w:t>
      </w:r>
      <w:proofErr w:type="spellStart"/>
      <w:r>
        <w:rPr>
          <w:rFonts w:ascii="Traditional Arabic" w:hAnsi="Traditional Arabic" w:cs="Traditional Arabic" w:hint="cs"/>
          <w:b/>
          <w:bCs/>
          <w:sz w:val="48"/>
          <w:szCs w:val="48"/>
          <w:rtl/>
        </w:rPr>
        <w:t>السامقه</w:t>
      </w:r>
      <w:proofErr w:type="spellEnd"/>
      <w:r>
        <w:rPr>
          <w:rFonts w:ascii="Traditional Arabic" w:hAnsi="Traditional Arabic" w:cs="Traditional Arabic" w:hint="cs"/>
          <w:b/>
          <w:bCs/>
          <w:sz w:val="48"/>
          <w:szCs w:val="48"/>
          <w:rtl/>
        </w:rPr>
        <w:t xml:space="preserve">، </w:t>
      </w:r>
      <w:r w:rsidRPr="007D106C">
        <w:rPr>
          <w:rFonts w:ascii="Traditional Arabic" w:hAnsi="Traditional Arabic" w:cs="Traditional Arabic"/>
          <w:b/>
          <w:bCs/>
          <w:sz w:val="48"/>
          <w:szCs w:val="48"/>
          <w:rtl/>
        </w:rPr>
        <w:t>ومواجهة كل إفساد يستهدف هدم جدار أمننا ويحطم أخلاقنا وعقيدتنا .</w:t>
      </w:r>
    </w:p>
    <w:p w:rsidR="00A85CC7" w:rsidRPr="00B754B8" w:rsidRDefault="00A85CC7" w:rsidP="00674293">
      <w:pPr>
        <w:autoSpaceDE w:val="0"/>
        <w:autoSpaceDN w:val="0"/>
        <w:adjustRightInd w:val="0"/>
        <w:spacing w:after="0"/>
        <w:jc w:val="both"/>
        <w:rPr>
          <w:rFonts w:ascii="Traditional Arabic" w:hAnsi="Traditional Arabic" w:cs="Traditional Arabic"/>
          <w:b/>
          <w:bCs/>
          <w:sz w:val="44"/>
          <w:szCs w:val="44"/>
          <w:rtl/>
        </w:rPr>
      </w:pPr>
      <w:r>
        <w:rPr>
          <w:rFonts w:ascii="Traditional Arabic" w:hAnsi="Traditional Arabic" w:cs="Traditional Arabic" w:hint="cs"/>
          <w:b/>
          <w:bCs/>
          <w:sz w:val="48"/>
          <w:szCs w:val="48"/>
          <w:rtl/>
        </w:rPr>
        <w:t xml:space="preserve">تحقيق </w:t>
      </w:r>
      <w:r w:rsidRPr="00A85CC7">
        <w:rPr>
          <w:rFonts w:ascii="Traditional Arabic" w:hAnsi="Traditional Arabic" w:cs="Traditional Arabic"/>
          <w:b/>
          <w:bCs/>
          <w:sz w:val="48"/>
          <w:szCs w:val="48"/>
          <w:rtl/>
        </w:rPr>
        <w:t>الأمن</w:t>
      </w:r>
      <w:r>
        <w:rPr>
          <w:rFonts w:ascii="Traditional Arabic" w:hAnsi="Traditional Arabic" w:cs="Traditional Arabic" w:hint="cs"/>
          <w:b/>
          <w:bCs/>
          <w:sz w:val="48"/>
          <w:szCs w:val="48"/>
          <w:rtl/>
        </w:rPr>
        <w:t xml:space="preserve"> والمحافظة علية تكم</w:t>
      </w:r>
      <w:r w:rsidR="00674293">
        <w:rPr>
          <w:rFonts w:ascii="Traditional Arabic" w:hAnsi="Traditional Arabic" w:cs="Traditional Arabic" w:hint="cs"/>
          <w:b/>
          <w:bCs/>
          <w:sz w:val="48"/>
          <w:szCs w:val="48"/>
          <w:rtl/>
        </w:rPr>
        <w:t>ُ</w:t>
      </w:r>
      <w:r>
        <w:rPr>
          <w:rFonts w:ascii="Traditional Arabic" w:hAnsi="Traditional Arabic" w:cs="Traditional Arabic" w:hint="cs"/>
          <w:b/>
          <w:bCs/>
          <w:sz w:val="48"/>
          <w:szCs w:val="48"/>
          <w:rtl/>
        </w:rPr>
        <w:t xml:space="preserve">ن في </w:t>
      </w:r>
      <w:r w:rsidR="00674293">
        <w:rPr>
          <w:rFonts w:ascii="Traditional Arabic" w:hAnsi="Traditional Arabic" w:cs="Traditional Arabic"/>
          <w:b/>
          <w:bCs/>
          <w:sz w:val="48"/>
          <w:szCs w:val="48"/>
          <w:rtl/>
        </w:rPr>
        <w:t>الثبات على العقيدة والتوحيد</w:t>
      </w:r>
      <w:r w:rsidRPr="00A85CC7">
        <w:rPr>
          <w:rFonts w:ascii="Traditional Arabic" w:hAnsi="Traditional Arabic" w:cs="Traditional Arabic"/>
          <w:b/>
          <w:bCs/>
          <w:sz w:val="48"/>
          <w:szCs w:val="48"/>
          <w:rtl/>
        </w:rPr>
        <w:t>، والاعتصام بالكتاب</w:t>
      </w:r>
      <w:r>
        <w:rPr>
          <w:rFonts w:ascii="Traditional Arabic" w:hAnsi="Traditional Arabic" w:cs="Traditional Arabic" w:hint="cs"/>
          <w:b/>
          <w:bCs/>
          <w:sz w:val="48"/>
          <w:szCs w:val="48"/>
          <w:rtl/>
        </w:rPr>
        <w:t xml:space="preserve"> والسنة</w:t>
      </w:r>
      <w:r w:rsidR="00674293">
        <w:rPr>
          <w:rFonts w:ascii="Traditional Arabic" w:hAnsi="Traditional Arabic" w:cs="Traditional Arabic" w:hint="cs"/>
          <w:b/>
          <w:bCs/>
          <w:sz w:val="48"/>
          <w:szCs w:val="48"/>
          <w:rtl/>
        </w:rPr>
        <w:t>،</w:t>
      </w:r>
      <w:r w:rsidR="007D106C">
        <w:rPr>
          <w:rFonts w:ascii="Traditional Arabic" w:hAnsi="Traditional Arabic" w:cs="Traditional Arabic" w:hint="cs"/>
          <w:b/>
          <w:bCs/>
          <w:sz w:val="48"/>
          <w:szCs w:val="48"/>
          <w:rtl/>
        </w:rPr>
        <w:t xml:space="preserve"> ونبذ الخلاف والفرقة</w:t>
      </w:r>
      <w:r w:rsidRPr="00A85CC7">
        <w:rPr>
          <w:rFonts w:ascii="Traditional Arabic" w:hAnsi="Traditional Arabic" w:cs="Traditional Arabic"/>
          <w:b/>
          <w:bCs/>
          <w:sz w:val="48"/>
          <w:szCs w:val="48"/>
          <w:rtl/>
        </w:rPr>
        <w:t xml:space="preserve"> </w:t>
      </w:r>
      <w:r w:rsidRPr="00B754B8">
        <w:rPr>
          <w:rFonts w:ascii="Traditional Arabic" w:hAnsi="Traditional Arabic" w:cs="Traditional Arabic"/>
          <w:b/>
          <w:bCs/>
          <w:sz w:val="44"/>
          <w:szCs w:val="44"/>
          <w:rtl/>
        </w:rPr>
        <w:t>{الَّذِينَ آمَنُوا وَلَمْ يَلْبِسُوا إِيمَانَهُمْ بِظُلْمٍ أُولَئِكَ لَهُمُ الْأَمْنُ وَهُمْ مُهْتَدُونَ}</w:t>
      </w:r>
    </w:p>
    <w:p w:rsidR="003D6398" w:rsidRDefault="003D6398" w:rsidP="00674293">
      <w:pPr>
        <w:autoSpaceDE w:val="0"/>
        <w:autoSpaceDN w:val="0"/>
        <w:adjustRightInd w:val="0"/>
        <w:spacing w:after="0"/>
        <w:jc w:val="both"/>
        <w:rPr>
          <w:rFonts w:ascii="Traditional Arabic" w:hAnsi="Traditional Arabic" w:cs="Traditional Arabic"/>
          <w:b/>
          <w:bCs/>
          <w:sz w:val="48"/>
          <w:szCs w:val="48"/>
          <w:rtl/>
        </w:rPr>
      </w:pPr>
      <w:r>
        <w:rPr>
          <w:rFonts w:ascii="Traditional Arabic" w:hAnsi="Traditional Arabic" w:cs="Traditional Arabic" w:hint="cs"/>
          <w:b/>
          <w:bCs/>
          <w:sz w:val="48"/>
          <w:szCs w:val="48"/>
          <w:rtl/>
        </w:rPr>
        <w:t>إخلال بالأمن وخرق لوحدة البلد حين ت</w:t>
      </w:r>
      <w:r w:rsidR="00674293">
        <w:rPr>
          <w:rFonts w:ascii="Traditional Arabic" w:hAnsi="Traditional Arabic" w:cs="Traditional Arabic" w:hint="cs"/>
          <w:b/>
          <w:bCs/>
          <w:sz w:val="48"/>
          <w:szCs w:val="48"/>
          <w:rtl/>
        </w:rPr>
        <w:t>ُ</w:t>
      </w:r>
      <w:r>
        <w:rPr>
          <w:rFonts w:ascii="Traditional Arabic" w:hAnsi="Traditional Arabic" w:cs="Traditional Arabic" w:hint="cs"/>
          <w:b/>
          <w:bCs/>
          <w:sz w:val="48"/>
          <w:szCs w:val="48"/>
          <w:rtl/>
        </w:rPr>
        <w:t xml:space="preserve">زعزع مبادئ العقيدة، ويشكك في قطعيات الدين ومسلمات الشريعة </w:t>
      </w:r>
      <w:r w:rsidRPr="003D6398">
        <w:rPr>
          <w:rFonts w:ascii="Traditional Arabic" w:hAnsi="Traditional Arabic" w:cs="Traditional Arabic"/>
          <w:b/>
          <w:bCs/>
          <w:sz w:val="48"/>
          <w:szCs w:val="48"/>
          <w:rtl/>
        </w:rPr>
        <w:t>{وَلَنْ تَرْضَى عَنْكَ الْيَهُودُ وَلَا النَّصَارَى حَتَّى تَتَّبِعَ مِلَّتَهُمْ}</w:t>
      </w:r>
    </w:p>
    <w:p w:rsidR="003D6398" w:rsidRDefault="00B754B8" w:rsidP="00674293">
      <w:pPr>
        <w:autoSpaceDE w:val="0"/>
        <w:autoSpaceDN w:val="0"/>
        <w:adjustRightInd w:val="0"/>
        <w:spacing w:after="0"/>
        <w:jc w:val="both"/>
        <w:rPr>
          <w:rFonts w:ascii="Traditional Arabic" w:hAnsi="Traditional Arabic" w:cs="Traditional Arabic"/>
          <w:b/>
          <w:bCs/>
          <w:sz w:val="48"/>
          <w:szCs w:val="48"/>
          <w:rtl/>
        </w:rPr>
      </w:pPr>
      <w:r w:rsidRPr="00B754B8">
        <w:rPr>
          <w:rFonts w:ascii="Traditional Arabic" w:hAnsi="Traditional Arabic" w:cs="Traditional Arabic"/>
          <w:b/>
          <w:bCs/>
          <w:sz w:val="48"/>
          <w:szCs w:val="48"/>
          <w:rtl/>
        </w:rPr>
        <w:lastRenderedPageBreak/>
        <w:t xml:space="preserve"> أخرج الإمام مسلم في صحيحه عن عَبْدِ الرَّحْمَنِ بْنِ عَبْدِ رَبِّ الْكَعْبَةِ، قَالَ: دَخَلْتُ الْمَسْجِدَ فَإِذَا عَبْدُ اللهِ بْنُ عَمْرِو بْنِ الْعَاصِ جَالِسٌ فِي ظِلِّ الْكَعْبَةِ، وَالنَّاسُ مُجْتَمِعُونَ عَلَيْهِ، فَأَتَيْتُهُمْ فَجَلَسْتُ إِلَيْهِ، فَقَالَ: كُنَّا مَعَ رَسُولِ اللهِ </w:t>
      </w:r>
      <w:r>
        <w:rPr>
          <w:rFonts w:ascii="Traditional Arabic" w:hAnsi="Traditional Arabic" w:cs="Traditional Arabic"/>
          <w:b/>
          <w:bCs/>
          <w:sz w:val="48"/>
          <w:szCs w:val="48"/>
        </w:rPr>
        <w:sym w:font="AGA Arabesque" w:char="F072"/>
      </w:r>
      <w:r w:rsidRPr="00B754B8">
        <w:rPr>
          <w:rFonts w:ascii="Traditional Arabic" w:hAnsi="Traditional Arabic" w:cs="Traditional Arabic"/>
          <w:b/>
          <w:bCs/>
          <w:sz w:val="48"/>
          <w:szCs w:val="48"/>
          <w:rtl/>
        </w:rPr>
        <w:t xml:space="preserve"> فِي سَفَرٍ، فَنَزَلْنَا مَنْزِلًا فَمِنَّا مَنْ يُصْلِحُ خِبَاءَهُ، وَمِنَّا مَنْ يَنْتَضِلُ، وَمِنَّا مَنْ هُوَ فِي جَشَرِهِ، إِذْ نَادَى مُنَادِي رَسُولِ اللهِ </w:t>
      </w:r>
      <w:r>
        <w:rPr>
          <w:rFonts w:ascii="Traditional Arabic" w:hAnsi="Traditional Arabic" w:cs="Traditional Arabic"/>
          <w:b/>
          <w:bCs/>
          <w:sz w:val="48"/>
          <w:szCs w:val="48"/>
        </w:rPr>
        <w:sym w:font="AGA Arabesque" w:char="F072"/>
      </w:r>
      <w:r w:rsidRPr="00B754B8">
        <w:rPr>
          <w:rFonts w:ascii="Traditional Arabic" w:hAnsi="Traditional Arabic" w:cs="Traditional Arabic"/>
          <w:b/>
          <w:bCs/>
          <w:sz w:val="48"/>
          <w:szCs w:val="48"/>
          <w:rtl/>
        </w:rPr>
        <w:t xml:space="preserve">: الصَّلَاةَ جَامِعَةً، فَاجْتَمَعْنَا إِلَى رَسُولِ اللهِ </w:t>
      </w:r>
      <w:r>
        <w:rPr>
          <w:rFonts w:ascii="Traditional Arabic" w:hAnsi="Traditional Arabic" w:cs="Traditional Arabic"/>
          <w:b/>
          <w:bCs/>
          <w:sz w:val="48"/>
          <w:szCs w:val="48"/>
        </w:rPr>
        <w:sym w:font="AGA Arabesque" w:char="F072"/>
      </w:r>
      <w:r w:rsidRPr="00B754B8">
        <w:rPr>
          <w:rFonts w:ascii="Traditional Arabic" w:hAnsi="Traditional Arabic" w:cs="Traditional Arabic"/>
          <w:b/>
          <w:bCs/>
          <w:sz w:val="48"/>
          <w:szCs w:val="48"/>
          <w:rtl/>
        </w:rPr>
        <w:t xml:space="preserve">، فَقَالَ: " إِنَّهُ لَمْ يَكُنْ نَبِيٌّ قَبْلِي إِلَّا كَانَ حَقًّا عَلَيْهِ أَنْ يَدُلَّ أُمَّتَهُ عَلَى خَيْرِ مَا يَعْلَمُهُ لَهُمْ، وَيُنْذِرَهُمْ شَرَّ مَا يَعْلَمُهُ لَهُمْ، وَإِنَّ أُمَّتَكُمْ هَذِهِ جُعِلَ عَافِيَتُهَا فِي أَوَّلِهَا، وَسَيُصِيبُ آخِرَهَا بَلَاءٌ، وَأُمُورٌ تُنْكِرُونَهَا، وَتَجِيءُ فِتْنَةٌ فَيُرَقِّقُ بَعْضُهَا بَعْضًا، وَتَجِيءُ الْفِتْنَةُ فَيَقُولُ الْمُؤْمِنُ: هَذِهِ مُهْلِكَتِي، ثُمَّ تَنْكَشِفُ وَتَجِيءُ الْفِتْنَةُ، فَيَقُولُ الْمُؤْمِنُ: هَذِهِ </w:t>
      </w:r>
      <w:proofErr w:type="spellStart"/>
      <w:r w:rsidRPr="00B754B8">
        <w:rPr>
          <w:rFonts w:ascii="Traditional Arabic" w:hAnsi="Traditional Arabic" w:cs="Traditional Arabic"/>
          <w:b/>
          <w:bCs/>
          <w:sz w:val="48"/>
          <w:szCs w:val="48"/>
          <w:rtl/>
        </w:rPr>
        <w:t>هَذِهِ</w:t>
      </w:r>
      <w:proofErr w:type="spellEnd"/>
      <w:r w:rsidRPr="00B754B8">
        <w:rPr>
          <w:rFonts w:ascii="Traditional Arabic" w:hAnsi="Traditional Arabic" w:cs="Traditional Arabic"/>
          <w:b/>
          <w:bCs/>
          <w:sz w:val="48"/>
          <w:szCs w:val="48"/>
          <w:rtl/>
        </w:rPr>
        <w:t xml:space="preserve">، فَمَنْ أَحَبَّ أَنْ يُزَحْزَحَ عَنِ النَّارِ، وَيُدْخَلَ الْجَنَّةَ، </w:t>
      </w:r>
      <w:proofErr w:type="spellStart"/>
      <w:r w:rsidRPr="00B754B8">
        <w:rPr>
          <w:rFonts w:ascii="Traditional Arabic" w:hAnsi="Traditional Arabic" w:cs="Traditional Arabic"/>
          <w:b/>
          <w:bCs/>
          <w:sz w:val="48"/>
          <w:szCs w:val="48"/>
          <w:rtl/>
        </w:rPr>
        <w:t>فَلْتَأْتِهِ</w:t>
      </w:r>
      <w:proofErr w:type="spellEnd"/>
      <w:r w:rsidRPr="00B754B8">
        <w:rPr>
          <w:rFonts w:ascii="Traditional Arabic" w:hAnsi="Traditional Arabic" w:cs="Traditional Arabic"/>
          <w:b/>
          <w:bCs/>
          <w:sz w:val="48"/>
          <w:szCs w:val="48"/>
          <w:rtl/>
        </w:rPr>
        <w:t xml:space="preserve"> مَنِيَّتُهُ وَهُوَ يُؤْمِنُ بِاللهِ وَالْيَوْمِ الْآخِرِ، </w:t>
      </w:r>
      <w:proofErr w:type="spellStart"/>
      <w:r w:rsidRPr="00B754B8">
        <w:rPr>
          <w:rFonts w:ascii="Traditional Arabic" w:hAnsi="Traditional Arabic" w:cs="Traditional Arabic"/>
          <w:b/>
          <w:bCs/>
          <w:sz w:val="48"/>
          <w:szCs w:val="48"/>
          <w:rtl/>
        </w:rPr>
        <w:t>وَلْيَأْتِ</w:t>
      </w:r>
      <w:proofErr w:type="spellEnd"/>
      <w:r w:rsidRPr="00B754B8">
        <w:rPr>
          <w:rFonts w:ascii="Traditional Arabic" w:hAnsi="Traditional Arabic" w:cs="Traditional Arabic"/>
          <w:b/>
          <w:bCs/>
          <w:sz w:val="48"/>
          <w:szCs w:val="48"/>
          <w:rtl/>
        </w:rPr>
        <w:t xml:space="preserve"> إِلَى النَّاسِ الَّذِي يُحِبُّ أَنْ يُؤْتَى إِلَيْهِ، وَمَنْ بَايَعَ إِمَامًا فَأَعْطَاهُ صَفْقَةَ يَدِهِ، وَثَمَرَةَ قَلْبِهِ، </w:t>
      </w:r>
      <w:proofErr w:type="spellStart"/>
      <w:r w:rsidRPr="00B754B8">
        <w:rPr>
          <w:rFonts w:ascii="Traditional Arabic" w:hAnsi="Traditional Arabic" w:cs="Traditional Arabic"/>
          <w:b/>
          <w:bCs/>
          <w:sz w:val="48"/>
          <w:szCs w:val="48"/>
          <w:rtl/>
        </w:rPr>
        <w:t>فَلْيُطِعْهُ</w:t>
      </w:r>
      <w:proofErr w:type="spellEnd"/>
      <w:r w:rsidRPr="00B754B8">
        <w:rPr>
          <w:rFonts w:ascii="Traditional Arabic" w:hAnsi="Traditional Arabic" w:cs="Traditional Arabic"/>
          <w:b/>
          <w:bCs/>
          <w:sz w:val="48"/>
          <w:szCs w:val="48"/>
          <w:rtl/>
        </w:rPr>
        <w:t xml:space="preserve"> إِنِ اسْتَطَاعَ، فَإِنْ جَاءَ آخَرُ يُنَازِعُهُ فَاضْرِبُوا عُنُقَ الْآخَرِ "، فَدَنَوْتُ مِنْهُ، فَقُلْتُ لَهُ: أَنْشُدُكَ اللهَ آنْتَ سَمِعْتَ هَذَا مِنْ رَسُولِ اللهِ </w:t>
      </w:r>
      <w:r>
        <w:rPr>
          <w:rFonts w:ascii="Traditional Arabic" w:hAnsi="Traditional Arabic" w:cs="Traditional Arabic"/>
          <w:b/>
          <w:bCs/>
          <w:sz w:val="48"/>
          <w:szCs w:val="48"/>
        </w:rPr>
        <w:sym w:font="AGA Arabesque" w:char="F072"/>
      </w:r>
      <w:r w:rsidRPr="00B754B8">
        <w:rPr>
          <w:rFonts w:ascii="Traditional Arabic" w:hAnsi="Traditional Arabic" w:cs="Traditional Arabic"/>
          <w:b/>
          <w:bCs/>
          <w:sz w:val="48"/>
          <w:szCs w:val="48"/>
          <w:rtl/>
        </w:rPr>
        <w:t>؟ فَأَهْوَى إِلَى أُذُنَيْهِ، وَقَلْبِهِ بِيَدَيْهِ، وَقَالَ: «سَمِعَتْهُ أُذُنَايَ،</w:t>
      </w:r>
      <w:r w:rsidR="0089703D">
        <w:rPr>
          <w:rFonts w:ascii="Traditional Arabic" w:hAnsi="Traditional Arabic" w:cs="Traditional Arabic"/>
          <w:b/>
          <w:bCs/>
          <w:sz w:val="48"/>
          <w:szCs w:val="48"/>
          <w:rtl/>
        </w:rPr>
        <w:t xml:space="preserve"> وَوَعَاهُ قَلْبِي»، أخرجه مسلم</w:t>
      </w:r>
    </w:p>
    <w:p w:rsidR="00A85CC7" w:rsidRPr="00320647" w:rsidRDefault="00A85CC7" w:rsidP="00674293">
      <w:pPr>
        <w:autoSpaceDE w:val="0"/>
        <w:autoSpaceDN w:val="0"/>
        <w:adjustRightInd w:val="0"/>
        <w:spacing w:after="0"/>
        <w:jc w:val="both"/>
        <w:rPr>
          <w:rFonts w:ascii="Traditional Arabic" w:hAnsi="Traditional Arabic" w:cs="Traditional Arabic"/>
          <w:b/>
          <w:bCs/>
          <w:sz w:val="48"/>
          <w:szCs w:val="48"/>
          <w:rtl/>
        </w:rPr>
      </w:pPr>
    </w:p>
    <w:p w:rsidR="008F6FC5" w:rsidRDefault="000559A7" w:rsidP="00674293">
      <w:pPr>
        <w:autoSpaceDE w:val="0"/>
        <w:autoSpaceDN w:val="0"/>
        <w:adjustRightInd w:val="0"/>
        <w:spacing w:after="0"/>
        <w:jc w:val="both"/>
        <w:rPr>
          <w:rFonts w:ascii="Traditional Arabic" w:hAnsi="Traditional Arabic" w:cs="Traditional Arabic"/>
          <w:b/>
          <w:bCs/>
          <w:sz w:val="48"/>
          <w:szCs w:val="48"/>
          <w:rtl/>
        </w:rPr>
      </w:pPr>
      <w:r w:rsidRPr="000559A7">
        <w:rPr>
          <w:rFonts w:ascii="Traditional Arabic" w:hAnsi="Traditional Arabic" w:cs="Traditional Arabic"/>
          <w:b/>
          <w:bCs/>
          <w:color w:val="000000"/>
          <w:sz w:val="48"/>
          <w:szCs w:val="48"/>
          <w:rtl/>
        </w:rPr>
        <w:t>استغفر الله لي ولكم وللمسلمين فاستغفروه إن ربي رحيم ودود</w:t>
      </w:r>
    </w:p>
    <w:p w:rsidR="0089703D" w:rsidRPr="000E614D" w:rsidRDefault="0089703D" w:rsidP="00674293">
      <w:pPr>
        <w:autoSpaceDE w:val="0"/>
        <w:autoSpaceDN w:val="0"/>
        <w:adjustRightInd w:val="0"/>
        <w:spacing w:after="0"/>
        <w:jc w:val="both"/>
        <w:rPr>
          <w:rFonts w:ascii="Traditional Arabic" w:hAnsi="Traditional Arabic" w:cs="Traditional Arabic"/>
          <w:b/>
          <w:bCs/>
          <w:sz w:val="48"/>
          <w:szCs w:val="48"/>
          <w:rtl/>
        </w:rPr>
      </w:pPr>
    </w:p>
    <w:p w:rsidR="00856446" w:rsidRPr="008F6FC5" w:rsidRDefault="000559A7" w:rsidP="003B590A">
      <w:pPr>
        <w:autoSpaceDE w:val="0"/>
        <w:autoSpaceDN w:val="0"/>
        <w:adjustRightInd w:val="0"/>
        <w:spacing w:after="0" w:line="240" w:lineRule="auto"/>
        <w:jc w:val="both"/>
        <w:rPr>
          <w:rFonts w:ascii="Traditional Arabic" w:hAnsi="Traditional Arabic" w:cs="Traditional Arabic"/>
          <w:b/>
          <w:bCs/>
          <w:color w:val="000000"/>
          <w:sz w:val="44"/>
          <w:szCs w:val="44"/>
          <w:rtl/>
        </w:rPr>
      </w:pPr>
      <w:r w:rsidRPr="008F6FC5">
        <w:rPr>
          <w:rFonts w:ascii="Traditional Arabic" w:hAnsi="Traditional Arabic" w:cs="Traditional Arabic"/>
          <w:b/>
          <w:bCs/>
          <w:color w:val="000000"/>
          <w:sz w:val="44"/>
          <w:szCs w:val="44"/>
          <w:rtl/>
        </w:rPr>
        <w:lastRenderedPageBreak/>
        <w:t>الخطبة الثانية</w:t>
      </w:r>
      <w:r w:rsidR="0089703D">
        <w:rPr>
          <w:rFonts w:ascii="Traditional Arabic" w:hAnsi="Traditional Arabic" w:cs="Traditional Arabic" w:hint="cs"/>
          <w:b/>
          <w:bCs/>
          <w:color w:val="000000"/>
          <w:sz w:val="44"/>
          <w:szCs w:val="44"/>
          <w:rtl/>
        </w:rPr>
        <w:t xml:space="preserve"> : </w:t>
      </w:r>
      <w:r w:rsidRPr="008F6FC5">
        <w:rPr>
          <w:rFonts w:ascii="Traditional Arabic" w:hAnsi="Traditional Arabic" w:cs="Traditional Arabic"/>
          <w:b/>
          <w:bCs/>
          <w:color w:val="000000"/>
          <w:sz w:val="44"/>
          <w:szCs w:val="44"/>
          <w:rtl/>
        </w:rPr>
        <w:t xml:space="preserve">الحمدُ لله وكفى، والصلاة والسلام على عبده المصطَفى، وعلى </w:t>
      </w:r>
      <w:proofErr w:type="spellStart"/>
      <w:r w:rsidRPr="008F6FC5">
        <w:rPr>
          <w:rFonts w:ascii="Traditional Arabic" w:hAnsi="Traditional Arabic" w:cs="Traditional Arabic"/>
          <w:b/>
          <w:bCs/>
          <w:color w:val="000000"/>
          <w:sz w:val="44"/>
          <w:szCs w:val="44"/>
          <w:rtl/>
        </w:rPr>
        <w:t>آله</w:t>
      </w:r>
      <w:proofErr w:type="spellEnd"/>
      <w:r w:rsidRPr="008F6FC5">
        <w:rPr>
          <w:rFonts w:ascii="Traditional Arabic" w:hAnsi="Traditional Arabic" w:cs="Traditional Arabic"/>
          <w:b/>
          <w:bCs/>
          <w:color w:val="000000"/>
          <w:sz w:val="44"/>
          <w:szCs w:val="44"/>
          <w:rtl/>
        </w:rPr>
        <w:t xml:space="preserve"> وصحبه ومَن اجتبى... أما بعد:</w:t>
      </w:r>
    </w:p>
    <w:p w:rsidR="00C042AD" w:rsidRPr="003B590A" w:rsidRDefault="00C042AD" w:rsidP="00674293">
      <w:pPr>
        <w:spacing w:after="0" w:line="240" w:lineRule="auto"/>
        <w:jc w:val="both"/>
        <w:rPr>
          <w:rFonts w:ascii="Traditional Arabic" w:hAnsi="Traditional Arabic" w:cs="Traditional Arabic"/>
          <w:b/>
          <w:bCs/>
          <w:sz w:val="44"/>
          <w:szCs w:val="44"/>
          <w:rtl/>
        </w:rPr>
      </w:pPr>
      <w:r w:rsidRPr="00C042AD">
        <w:rPr>
          <w:rFonts w:ascii="Traditional Arabic" w:hAnsi="Traditional Arabic" w:cs="Traditional Arabic"/>
          <w:b/>
          <w:bCs/>
          <w:sz w:val="48"/>
          <w:szCs w:val="48"/>
          <w:rtl/>
        </w:rPr>
        <w:t>العمل بتقوى الله هي اساس اجتماع</w:t>
      </w:r>
      <w:r w:rsidR="008F6FC5">
        <w:rPr>
          <w:rFonts w:ascii="Traditional Arabic" w:hAnsi="Traditional Arabic" w:cs="Traditional Arabic"/>
          <w:b/>
          <w:bCs/>
          <w:sz w:val="48"/>
          <w:szCs w:val="48"/>
          <w:rtl/>
        </w:rPr>
        <w:t xml:space="preserve"> الكلمة ووحدة الصف </w:t>
      </w:r>
      <w:r w:rsidR="008F6FC5" w:rsidRPr="003B590A">
        <w:rPr>
          <w:rFonts w:ascii="Traditional Arabic" w:hAnsi="Traditional Arabic" w:cs="Traditional Arabic" w:hint="cs"/>
          <w:b/>
          <w:bCs/>
          <w:sz w:val="44"/>
          <w:szCs w:val="44"/>
          <w:rtl/>
        </w:rPr>
        <w:t>(</w:t>
      </w:r>
      <w:r w:rsidRPr="003B590A">
        <w:rPr>
          <w:rFonts w:ascii="Traditional Arabic" w:hAnsi="Traditional Arabic" w:cs="Traditional Arabic"/>
          <w:b/>
          <w:bCs/>
          <w:sz w:val="44"/>
          <w:szCs w:val="44"/>
          <w:rtl/>
        </w:rPr>
        <w:t>يا ايها الذين آمنوا اتقوا الله حق تقاته ولا تموتن إلا وانتم مسلمون</w:t>
      </w:r>
      <w:r w:rsidR="008F6FC5" w:rsidRPr="003B590A">
        <w:rPr>
          <w:rFonts w:ascii="Traditional Arabic" w:hAnsi="Traditional Arabic" w:cs="Traditional Arabic" w:hint="cs"/>
          <w:b/>
          <w:bCs/>
          <w:sz w:val="44"/>
          <w:szCs w:val="44"/>
          <w:rtl/>
        </w:rPr>
        <w:t>)</w:t>
      </w:r>
    </w:p>
    <w:p w:rsidR="00C042AD" w:rsidRPr="003B590A" w:rsidRDefault="00C042AD" w:rsidP="00674293">
      <w:pPr>
        <w:spacing w:after="0"/>
        <w:jc w:val="both"/>
        <w:rPr>
          <w:rFonts w:ascii="Traditional Arabic" w:hAnsi="Traditional Arabic" w:cs="Traditional Arabic"/>
          <w:b/>
          <w:bCs/>
          <w:sz w:val="44"/>
          <w:szCs w:val="44"/>
          <w:rtl/>
        </w:rPr>
      </w:pPr>
      <w:r w:rsidRPr="00C042AD">
        <w:rPr>
          <w:rFonts w:ascii="Traditional Arabic" w:hAnsi="Traditional Arabic" w:cs="Traditional Arabic"/>
          <w:b/>
          <w:bCs/>
          <w:sz w:val="48"/>
          <w:szCs w:val="48"/>
          <w:rtl/>
        </w:rPr>
        <w:t>سر وحدتنا وتآلفنا وأمننا ورخائنا هو هذا الدين</w:t>
      </w:r>
      <w:r w:rsidR="00B754B8">
        <w:rPr>
          <w:rFonts w:ascii="Traditional Arabic" w:hAnsi="Traditional Arabic" w:cs="Traditional Arabic" w:hint="cs"/>
          <w:b/>
          <w:bCs/>
          <w:sz w:val="48"/>
          <w:szCs w:val="48"/>
          <w:rtl/>
        </w:rPr>
        <w:t xml:space="preserve"> القويم ، بعقيدته </w:t>
      </w:r>
      <w:proofErr w:type="spellStart"/>
      <w:r w:rsidR="00B754B8">
        <w:rPr>
          <w:rFonts w:ascii="Traditional Arabic" w:hAnsi="Traditional Arabic" w:cs="Traditional Arabic" w:hint="cs"/>
          <w:b/>
          <w:bCs/>
          <w:sz w:val="48"/>
          <w:szCs w:val="48"/>
          <w:rtl/>
        </w:rPr>
        <w:t>الراسخه</w:t>
      </w:r>
      <w:proofErr w:type="spellEnd"/>
      <w:r w:rsidR="00B754B8">
        <w:rPr>
          <w:rFonts w:ascii="Traditional Arabic" w:hAnsi="Traditional Arabic" w:cs="Traditional Arabic" w:hint="cs"/>
          <w:b/>
          <w:bCs/>
          <w:sz w:val="48"/>
          <w:szCs w:val="48"/>
          <w:rtl/>
        </w:rPr>
        <w:t xml:space="preserve">، وإقامة شعائره </w:t>
      </w:r>
      <w:proofErr w:type="spellStart"/>
      <w:r w:rsidR="00B754B8">
        <w:rPr>
          <w:rFonts w:ascii="Traditional Arabic" w:hAnsi="Traditional Arabic" w:cs="Traditional Arabic" w:hint="cs"/>
          <w:b/>
          <w:bCs/>
          <w:sz w:val="48"/>
          <w:szCs w:val="48"/>
          <w:rtl/>
        </w:rPr>
        <w:t>الظاهره</w:t>
      </w:r>
      <w:proofErr w:type="spellEnd"/>
      <w:r w:rsidR="00B754B8">
        <w:rPr>
          <w:rFonts w:ascii="Traditional Arabic" w:hAnsi="Traditional Arabic" w:cs="Traditional Arabic" w:hint="cs"/>
          <w:b/>
          <w:bCs/>
          <w:sz w:val="48"/>
          <w:szCs w:val="48"/>
          <w:rtl/>
        </w:rPr>
        <w:t>، والتحلي ب</w:t>
      </w:r>
      <w:bookmarkStart w:id="0" w:name="_GoBack"/>
      <w:bookmarkEnd w:id="0"/>
      <w:r w:rsidR="00B754B8">
        <w:rPr>
          <w:rFonts w:ascii="Traditional Arabic" w:hAnsi="Traditional Arabic" w:cs="Traditional Arabic" w:hint="cs"/>
          <w:b/>
          <w:bCs/>
          <w:sz w:val="48"/>
          <w:szCs w:val="48"/>
          <w:rtl/>
        </w:rPr>
        <w:t>أخلاقه العالية</w:t>
      </w:r>
      <w:r w:rsidRPr="00C042AD">
        <w:rPr>
          <w:rFonts w:ascii="Traditional Arabic" w:hAnsi="Traditional Arabic" w:cs="Traditional Arabic"/>
          <w:b/>
          <w:bCs/>
          <w:sz w:val="48"/>
          <w:szCs w:val="48"/>
          <w:rtl/>
        </w:rPr>
        <w:t xml:space="preserve"> ،</w:t>
      </w:r>
      <w:r w:rsidR="003B590A">
        <w:rPr>
          <w:rFonts w:ascii="Traditional Arabic" w:hAnsi="Traditional Arabic" w:cs="Traditional Arabic" w:hint="cs"/>
          <w:b/>
          <w:bCs/>
          <w:sz w:val="48"/>
          <w:szCs w:val="48"/>
          <w:rtl/>
        </w:rPr>
        <w:t xml:space="preserve"> وارتداءِ نسائه لباس الحشمة والحجاب والحياء،</w:t>
      </w:r>
      <w:r w:rsidRPr="00C042AD">
        <w:rPr>
          <w:rFonts w:ascii="Traditional Arabic" w:hAnsi="Traditional Arabic" w:cs="Traditional Arabic"/>
          <w:b/>
          <w:bCs/>
          <w:sz w:val="48"/>
          <w:szCs w:val="48"/>
          <w:rtl/>
        </w:rPr>
        <w:t xml:space="preserve"> وأن كل إخلال بهذه الثوابت وتقصير في هذه </w:t>
      </w:r>
      <w:proofErr w:type="spellStart"/>
      <w:r w:rsidRPr="00C042AD">
        <w:rPr>
          <w:rFonts w:ascii="Traditional Arabic" w:hAnsi="Traditional Arabic" w:cs="Traditional Arabic"/>
          <w:b/>
          <w:bCs/>
          <w:sz w:val="48"/>
          <w:szCs w:val="48"/>
          <w:rtl/>
        </w:rPr>
        <w:t>المباديء</w:t>
      </w:r>
      <w:proofErr w:type="spellEnd"/>
      <w:r w:rsidRPr="00C042AD">
        <w:rPr>
          <w:rFonts w:ascii="Traditional Arabic" w:hAnsi="Traditional Arabic" w:cs="Traditional Arabic"/>
          <w:b/>
          <w:bCs/>
          <w:sz w:val="48"/>
          <w:szCs w:val="48"/>
          <w:rtl/>
        </w:rPr>
        <w:t xml:space="preserve"> ينشأ عنه</w:t>
      </w:r>
      <w:r w:rsidR="008F6FC5">
        <w:rPr>
          <w:rFonts w:ascii="Traditional Arabic" w:hAnsi="Traditional Arabic" w:cs="Traditional Arabic"/>
          <w:b/>
          <w:bCs/>
          <w:sz w:val="48"/>
          <w:szCs w:val="48"/>
          <w:rtl/>
        </w:rPr>
        <w:t xml:space="preserve"> خلل في الرخاء والأمن والنماء</w:t>
      </w:r>
      <w:r w:rsidR="008F6FC5" w:rsidRPr="003B590A">
        <w:rPr>
          <w:rFonts w:ascii="Traditional Arabic" w:hAnsi="Traditional Arabic" w:cs="Traditional Arabic"/>
          <w:b/>
          <w:bCs/>
          <w:sz w:val="44"/>
          <w:szCs w:val="44"/>
          <w:rtl/>
        </w:rPr>
        <w:t>(</w:t>
      </w:r>
      <w:r w:rsidRPr="003B590A">
        <w:rPr>
          <w:rFonts w:ascii="Traditional Arabic" w:hAnsi="Traditional Arabic" w:cs="Traditional Arabic"/>
          <w:b/>
          <w:bCs/>
          <w:sz w:val="44"/>
          <w:szCs w:val="44"/>
          <w:rtl/>
        </w:rPr>
        <w:t>وضرب الله مثلا قرية كانت آمنة مطمئنة يأتيها رزقها رغدا من كل مكان فكفرت بأنعم الله فأذاق ها الله لباس الجوع والخوف بما كانوا يصنعون .. )</w:t>
      </w:r>
    </w:p>
    <w:p w:rsidR="00320647" w:rsidRPr="00C042AD" w:rsidRDefault="0089703D" w:rsidP="00674293">
      <w:pPr>
        <w:spacing w:after="0"/>
        <w:jc w:val="both"/>
        <w:rPr>
          <w:rFonts w:ascii="Traditional Arabic" w:hAnsi="Traditional Arabic" w:cs="Traditional Arabic"/>
          <w:b/>
          <w:bCs/>
          <w:sz w:val="48"/>
          <w:szCs w:val="48"/>
          <w:rtl/>
        </w:rPr>
      </w:pPr>
      <w:r>
        <w:rPr>
          <w:rFonts w:ascii="Traditional Arabic" w:hAnsi="Traditional Arabic" w:cs="Traditional Arabic"/>
          <w:b/>
          <w:bCs/>
          <w:sz w:val="48"/>
          <w:szCs w:val="48"/>
          <w:rtl/>
        </w:rPr>
        <w:t>الم</w:t>
      </w:r>
      <w:r>
        <w:rPr>
          <w:rFonts w:ascii="Traditional Arabic" w:hAnsi="Traditional Arabic" w:cs="Traditional Arabic" w:hint="cs"/>
          <w:b/>
          <w:bCs/>
          <w:sz w:val="48"/>
          <w:szCs w:val="48"/>
          <w:rtl/>
        </w:rPr>
        <w:t>واطن</w:t>
      </w:r>
      <w:r w:rsidR="00320647" w:rsidRPr="00C042AD">
        <w:rPr>
          <w:rFonts w:ascii="Traditional Arabic" w:hAnsi="Traditional Arabic" w:cs="Traditional Arabic"/>
          <w:b/>
          <w:bCs/>
          <w:sz w:val="48"/>
          <w:szCs w:val="48"/>
          <w:rtl/>
        </w:rPr>
        <w:t xml:space="preserve"> الحق .. إيجابي في تعامله مع المنكر</w:t>
      </w:r>
      <w:r w:rsidR="00320647">
        <w:rPr>
          <w:rFonts w:ascii="Traditional Arabic" w:hAnsi="Traditional Arabic" w:cs="Traditional Arabic" w:hint="cs"/>
          <w:b/>
          <w:bCs/>
          <w:sz w:val="48"/>
          <w:szCs w:val="48"/>
          <w:rtl/>
        </w:rPr>
        <w:t>،</w:t>
      </w:r>
      <w:r w:rsidR="00320647" w:rsidRPr="00C042AD">
        <w:rPr>
          <w:rFonts w:ascii="Traditional Arabic" w:hAnsi="Traditional Arabic" w:cs="Traditional Arabic"/>
          <w:b/>
          <w:bCs/>
          <w:sz w:val="48"/>
          <w:szCs w:val="48"/>
          <w:rtl/>
        </w:rPr>
        <w:t xml:space="preserve"> يأنف منه </w:t>
      </w:r>
      <w:proofErr w:type="spellStart"/>
      <w:r w:rsidR="00320647" w:rsidRPr="00C042AD">
        <w:rPr>
          <w:rFonts w:ascii="Traditional Arabic" w:hAnsi="Traditional Arabic" w:cs="Traditional Arabic"/>
          <w:b/>
          <w:bCs/>
          <w:sz w:val="48"/>
          <w:szCs w:val="48"/>
          <w:rtl/>
        </w:rPr>
        <w:t>ولايألفه</w:t>
      </w:r>
      <w:proofErr w:type="spellEnd"/>
      <w:r w:rsidR="00320647">
        <w:rPr>
          <w:rFonts w:ascii="Traditional Arabic" w:hAnsi="Traditional Arabic" w:cs="Traditional Arabic" w:hint="cs"/>
          <w:b/>
          <w:bCs/>
          <w:sz w:val="48"/>
          <w:szCs w:val="48"/>
          <w:rtl/>
        </w:rPr>
        <w:t>،</w:t>
      </w:r>
      <w:r w:rsidR="00320647" w:rsidRPr="00C042AD">
        <w:rPr>
          <w:rFonts w:ascii="Traditional Arabic" w:hAnsi="Traditional Arabic" w:cs="Traditional Arabic"/>
          <w:b/>
          <w:bCs/>
          <w:sz w:val="48"/>
          <w:szCs w:val="48"/>
          <w:rtl/>
        </w:rPr>
        <w:t xml:space="preserve"> ويرغب عنه </w:t>
      </w:r>
      <w:proofErr w:type="spellStart"/>
      <w:r w:rsidR="00320647" w:rsidRPr="00C042AD">
        <w:rPr>
          <w:rFonts w:ascii="Traditional Arabic" w:hAnsi="Traditional Arabic" w:cs="Traditional Arabic"/>
          <w:b/>
          <w:bCs/>
          <w:sz w:val="48"/>
          <w:szCs w:val="48"/>
          <w:rtl/>
        </w:rPr>
        <w:t>ولايرغبه</w:t>
      </w:r>
      <w:proofErr w:type="spellEnd"/>
      <w:r w:rsidR="00320647" w:rsidRPr="00C042AD">
        <w:rPr>
          <w:rFonts w:ascii="Traditional Arabic" w:hAnsi="Traditional Arabic" w:cs="Traditional Arabic"/>
          <w:b/>
          <w:bCs/>
          <w:sz w:val="48"/>
          <w:szCs w:val="48"/>
          <w:rtl/>
        </w:rPr>
        <w:t>، ينكر المنكر ولو كان من المذنبين وذلك بأضعف الإيمان .. بكراهية المنكر في قلبه وهجره ببدنه.</w:t>
      </w:r>
    </w:p>
    <w:p w:rsidR="00C042AD" w:rsidRDefault="00C042AD" w:rsidP="00674293">
      <w:pPr>
        <w:spacing w:after="0"/>
        <w:jc w:val="both"/>
        <w:rPr>
          <w:rFonts w:ascii="Traditional Arabic" w:hAnsi="Traditional Arabic" w:cs="Traditional Arabic"/>
          <w:b/>
          <w:bCs/>
          <w:sz w:val="48"/>
          <w:szCs w:val="48"/>
          <w:rtl/>
        </w:rPr>
      </w:pPr>
      <w:r w:rsidRPr="00C042AD">
        <w:rPr>
          <w:rFonts w:ascii="Traditional Arabic" w:hAnsi="Traditional Arabic" w:cs="Traditional Arabic"/>
          <w:b/>
          <w:bCs/>
          <w:sz w:val="48"/>
          <w:szCs w:val="48"/>
          <w:rtl/>
        </w:rPr>
        <w:t xml:space="preserve">المواطن الحق .. ثابت في طريقه إلى الله يتقدم </w:t>
      </w:r>
      <w:proofErr w:type="spellStart"/>
      <w:r w:rsidRPr="00C042AD">
        <w:rPr>
          <w:rFonts w:ascii="Traditional Arabic" w:hAnsi="Traditional Arabic" w:cs="Traditional Arabic"/>
          <w:b/>
          <w:bCs/>
          <w:sz w:val="48"/>
          <w:szCs w:val="48"/>
          <w:rtl/>
        </w:rPr>
        <w:t>ولايتأخر</w:t>
      </w:r>
      <w:proofErr w:type="spellEnd"/>
      <w:r w:rsidRPr="00C042AD">
        <w:rPr>
          <w:rFonts w:ascii="Traditional Arabic" w:hAnsi="Traditional Arabic" w:cs="Traditional Arabic"/>
          <w:b/>
          <w:bCs/>
          <w:sz w:val="48"/>
          <w:szCs w:val="48"/>
          <w:rtl/>
        </w:rPr>
        <w:t xml:space="preserve"> .. </w:t>
      </w:r>
      <w:proofErr w:type="spellStart"/>
      <w:r w:rsidRPr="00C042AD">
        <w:rPr>
          <w:rFonts w:ascii="Traditional Arabic" w:hAnsi="Traditional Arabic" w:cs="Traditional Arabic"/>
          <w:b/>
          <w:bCs/>
          <w:sz w:val="48"/>
          <w:szCs w:val="48"/>
          <w:rtl/>
        </w:rPr>
        <w:t>لايقبل</w:t>
      </w:r>
      <w:proofErr w:type="spellEnd"/>
      <w:r w:rsidRPr="00C042AD">
        <w:rPr>
          <w:rFonts w:ascii="Traditional Arabic" w:hAnsi="Traditional Arabic" w:cs="Traditional Arabic"/>
          <w:b/>
          <w:bCs/>
          <w:sz w:val="48"/>
          <w:szCs w:val="48"/>
          <w:rtl/>
        </w:rPr>
        <w:t xml:space="preserve"> أن يدنس سمعه بالمعازف والألحان</w:t>
      </w:r>
      <w:r w:rsidR="00320647">
        <w:rPr>
          <w:rFonts w:ascii="Traditional Arabic" w:hAnsi="Traditional Arabic" w:cs="Traditional Arabic" w:hint="cs"/>
          <w:b/>
          <w:bCs/>
          <w:sz w:val="48"/>
          <w:szCs w:val="48"/>
          <w:rtl/>
        </w:rPr>
        <w:t>،</w:t>
      </w:r>
      <w:r w:rsidRPr="00C042AD">
        <w:rPr>
          <w:rFonts w:ascii="Traditional Arabic" w:hAnsi="Traditional Arabic" w:cs="Traditional Arabic"/>
          <w:b/>
          <w:bCs/>
          <w:sz w:val="48"/>
          <w:szCs w:val="48"/>
          <w:rtl/>
        </w:rPr>
        <w:t xml:space="preserve"> أو يلج أماكن يذهب فيها حياء النساء وقوامة الرجال .</w:t>
      </w:r>
    </w:p>
    <w:p w:rsidR="008F6FC5" w:rsidRDefault="008F6FC5" w:rsidP="00674293">
      <w:pPr>
        <w:autoSpaceDE w:val="0"/>
        <w:autoSpaceDN w:val="0"/>
        <w:adjustRightInd w:val="0"/>
        <w:spacing w:after="0"/>
        <w:jc w:val="both"/>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8"/>
          <w:szCs w:val="48"/>
          <w:rtl/>
        </w:rPr>
        <w:t xml:space="preserve">تربية الأسرةِ والمجتمعِ على الشكر واجب المُنعم، وركيزةُ أمانٍ لبقاء النعم </w:t>
      </w:r>
      <w:r w:rsidRPr="00A741BF">
        <w:rPr>
          <w:rFonts w:ascii="Traditional Arabic" w:hAnsi="Traditional Arabic" w:cs="Traditional Arabic"/>
          <w:b/>
          <w:bCs/>
          <w:color w:val="000000"/>
          <w:sz w:val="44"/>
          <w:szCs w:val="44"/>
          <w:rtl/>
        </w:rPr>
        <w:t>{لَئِنْ شَكَرْتُمْ لَأَزِيدَنَّكُمْ وَلَئِنْ كَفَرْتُمْ إِنَّ عَذَابِي لَشَدِيدٌ}</w:t>
      </w:r>
    </w:p>
    <w:p w:rsidR="008F6FC5" w:rsidRDefault="000E614D" w:rsidP="00674293">
      <w:pPr>
        <w:autoSpaceDE w:val="0"/>
        <w:autoSpaceDN w:val="0"/>
        <w:adjustRightInd w:val="0"/>
        <w:spacing w:after="0" w:line="240" w:lineRule="auto"/>
        <w:jc w:val="both"/>
        <w:rPr>
          <w:rFonts w:ascii="Traditional Arabic" w:hAnsi="Traditional Arabic" w:cs="Traditional Arabic"/>
          <w:b/>
          <w:bCs/>
          <w:sz w:val="40"/>
          <w:szCs w:val="40"/>
          <w:rtl/>
        </w:rPr>
      </w:pPr>
      <w:r w:rsidRPr="00A741BF">
        <w:rPr>
          <w:rFonts w:ascii="Traditional Arabic" w:hAnsi="Traditional Arabic" w:cs="Traditional Arabic"/>
          <w:b/>
          <w:bCs/>
          <w:sz w:val="40"/>
          <w:szCs w:val="40"/>
          <w:rtl/>
        </w:rPr>
        <w:t>اللهم</w:t>
      </w:r>
      <w:r w:rsidR="0089703D">
        <w:rPr>
          <w:rFonts w:ascii="Traditional Arabic" w:hAnsi="Traditional Arabic" w:cs="Traditional Arabic" w:hint="cs"/>
          <w:b/>
          <w:bCs/>
          <w:sz w:val="40"/>
          <w:szCs w:val="40"/>
          <w:rtl/>
        </w:rPr>
        <w:t xml:space="preserve"> أدم علينا أمننا ورخائنا والتمسك بديننا، اللهم</w:t>
      </w:r>
      <w:r w:rsidRPr="00A741BF">
        <w:rPr>
          <w:rFonts w:ascii="Traditional Arabic" w:hAnsi="Traditional Arabic" w:cs="Traditional Arabic"/>
          <w:b/>
          <w:bCs/>
          <w:sz w:val="40"/>
          <w:szCs w:val="40"/>
          <w:rtl/>
        </w:rPr>
        <w:t xml:space="preserve"> زدنا من خيرك وبرك </w:t>
      </w:r>
      <w:proofErr w:type="spellStart"/>
      <w:r w:rsidRPr="00A741BF">
        <w:rPr>
          <w:rFonts w:ascii="Traditional Arabic" w:hAnsi="Traditional Arabic" w:cs="Traditional Arabic"/>
          <w:b/>
          <w:bCs/>
          <w:sz w:val="40"/>
          <w:szCs w:val="40"/>
          <w:rtl/>
        </w:rPr>
        <w:t>وأحسانك</w:t>
      </w:r>
      <w:proofErr w:type="spellEnd"/>
      <w:r w:rsidRPr="00A741BF">
        <w:rPr>
          <w:rFonts w:ascii="Traditional Arabic" w:hAnsi="Traditional Arabic" w:cs="Traditional Arabic"/>
          <w:b/>
          <w:bCs/>
          <w:sz w:val="40"/>
          <w:szCs w:val="40"/>
          <w:rtl/>
        </w:rPr>
        <w:t xml:space="preserve"> وجعلنا لنعمك شاكرين ولأوامرك ونواهيك ممتثلين .</w:t>
      </w:r>
    </w:p>
    <w:p w:rsidR="00C042AD" w:rsidRPr="0089703D" w:rsidRDefault="0089703D" w:rsidP="00674293">
      <w:pPr>
        <w:autoSpaceDE w:val="0"/>
        <w:autoSpaceDN w:val="0"/>
        <w:adjustRightInd w:val="0"/>
        <w:spacing w:after="0" w:line="240" w:lineRule="auto"/>
        <w:jc w:val="both"/>
        <w:rPr>
          <w:rFonts w:ascii="Traditional Arabic" w:hAnsi="Traditional Arabic" w:cs="Traditional Arabic"/>
          <w:b/>
          <w:bCs/>
          <w:sz w:val="48"/>
          <w:szCs w:val="48"/>
        </w:rPr>
      </w:pPr>
      <w:r>
        <w:rPr>
          <w:rFonts w:ascii="Traditional Arabic" w:hAnsi="Traditional Arabic" w:cs="Traditional Arabic" w:hint="cs"/>
          <w:b/>
          <w:bCs/>
          <w:sz w:val="40"/>
          <w:szCs w:val="40"/>
          <w:rtl/>
        </w:rPr>
        <w:t>اللهم آمنا في دورنا واصلح ولاة امورنا وانصر المرابطين على ثغور بلادنا ...</w:t>
      </w:r>
    </w:p>
    <w:sectPr w:rsidR="00C042AD" w:rsidRPr="0089703D" w:rsidSect="002363B0">
      <w:footerReference w:type="default" r:id="rId7"/>
      <w:pgSz w:w="11906" w:h="16838"/>
      <w:pgMar w:top="568" w:right="849" w:bottom="568" w:left="851"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3A3D" w:rsidRDefault="00543A3D" w:rsidP="00D6546B">
      <w:pPr>
        <w:spacing w:after="0" w:line="240" w:lineRule="auto"/>
      </w:pPr>
      <w:r>
        <w:separator/>
      </w:r>
    </w:p>
  </w:endnote>
  <w:endnote w:type="continuationSeparator" w:id="0">
    <w:p w:rsidR="00543A3D" w:rsidRDefault="00543A3D" w:rsidP="00D65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484787372"/>
      <w:docPartObj>
        <w:docPartGallery w:val="Page Numbers (Bottom of Page)"/>
        <w:docPartUnique/>
      </w:docPartObj>
    </w:sdtPr>
    <w:sdtEndPr/>
    <w:sdtContent>
      <w:p w:rsidR="00B30A14" w:rsidRDefault="00B80123">
        <w:pPr>
          <w:pStyle w:val="a4"/>
          <w:jc w:val="center"/>
        </w:pPr>
        <w:r>
          <w:fldChar w:fldCharType="begin"/>
        </w:r>
        <w:r w:rsidR="007202F5">
          <w:instrText>PAGE   \* MERGEFORMAT</w:instrText>
        </w:r>
        <w:r>
          <w:fldChar w:fldCharType="separate"/>
        </w:r>
        <w:r w:rsidR="003B590A" w:rsidRPr="003B590A">
          <w:rPr>
            <w:noProof/>
            <w:rtl/>
            <w:lang w:val="ar-SA"/>
          </w:rPr>
          <w:t>4</w:t>
        </w:r>
        <w:r>
          <w:rPr>
            <w:noProof/>
            <w:lang w:val="ar-SA"/>
          </w:rPr>
          <w:fldChar w:fldCharType="end"/>
        </w:r>
      </w:p>
    </w:sdtContent>
  </w:sdt>
  <w:p w:rsidR="00B30A14" w:rsidRDefault="00B30A1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3A3D" w:rsidRDefault="00543A3D" w:rsidP="00D6546B">
      <w:pPr>
        <w:spacing w:after="0" w:line="240" w:lineRule="auto"/>
      </w:pPr>
      <w:r>
        <w:separator/>
      </w:r>
    </w:p>
  </w:footnote>
  <w:footnote w:type="continuationSeparator" w:id="0">
    <w:p w:rsidR="00543A3D" w:rsidRDefault="00543A3D" w:rsidP="00D6546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03DEC"/>
    <w:rsid w:val="000559A7"/>
    <w:rsid w:val="00086991"/>
    <w:rsid w:val="000E614D"/>
    <w:rsid w:val="00101155"/>
    <w:rsid w:val="00183834"/>
    <w:rsid w:val="0018649F"/>
    <w:rsid w:val="001B781D"/>
    <w:rsid w:val="00200720"/>
    <w:rsid w:val="002363B0"/>
    <w:rsid w:val="002C14C8"/>
    <w:rsid w:val="002F0346"/>
    <w:rsid w:val="002F2148"/>
    <w:rsid w:val="00320647"/>
    <w:rsid w:val="0038471B"/>
    <w:rsid w:val="003B590A"/>
    <w:rsid w:val="003D6398"/>
    <w:rsid w:val="004216A5"/>
    <w:rsid w:val="00436045"/>
    <w:rsid w:val="004B32A1"/>
    <w:rsid w:val="004F519F"/>
    <w:rsid w:val="00523A20"/>
    <w:rsid w:val="00531564"/>
    <w:rsid w:val="00543A3D"/>
    <w:rsid w:val="00585501"/>
    <w:rsid w:val="00614B92"/>
    <w:rsid w:val="00641C21"/>
    <w:rsid w:val="00674293"/>
    <w:rsid w:val="007202F5"/>
    <w:rsid w:val="007344A0"/>
    <w:rsid w:val="00773E49"/>
    <w:rsid w:val="00776B17"/>
    <w:rsid w:val="007A52D1"/>
    <w:rsid w:val="007D106C"/>
    <w:rsid w:val="00856446"/>
    <w:rsid w:val="0089703D"/>
    <w:rsid w:val="008A77CF"/>
    <w:rsid w:val="008D65BB"/>
    <w:rsid w:val="008F6FC5"/>
    <w:rsid w:val="00993CFC"/>
    <w:rsid w:val="00995324"/>
    <w:rsid w:val="00A741BF"/>
    <w:rsid w:val="00A85CC7"/>
    <w:rsid w:val="00B30A14"/>
    <w:rsid w:val="00B754B8"/>
    <w:rsid w:val="00B80123"/>
    <w:rsid w:val="00BB0B62"/>
    <w:rsid w:val="00BC67F1"/>
    <w:rsid w:val="00C03DEC"/>
    <w:rsid w:val="00C042AD"/>
    <w:rsid w:val="00C61BBD"/>
    <w:rsid w:val="00CF29F3"/>
    <w:rsid w:val="00CF43B1"/>
    <w:rsid w:val="00D6546B"/>
    <w:rsid w:val="00D81D8B"/>
    <w:rsid w:val="00E710E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4B92"/>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6546B"/>
    <w:pPr>
      <w:tabs>
        <w:tab w:val="center" w:pos="4153"/>
        <w:tab w:val="right" w:pos="8306"/>
      </w:tabs>
      <w:spacing w:after="0" w:line="240" w:lineRule="auto"/>
    </w:pPr>
  </w:style>
  <w:style w:type="character" w:customStyle="1" w:styleId="Char">
    <w:name w:val="رأس الصفحة Char"/>
    <w:basedOn w:val="a0"/>
    <w:link w:val="a3"/>
    <w:uiPriority w:val="99"/>
    <w:rsid w:val="00D6546B"/>
  </w:style>
  <w:style w:type="paragraph" w:styleId="a4">
    <w:name w:val="footer"/>
    <w:basedOn w:val="a"/>
    <w:link w:val="Char0"/>
    <w:uiPriority w:val="99"/>
    <w:unhideWhenUsed/>
    <w:rsid w:val="00D6546B"/>
    <w:pPr>
      <w:tabs>
        <w:tab w:val="center" w:pos="4153"/>
        <w:tab w:val="right" w:pos="8306"/>
      </w:tabs>
      <w:spacing w:after="0" w:line="240" w:lineRule="auto"/>
    </w:pPr>
  </w:style>
  <w:style w:type="character" w:customStyle="1" w:styleId="Char0">
    <w:name w:val="تذييل الصفحة Char"/>
    <w:basedOn w:val="a0"/>
    <w:link w:val="a4"/>
    <w:uiPriority w:val="99"/>
    <w:rsid w:val="00D654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737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468</TotalTime>
  <Pages>4</Pages>
  <Words>855</Words>
  <Characters>4878</Characters>
  <Application>Microsoft Office Word</Application>
  <DocSecurity>0</DocSecurity>
  <Lines>40</Lines>
  <Paragraphs>11</Paragraphs>
  <ScaleCrop>false</ScaleCrop>
  <HeadingPairs>
    <vt:vector size="2" baseType="variant">
      <vt:variant>
        <vt:lpstr>العنوان</vt:lpstr>
      </vt:variant>
      <vt:variant>
        <vt:i4>1</vt:i4>
      </vt:variant>
    </vt:vector>
  </HeadingPairs>
  <TitlesOfParts>
    <vt:vector size="1" baseType="lpstr">
      <vt:lpstr/>
    </vt:vector>
  </TitlesOfParts>
  <Company>HP</Company>
  <LinksUpToDate>false</LinksUpToDate>
  <CharactersWithSpaces>5722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manal tu</cp:lastModifiedBy>
  <cp:revision>14</cp:revision>
  <cp:lastPrinted>2020-09-17T09:02:00Z</cp:lastPrinted>
  <dcterms:created xsi:type="dcterms:W3CDTF">2018-11-02T06:13:00Z</dcterms:created>
  <dcterms:modified xsi:type="dcterms:W3CDTF">2021-09-15T19:56:00Z</dcterms:modified>
</cp:coreProperties>
</file>