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381" w:rsidRPr="004E7724" w:rsidRDefault="00842381" w:rsidP="00FA39ED">
      <w:pPr>
        <w:rPr>
          <w:b/>
          <w:bCs/>
          <w:sz w:val="44"/>
          <w:szCs w:val="44"/>
          <w:rtl/>
        </w:rPr>
      </w:pPr>
      <w:r w:rsidRPr="004E7724">
        <w:rPr>
          <w:rFonts w:hint="cs"/>
          <w:b/>
          <w:bCs/>
          <w:sz w:val="44"/>
          <w:szCs w:val="44"/>
          <w:rtl/>
        </w:rPr>
        <w:t xml:space="preserve">الخطبة الاولى : </w:t>
      </w:r>
      <w:r w:rsidR="00FA39ED">
        <w:rPr>
          <w:rFonts w:hint="cs"/>
          <w:b/>
          <w:bCs/>
          <w:sz w:val="44"/>
          <w:szCs w:val="44"/>
          <w:rtl/>
        </w:rPr>
        <w:t>طلائع  رمضان</w:t>
      </w:r>
      <w:r w:rsidR="00534975" w:rsidRPr="004E7724">
        <w:rPr>
          <w:rFonts w:hint="cs"/>
          <w:b/>
          <w:bCs/>
          <w:sz w:val="44"/>
          <w:szCs w:val="44"/>
          <w:rtl/>
        </w:rPr>
        <w:t xml:space="preserve"> </w:t>
      </w:r>
      <w:r w:rsidR="00FA39ED">
        <w:rPr>
          <w:rFonts w:hint="cs"/>
          <w:b/>
          <w:bCs/>
          <w:sz w:val="44"/>
          <w:szCs w:val="44"/>
          <w:rtl/>
        </w:rPr>
        <w:t xml:space="preserve">                          </w:t>
      </w:r>
      <w:r w:rsidR="00534975" w:rsidRPr="004E7724">
        <w:rPr>
          <w:rFonts w:hint="cs"/>
          <w:b/>
          <w:bCs/>
          <w:sz w:val="44"/>
          <w:szCs w:val="44"/>
          <w:rtl/>
        </w:rPr>
        <w:t xml:space="preserve"> </w:t>
      </w:r>
      <w:r w:rsidR="00FA39ED">
        <w:rPr>
          <w:rFonts w:hint="cs"/>
          <w:b/>
          <w:bCs/>
          <w:sz w:val="44"/>
          <w:szCs w:val="44"/>
          <w:rtl/>
        </w:rPr>
        <w:t>29</w:t>
      </w:r>
      <w:r w:rsidR="00534975" w:rsidRPr="004E7724">
        <w:rPr>
          <w:rFonts w:hint="cs"/>
          <w:b/>
          <w:bCs/>
          <w:sz w:val="44"/>
          <w:szCs w:val="44"/>
          <w:rtl/>
        </w:rPr>
        <w:t>/</w:t>
      </w:r>
      <w:r w:rsidR="00FA39ED">
        <w:rPr>
          <w:rFonts w:hint="cs"/>
          <w:b/>
          <w:bCs/>
          <w:sz w:val="44"/>
          <w:szCs w:val="44"/>
          <w:rtl/>
        </w:rPr>
        <w:t>8</w:t>
      </w:r>
      <w:r w:rsidR="00534975" w:rsidRPr="004E7724">
        <w:rPr>
          <w:rFonts w:hint="cs"/>
          <w:b/>
          <w:bCs/>
          <w:sz w:val="44"/>
          <w:szCs w:val="44"/>
          <w:rtl/>
        </w:rPr>
        <w:t>/</w:t>
      </w:r>
      <w:r w:rsidRPr="004E7724">
        <w:rPr>
          <w:rFonts w:hint="cs"/>
          <w:b/>
          <w:bCs/>
          <w:sz w:val="44"/>
          <w:szCs w:val="44"/>
          <w:rtl/>
        </w:rPr>
        <w:t xml:space="preserve"> 144</w:t>
      </w:r>
      <w:r w:rsidR="00FA39ED">
        <w:rPr>
          <w:rFonts w:hint="cs"/>
          <w:b/>
          <w:bCs/>
          <w:sz w:val="44"/>
          <w:szCs w:val="44"/>
          <w:rtl/>
        </w:rPr>
        <w:t>3</w:t>
      </w:r>
      <w:r w:rsidRPr="004E7724">
        <w:rPr>
          <w:rFonts w:hint="cs"/>
          <w:b/>
          <w:bCs/>
          <w:sz w:val="44"/>
          <w:szCs w:val="44"/>
          <w:rtl/>
        </w:rPr>
        <w:t>هـ</w:t>
      </w:r>
    </w:p>
    <w:p w:rsidR="00F060A9" w:rsidRPr="00FA39ED" w:rsidRDefault="00387694" w:rsidP="00FA39ED">
      <w:pPr>
        <w:rPr>
          <w:b/>
          <w:bCs/>
          <w:sz w:val="40"/>
          <w:szCs w:val="40"/>
          <w:rtl/>
        </w:rPr>
      </w:pPr>
      <w:proofErr w:type="spellStart"/>
      <w:r w:rsidRPr="00FA39ED">
        <w:rPr>
          <w:rFonts w:hint="cs"/>
          <w:b/>
          <w:bCs/>
          <w:sz w:val="40"/>
          <w:szCs w:val="40"/>
          <w:rtl/>
        </w:rPr>
        <w:t>الحمدلله</w:t>
      </w:r>
      <w:proofErr w:type="spellEnd"/>
      <w:r w:rsidRPr="00FA39ED">
        <w:rPr>
          <w:rFonts w:hint="cs"/>
          <w:b/>
          <w:bCs/>
          <w:sz w:val="40"/>
          <w:szCs w:val="40"/>
          <w:rtl/>
        </w:rPr>
        <w:t xml:space="preserve"> الكبير</w:t>
      </w:r>
      <w:r w:rsidR="00983378" w:rsidRPr="00FA39ED">
        <w:rPr>
          <w:rFonts w:hint="cs"/>
          <w:b/>
          <w:bCs/>
          <w:sz w:val="40"/>
          <w:szCs w:val="40"/>
          <w:rtl/>
        </w:rPr>
        <w:t>ٍ</w:t>
      </w:r>
      <w:r w:rsidRPr="00FA39ED">
        <w:rPr>
          <w:rFonts w:hint="cs"/>
          <w:b/>
          <w:bCs/>
          <w:sz w:val="40"/>
          <w:szCs w:val="40"/>
          <w:rtl/>
        </w:rPr>
        <w:t xml:space="preserve"> المتعال ، تعالى في ربوبيته</w:t>
      </w:r>
      <w:r w:rsidR="00983378" w:rsidRPr="00FA39ED">
        <w:rPr>
          <w:rFonts w:hint="cs"/>
          <w:b/>
          <w:bCs/>
          <w:sz w:val="40"/>
          <w:szCs w:val="40"/>
          <w:rtl/>
        </w:rPr>
        <w:t>ِ</w:t>
      </w:r>
      <w:r w:rsidR="00892F72" w:rsidRPr="00FA39ED">
        <w:rPr>
          <w:rFonts w:hint="cs"/>
          <w:b/>
          <w:bCs/>
          <w:sz w:val="40"/>
          <w:szCs w:val="40"/>
          <w:rtl/>
        </w:rPr>
        <w:t xml:space="preserve">، تعالى في ألوهيته، تعالى في </w:t>
      </w:r>
      <w:r w:rsidRPr="00FA39ED">
        <w:rPr>
          <w:rFonts w:hint="cs"/>
          <w:b/>
          <w:bCs/>
          <w:sz w:val="40"/>
          <w:szCs w:val="40"/>
          <w:rtl/>
        </w:rPr>
        <w:t>أسمائه</w:t>
      </w:r>
      <w:r w:rsidR="00983378" w:rsidRPr="00FA39ED">
        <w:rPr>
          <w:rFonts w:hint="cs"/>
          <w:b/>
          <w:bCs/>
          <w:sz w:val="40"/>
          <w:szCs w:val="40"/>
          <w:rtl/>
        </w:rPr>
        <w:t>ِ</w:t>
      </w:r>
      <w:r w:rsidR="00892F72" w:rsidRPr="00FA39ED">
        <w:rPr>
          <w:rFonts w:hint="cs"/>
          <w:b/>
          <w:bCs/>
          <w:sz w:val="40"/>
          <w:szCs w:val="40"/>
          <w:rtl/>
        </w:rPr>
        <w:t xml:space="preserve"> وصفاته ، وأشهد أن نبينا محمداً</w:t>
      </w:r>
      <w:r w:rsidRPr="00FA39ED">
        <w:rPr>
          <w:rFonts w:hint="cs"/>
          <w:b/>
          <w:bCs/>
          <w:sz w:val="40"/>
          <w:szCs w:val="40"/>
          <w:rtl/>
        </w:rPr>
        <w:t xml:space="preserve"> </w:t>
      </w:r>
      <w:r w:rsidR="00892F72" w:rsidRPr="00FA39ED">
        <w:rPr>
          <w:rFonts w:hint="cs"/>
          <w:b/>
          <w:bCs/>
          <w:sz w:val="40"/>
          <w:szCs w:val="40"/>
          <w:rtl/>
        </w:rPr>
        <w:t>عبدالله ورسوله صلى الله عليه وعل</w:t>
      </w:r>
      <w:r w:rsidRPr="00FA39ED">
        <w:rPr>
          <w:rFonts w:hint="cs"/>
          <w:b/>
          <w:bCs/>
          <w:sz w:val="40"/>
          <w:szCs w:val="40"/>
          <w:rtl/>
        </w:rPr>
        <w:t>ى آله وأصحابه وأزواجه ومن تبعهم بإحسان إلى يم الدين وسلم تسليما مزيا أما بعد</w:t>
      </w:r>
    </w:p>
    <w:p w:rsidR="00F060A9" w:rsidRPr="00FA39ED" w:rsidRDefault="00387694" w:rsidP="00FA39ED">
      <w:pPr>
        <w:rPr>
          <w:b/>
          <w:bCs/>
          <w:sz w:val="40"/>
          <w:szCs w:val="40"/>
          <w:rtl/>
        </w:rPr>
      </w:pPr>
      <w:r w:rsidRPr="00FA39ED">
        <w:rPr>
          <w:rFonts w:hint="cs"/>
          <w:b/>
          <w:bCs/>
          <w:sz w:val="40"/>
          <w:szCs w:val="40"/>
          <w:rtl/>
        </w:rPr>
        <w:t>يا أيها الذين آمنوا اتقوا الله وقولوا قولا سديدا . يصلح لكم أعمالكم ويغفر لكم ذنوبكم ، ومن يطع الله ورسوله فقد فاز فوزا عظيما.</w:t>
      </w:r>
    </w:p>
    <w:p w:rsidR="001C4223" w:rsidRPr="001C4223" w:rsidRDefault="001C4223" w:rsidP="00FA39ED">
      <w:pPr>
        <w:ind w:firstLine="0"/>
        <w:rPr>
          <w:b/>
          <w:bCs/>
          <w:sz w:val="48"/>
          <w:szCs w:val="48"/>
          <w:rtl/>
        </w:rPr>
      </w:pPr>
      <w:r w:rsidRPr="001C4223">
        <w:rPr>
          <w:b/>
          <w:bCs/>
          <w:sz w:val="48"/>
          <w:szCs w:val="48"/>
          <w:rtl/>
        </w:rPr>
        <w:t>بين الجوانح في الأعماق سكن</w:t>
      </w:r>
      <w:r w:rsidR="009506E1">
        <w:rPr>
          <w:rFonts w:hint="cs"/>
          <w:b/>
          <w:bCs/>
          <w:sz w:val="48"/>
          <w:szCs w:val="48"/>
          <w:rtl/>
        </w:rPr>
        <w:t>ـــ</w:t>
      </w:r>
      <w:r w:rsidRPr="001C4223">
        <w:rPr>
          <w:b/>
          <w:bCs/>
          <w:sz w:val="48"/>
          <w:szCs w:val="48"/>
          <w:rtl/>
        </w:rPr>
        <w:t xml:space="preserve">اه </w:t>
      </w:r>
      <w:r>
        <w:rPr>
          <w:rFonts w:hint="cs"/>
          <w:b/>
          <w:bCs/>
          <w:sz w:val="48"/>
          <w:szCs w:val="48"/>
          <w:rtl/>
        </w:rPr>
        <w:t xml:space="preserve">        </w:t>
      </w:r>
      <w:r w:rsidRPr="001C4223">
        <w:rPr>
          <w:b/>
          <w:bCs/>
          <w:sz w:val="48"/>
          <w:szCs w:val="48"/>
          <w:rtl/>
        </w:rPr>
        <w:t>فكيف أنسى ومن في الناس ينساه</w:t>
      </w:r>
    </w:p>
    <w:p w:rsidR="001C4223" w:rsidRPr="001C4223" w:rsidRDefault="001C4223" w:rsidP="00FA39ED">
      <w:pPr>
        <w:ind w:firstLine="0"/>
        <w:rPr>
          <w:b/>
          <w:bCs/>
          <w:sz w:val="48"/>
          <w:szCs w:val="48"/>
          <w:rtl/>
        </w:rPr>
      </w:pPr>
      <w:r w:rsidRPr="001C4223">
        <w:rPr>
          <w:b/>
          <w:bCs/>
          <w:sz w:val="48"/>
          <w:szCs w:val="48"/>
          <w:rtl/>
        </w:rPr>
        <w:t>في كل ع</w:t>
      </w:r>
      <w:r w:rsidR="009506E1">
        <w:rPr>
          <w:rFonts w:hint="cs"/>
          <w:b/>
          <w:bCs/>
          <w:sz w:val="48"/>
          <w:szCs w:val="48"/>
          <w:rtl/>
        </w:rPr>
        <w:t>ـــ</w:t>
      </w:r>
      <w:r w:rsidRPr="001C4223">
        <w:rPr>
          <w:b/>
          <w:bCs/>
          <w:sz w:val="48"/>
          <w:szCs w:val="48"/>
          <w:rtl/>
        </w:rPr>
        <w:t>ام لنا لقيا محبب</w:t>
      </w:r>
      <w:r w:rsidR="009506E1">
        <w:rPr>
          <w:rFonts w:hint="cs"/>
          <w:b/>
          <w:bCs/>
          <w:sz w:val="48"/>
          <w:szCs w:val="48"/>
          <w:rtl/>
        </w:rPr>
        <w:t>ــــــــــــــــــــــــــ</w:t>
      </w:r>
      <w:r w:rsidRPr="001C4223">
        <w:rPr>
          <w:b/>
          <w:bCs/>
          <w:sz w:val="48"/>
          <w:szCs w:val="48"/>
          <w:rtl/>
        </w:rPr>
        <w:t>ة</w:t>
      </w:r>
      <w:r w:rsidR="009506E1">
        <w:rPr>
          <w:rFonts w:hint="cs"/>
          <w:b/>
          <w:bCs/>
          <w:sz w:val="48"/>
          <w:szCs w:val="48"/>
          <w:rtl/>
        </w:rPr>
        <w:t xml:space="preserve">      </w:t>
      </w:r>
      <w:r>
        <w:rPr>
          <w:rFonts w:hint="cs"/>
          <w:b/>
          <w:bCs/>
          <w:sz w:val="48"/>
          <w:szCs w:val="48"/>
          <w:rtl/>
        </w:rPr>
        <w:t xml:space="preserve">   </w:t>
      </w:r>
      <w:r w:rsidRPr="001C4223">
        <w:rPr>
          <w:b/>
          <w:bCs/>
          <w:sz w:val="48"/>
          <w:szCs w:val="48"/>
          <w:rtl/>
        </w:rPr>
        <w:t xml:space="preserve"> يهتز كل كياني حين ألق</w:t>
      </w:r>
      <w:r w:rsidR="009506E1">
        <w:rPr>
          <w:rFonts w:hint="cs"/>
          <w:b/>
          <w:bCs/>
          <w:sz w:val="48"/>
          <w:szCs w:val="48"/>
          <w:rtl/>
        </w:rPr>
        <w:t>ـــــــــــــــــــــــــــــــــــــ</w:t>
      </w:r>
      <w:r w:rsidRPr="001C4223">
        <w:rPr>
          <w:b/>
          <w:bCs/>
          <w:sz w:val="48"/>
          <w:szCs w:val="48"/>
          <w:rtl/>
        </w:rPr>
        <w:t>اه</w:t>
      </w:r>
    </w:p>
    <w:p w:rsidR="001C4223" w:rsidRPr="001C4223" w:rsidRDefault="001C4223" w:rsidP="00FA39ED">
      <w:pPr>
        <w:ind w:firstLine="0"/>
        <w:rPr>
          <w:b/>
          <w:bCs/>
          <w:sz w:val="48"/>
          <w:szCs w:val="48"/>
          <w:rtl/>
        </w:rPr>
      </w:pPr>
      <w:r w:rsidRPr="001C4223">
        <w:rPr>
          <w:b/>
          <w:bCs/>
          <w:sz w:val="48"/>
          <w:szCs w:val="48"/>
          <w:rtl/>
        </w:rPr>
        <w:t>بالع</w:t>
      </w:r>
      <w:r w:rsidR="009506E1">
        <w:rPr>
          <w:rFonts w:hint="cs"/>
          <w:b/>
          <w:bCs/>
          <w:sz w:val="48"/>
          <w:szCs w:val="48"/>
          <w:rtl/>
        </w:rPr>
        <w:t>ـــ</w:t>
      </w:r>
      <w:r w:rsidRPr="001C4223">
        <w:rPr>
          <w:b/>
          <w:bCs/>
          <w:sz w:val="48"/>
          <w:szCs w:val="48"/>
          <w:rtl/>
        </w:rPr>
        <w:t>ين والقل</w:t>
      </w:r>
      <w:r w:rsidR="009506E1">
        <w:rPr>
          <w:rFonts w:hint="cs"/>
          <w:b/>
          <w:bCs/>
          <w:sz w:val="48"/>
          <w:szCs w:val="48"/>
          <w:rtl/>
        </w:rPr>
        <w:t>ـــ</w:t>
      </w:r>
      <w:r w:rsidRPr="001C4223">
        <w:rPr>
          <w:b/>
          <w:bCs/>
          <w:sz w:val="48"/>
          <w:szCs w:val="48"/>
          <w:rtl/>
        </w:rPr>
        <w:t>ب بالآذان أرقب</w:t>
      </w:r>
      <w:r w:rsidR="009506E1">
        <w:rPr>
          <w:rFonts w:hint="cs"/>
          <w:b/>
          <w:bCs/>
          <w:sz w:val="48"/>
          <w:szCs w:val="48"/>
          <w:rtl/>
        </w:rPr>
        <w:t>ـــــــــــــ</w:t>
      </w:r>
      <w:r w:rsidRPr="001C4223">
        <w:rPr>
          <w:b/>
          <w:bCs/>
          <w:sz w:val="48"/>
          <w:szCs w:val="48"/>
          <w:rtl/>
        </w:rPr>
        <w:t>ه</w:t>
      </w:r>
      <w:r w:rsidR="009506E1">
        <w:rPr>
          <w:rFonts w:hint="cs"/>
          <w:b/>
          <w:bCs/>
          <w:sz w:val="48"/>
          <w:szCs w:val="48"/>
          <w:rtl/>
        </w:rPr>
        <w:t xml:space="preserve">       </w:t>
      </w:r>
      <w:r>
        <w:rPr>
          <w:rFonts w:hint="cs"/>
          <w:b/>
          <w:bCs/>
          <w:sz w:val="48"/>
          <w:szCs w:val="48"/>
          <w:rtl/>
        </w:rPr>
        <w:t xml:space="preserve">  </w:t>
      </w:r>
      <w:r w:rsidRPr="001C4223">
        <w:rPr>
          <w:b/>
          <w:bCs/>
          <w:sz w:val="48"/>
          <w:szCs w:val="48"/>
          <w:rtl/>
        </w:rPr>
        <w:t xml:space="preserve"> وكيف لا وأنا بالروح أحي</w:t>
      </w:r>
      <w:r w:rsidR="009506E1">
        <w:rPr>
          <w:rFonts w:hint="cs"/>
          <w:b/>
          <w:bCs/>
          <w:sz w:val="48"/>
          <w:szCs w:val="48"/>
          <w:rtl/>
        </w:rPr>
        <w:t>ــــــــــــــــــــــ</w:t>
      </w:r>
      <w:r w:rsidRPr="001C4223">
        <w:rPr>
          <w:b/>
          <w:bCs/>
          <w:sz w:val="48"/>
          <w:szCs w:val="48"/>
          <w:rtl/>
        </w:rPr>
        <w:t>اه</w:t>
      </w:r>
    </w:p>
    <w:p w:rsidR="001C4223" w:rsidRPr="001C4223" w:rsidRDefault="001C4223" w:rsidP="00FA39ED">
      <w:pPr>
        <w:ind w:firstLine="0"/>
        <w:rPr>
          <w:b/>
          <w:bCs/>
          <w:sz w:val="48"/>
          <w:szCs w:val="48"/>
          <w:rtl/>
        </w:rPr>
      </w:pPr>
      <w:r w:rsidRPr="001C4223">
        <w:rPr>
          <w:b/>
          <w:bCs/>
          <w:sz w:val="48"/>
          <w:szCs w:val="48"/>
          <w:rtl/>
        </w:rPr>
        <w:t>ألق</w:t>
      </w:r>
      <w:r w:rsidR="009506E1">
        <w:rPr>
          <w:rFonts w:hint="cs"/>
          <w:b/>
          <w:bCs/>
          <w:sz w:val="48"/>
          <w:szCs w:val="48"/>
          <w:rtl/>
        </w:rPr>
        <w:t>ــــ</w:t>
      </w:r>
      <w:r w:rsidRPr="001C4223">
        <w:rPr>
          <w:b/>
          <w:bCs/>
          <w:sz w:val="48"/>
          <w:szCs w:val="48"/>
          <w:rtl/>
        </w:rPr>
        <w:t>اه شه</w:t>
      </w:r>
      <w:r w:rsidR="009506E1">
        <w:rPr>
          <w:rFonts w:hint="cs"/>
          <w:b/>
          <w:bCs/>
          <w:sz w:val="48"/>
          <w:szCs w:val="48"/>
          <w:rtl/>
        </w:rPr>
        <w:t>ــــ</w:t>
      </w:r>
      <w:r w:rsidRPr="001C4223">
        <w:rPr>
          <w:b/>
          <w:bCs/>
          <w:sz w:val="48"/>
          <w:szCs w:val="48"/>
          <w:rtl/>
        </w:rPr>
        <w:t>راً ولكن في نهايت</w:t>
      </w:r>
      <w:r w:rsidR="009506E1">
        <w:rPr>
          <w:rFonts w:hint="cs"/>
          <w:b/>
          <w:bCs/>
          <w:sz w:val="48"/>
          <w:szCs w:val="48"/>
          <w:rtl/>
        </w:rPr>
        <w:t>ـــــــــــــــــــ</w:t>
      </w:r>
      <w:r w:rsidRPr="001C4223">
        <w:rPr>
          <w:b/>
          <w:bCs/>
          <w:sz w:val="48"/>
          <w:szCs w:val="48"/>
          <w:rtl/>
        </w:rPr>
        <w:t>ه</w:t>
      </w:r>
      <w:r w:rsidR="009506E1">
        <w:rPr>
          <w:rFonts w:hint="cs"/>
          <w:b/>
          <w:bCs/>
          <w:sz w:val="48"/>
          <w:szCs w:val="48"/>
          <w:rtl/>
        </w:rPr>
        <w:t xml:space="preserve">         </w:t>
      </w:r>
      <w:r w:rsidRPr="001C4223">
        <w:rPr>
          <w:b/>
          <w:bCs/>
          <w:sz w:val="48"/>
          <w:szCs w:val="48"/>
          <w:rtl/>
        </w:rPr>
        <w:t xml:space="preserve"> يمضي كطيف خيال قد لمحن</w:t>
      </w:r>
      <w:r w:rsidR="009506E1">
        <w:rPr>
          <w:rFonts w:hint="cs"/>
          <w:b/>
          <w:bCs/>
          <w:sz w:val="48"/>
          <w:szCs w:val="48"/>
          <w:rtl/>
        </w:rPr>
        <w:t>ـــــــــــــ</w:t>
      </w:r>
      <w:r w:rsidRPr="001C4223">
        <w:rPr>
          <w:b/>
          <w:bCs/>
          <w:sz w:val="48"/>
          <w:szCs w:val="48"/>
          <w:rtl/>
        </w:rPr>
        <w:t>اه</w:t>
      </w:r>
    </w:p>
    <w:p w:rsidR="001C4223" w:rsidRPr="001C4223" w:rsidRDefault="009506E1" w:rsidP="00FA39ED">
      <w:pPr>
        <w:ind w:firstLine="0"/>
        <w:rPr>
          <w:b/>
          <w:bCs/>
          <w:sz w:val="48"/>
          <w:szCs w:val="48"/>
          <w:rtl/>
        </w:rPr>
      </w:pPr>
      <w:r>
        <w:rPr>
          <w:b/>
          <w:bCs/>
          <w:sz w:val="48"/>
          <w:szCs w:val="48"/>
          <w:rtl/>
        </w:rPr>
        <w:t>في موسم الطهر في رمضان</w:t>
      </w:r>
      <w:r w:rsidR="001C4223" w:rsidRPr="001C4223">
        <w:rPr>
          <w:b/>
          <w:bCs/>
          <w:sz w:val="48"/>
          <w:szCs w:val="48"/>
          <w:rtl/>
        </w:rPr>
        <w:t xml:space="preserve"> </w:t>
      </w:r>
      <w:r>
        <w:rPr>
          <w:rFonts w:hint="cs"/>
          <w:b/>
          <w:bCs/>
          <w:sz w:val="48"/>
          <w:szCs w:val="48"/>
          <w:rtl/>
        </w:rPr>
        <w:t xml:space="preserve">الخير </w:t>
      </w:r>
      <w:r w:rsidR="001C4223" w:rsidRPr="001C4223">
        <w:rPr>
          <w:b/>
          <w:bCs/>
          <w:sz w:val="48"/>
          <w:szCs w:val="48"/>
          <w:rtl/>
        </w:rPr>
        <w:t>تجمعنا</w:t>
      </w:r>
      <w:r>
        <w:rPr>
          <w:rFonts w:hint="cs"/>
          <w:b/>
          <w:bCs/>
          <w:sz w:val="48"/>
          <w:szCs w:val="48"/>
          <w:rtl/>
        </w:rPr>
        <w:t xml:space="preserve">   </w:t>
      </w:r>
      <w:r w:rsidR="001C4223" w:rsidRPr="001C4223">
        <w:rPr>
          <w:b/>
          <w:bCs/>
          <w:sz w:val="48"/>
          <w:szCs w:val="48"/>
          <w:rtl/>
        </w:rPr>
        <w:t xml:space="preserve"> محبة الله لا م</w:t>
      </w:r>
      <w:r>
        <w:rPr>
          <w:rFonts w:hint="cs"/>
          <w:b/>
          <w:bCs/>
          <w:sz w:val="48"/>
          <w:szCs w:val="48"/>
          <w:rtl/>
        </w:rPr>
        <w:t>ـــــــ</w:t>
      </w:r>
      <w:r w:rsidR="001C4223" w:rsidRPr="001C4223">
        <w:rPr>
          <w:b/>
          <w:bCs/>
          <w:sz w:val="48"/>
          <w:szCs w:val="48"/>
          <w:rtl/>
        </w:rPr>
        <w:t>ال ولا ج</w:t>
      </w:r>
      <w:r>
        <w:rPr>
          <w:rFonts w:hint="cs"/>
          <w:b/>
          <w:bCs/>
          <w:sz w:val="48"/>
          <w:szCs w:val="48"/>
          <w:rtl/>
        </w:rPr>
        <w:t>ـــــــــــــــــــــــــــــــ</w:t>
      </w:r>
      <w:r w:rsidR="001C4223" w:rsidRPr="001C4223">
        <w:rPr>
          <w:b/>
          <w:bCs/>
          <w:sz w:val="48"/>
          <w:szCs w:val="48"/>
          <w:rtl/>
        </w:rPr>
        <w:t>اه</w:t>
      </w:r>
    </w:p>
    <w:p w:rsidR="001C4223" w:rsidRPr="001C4223" w:rsidRDefault="001C4223" w:rsidP="00FA39ED">
      <w:pPr>
        <w:ind w:firstLine="0"/>
        <w:rPr>
          <w:b/>
          <w:bCs/>
          <w:sz w:val="48"/>
          <w:szCs w:val="48"/>
          <w:rtl/>
        </w:rPr>
      </w:pPr>
      <w:r w:rsidRPr="001C4223">
        <w:rPr>
          <w:b/>
          <w:bCs/>
          <w:sz w:val="48"/>
          <w:szCs w:val="48"/>
          <w:rtl/>
        </w:rPr>
        <w:t>من كل ذي خشية لله ذي ول</w:t>
      </w:r>
      <w:r w:rsidR="009506E1">
        <w:rPr>
          <w:rFonts w:hint="cs"/>
          <w:b/>
          <w:bCs/>
          <w:sz w:val="48"/>
          <w:szCs w:val="48"/>
          <w:rtl/>
        </w:rPr>
        <w:t>ـــــــــــ</w:t>
      </w:r>
      <w:r w:rsidRPr="001C4223">
        <w:rPr>
          <w:b/>
          <w:bCs/>
          <w:sz w:val="48"/>
          <w:szCs w:val="48"/>
          <w:rtl/>
        </w:rPr>
        <w:t>ع</w:t>
      </w:r>
      <w:r w:rsidR="009506E1">
        <w:rPr>
          <w:rFonts w:hint="cs"/>
          <w:b/>
          <w:bCs/>
          <w:sz w:val="48"/>
          <w:szCs w:val="48"/>
          <w:rtl/>
        </w:rPr>
        <w:t xml:space="preserve">          </w:t>
      </w:r>
      <w:r w:rsidRPr="001C4223">
        <w:rPr>
          <w:b/>
          <w:bCs/>
          <w:sz w:val="48"/>
          <w:szCs w:val="48"/>
          <w:rtl/>
        </w:rPr>
        <w:t xml:space="preserve">في الخير تعرفه دوماً </w:t>
      </w:r>
      <w:proofErr w:type="spellStart"/>
      <w:r w:rsidRPr="001C4223">
        <w:rPr>
          <w:b/>
          <w:bCs/>
          <w:sz w:val="48"/>
          <w:szCs w:val="48"/>
          <w:rtl/>
        </w:rPr>
        <w:t>بسيم</w:t>
      </w:r>
      <w:r w:rsidR="009506E1">
        <w:rPr>
          <w:rFonts w:hint="cs"/>
          <w:b/>
          <w:bCs/>
          <w:sz w:val="48"/>
          <w:szCs w:val="48"/>
          <w:rtl/>
        </w:rPr>
        <w:t>ــــــــــــــــ</w:t>
      </w:r>
      <w:r w:rsidRPr="001C4223">
        <w:rPr>
          <w:b/>
          <w:bCs/>
          <w:sz w:val="48"/>
          <w:szCs w:val="48"/>
          <w:rtl/>
        </w:rPr>
        <w:t>اه</w:t>
      </w:r>
      <w:proofErr w:type="spellEnd"/>
    </w:p>
    <w:p w:rsidR="001C4223" w:rsidRPr="001C4223" w:rsidRDefault="001C4223" w:rsidP="00FA39ED">
      <w:pPr>
        <w:ind w:firstLine="0"/>
        <w:rPr>
          <w:b/>
          <w:bCs/>
          <w:sz w:val="48"/>
          <w:szCs w:val="48"/>
          <w:rtl/>
        </w:rPr>
      </w:pPr>
      <w:r w:rsidRPr="001C4223">
        <w:rPr>
          <w:b/>
          <w:bCs/>
          <w:sz w:val="48"/>
          <w:szCs w:val="48"/>
          <w:rtl/>
        </w:rPr>
        <w:t>قد قدروا موسم الخيرات فاستبقوا</w:t>
      </w:r>
      <w:r w:rsidR="009506E1">
        <w:rPr>
          <w:rFonts w:hint="cs"/>
          <w:b/>
          <w:bCs/>
          <w:sz w:val="48"/>
          <w:szCs w:val="48"/>
          <w:rtl/>
        </w:rPr>
        <w:t xml:space="preserve">         </w:t>
      </w:r>
      <w:r w:rsidRPr="001C4223">
        <w:rPr>
          <w:b/>
          <w:bCs/>
          <w:sz w:val="48"/>
          <w:szCs w:val="48"/>
          <w:rtl/>
        </w:rPr>
        <w:t xml:space="preserve"> والاستباق هنا المحمود عقباه</w:t>
      </w:r>
    </w:p>
    <w:p w:rsidR="001C4223" w:rsidRPr="001C4223" w:rsidRDefault="001C4223" w:rsidP="00FA39ED">
      <w:pPr>
        <w:ind w:firstLine="0"/>
        <w:rPr>
          <w:b/>
          <w:bCs/>
          <w:sz w:val="48"/>
          <w:szCs w:val="48"/>
          <w:rtl/>
        </w:rPr>
      </w:pPr>
      <w:proofErr w:type="spellStart"/>
      <w:r w:rsidRPr="001C4223">
        <w:rPr>
          <w:b/>
          <w:bCs/>
          <w:sz w:val="48"/>
          <w:szCs w:val="48"/>
          <w:rtl/>
        </w:rPr>
        <w:t>صام</w:t>
      </w:r>
      <w:r w:rsidR="009506E1">
        <w:rPr>
          <w:rFonts w:hint="cs"/>
          <w:b/>
          <w:bCs/>
          <w:sz w:val="48"/>
          <w:szCs w:val="48"/>
          <w:rtl/>
        </w:rPr>
        <w:t>ـــ</w:t>
      </w:r>
      <w:r w:rsidRPr="001C4223">
        <w:rPr>
          <w:b/>
          <w:bCs/>
          <w:sz w:val="48"/>
          <w:szCs w:val="48"/>
          <w:rtl/>
        </w:rPr>
        <w:t>وه</w:t>
      </w:r>
      <w:proofErr w:type="spellEnd"/>
      <w:r w:rsidRPr="001C4223">
        <w:rPr>
          <w:b/>
          <w:bCs/>
          <w:sz w:val="48"/>
          <w:szCs w:val="48"/>
          <w:rtl/>
        </w:rPr>
        <w:t xml:space="preserve"> </w:t>
      </w:r>
      <w:proofErr w:type="spellStart"/>
      <w:r w:rsidRPr="001C4223">
        <w:rPr>
          <w:b/>
          <w:bCs/>
          <w:sz w:val="48"/>
          <w:szCs w:val="48"/>
          <w:rtl/>
        </w:rPr>
        <w:t>قام</w:t>
      </w:r>
      <w:r w:rsidR="009506E1">
        <w:rPr>
          <w:rFonts w:hint="cs"/>
          <w:b/>
          <w:bCs/>
          <w:sz w:val="48"/>
          <w:szCs w:val="48"/>
          <w:rtl/>
        </w:rPr>
        <w:t>ـــ</w:t>
      </w:r>
      <w:r w:rsidRPr="001C4223">
        <w:rPr>
          <w:b/>
          <w:bCs/>
          <w:sz w:val="48"/>
          <w:szCs w:val="48"/>
          <w:rtl/>
        </w:rPr>
        <w:t>وه</w:t>
      </w:r>
      <w:proofErr w:type="spellEnd"/>
      <w:r w:rsidRPr="001C4223">
        <w:rPr>
          <w:b/>
          <w:bCs/>
          <w:sz w:val="48"/>
          <w:szCs w:val="48"/>
          <w:rtl/>
        </w:rPr>
        <w:t xml:space="preserve"> إيمان</w:t>
      </w:r>
      <w:r w:rsidR="009506E1">
        <w:rPr>
          <w:rFonts w:hint="cs"/>
          <w:b/>
          <w:bCs/>
          <w:sz w:val="48"/>
          <w:szCs w:val="48"/>
          <w:rtl/>
        </w:rPr>
        <w:t>ـــــ</w:t>
      </w:r>
      <w:r w:rsidRPr="001C4223">
        <w:rPr>
          <w:b/>
          <w:bCs/>
          <w:sz w:val="48"/>
          <w:szCs w:val="48"/>
          <w:rtl/>
        </w:rPr>
        <w:t>اً ومحتسب</w:t>
      </w:r>
      <w:r w:rsidR="009506E1">
        <w:rPr>
          <w:rFonts w:hint="cs"/>
          <w:b/>
          <w:bCs/>
          <w:sz w:val="48"/>
          <w:szCs w:val="48"/>
          <w:rtl/>
        </w:rPr>
        <w:t>ــــــــــ</w:t>
      </w:r>
      <w:r w:rsidRPr="001C4223">
        <w:rPr>
          <w:b/>
          <w:bCs/>
          <w:sz w:val="48"/>
          <w:szCs w:val="48"/>
          <w:rtl/>
        </w:rPr>
        <w:t>اً</w:t>
      </w:r>
      <w:r w:rsidR="009506E1">
        <w:rPr>
          <w:rFonts w:hint="cs"/>
          <w:b/>
          <w:bCs/>
          <w:sz w:val="48"/>
          <w:szCs w:val="48"/>
          <w:rtl/>
        </w:rPr>
        <w:t xml:space="preserve">          </w:t>
      </w:r>
      <w:r w:rsidRPr="001C4223">
        <w:rPr>
          <w:b/>
          <w:bCs/>
          <w:sz w:val="48"/>
          <w:szCs w:val="48"/>
          <w:rtl/>
        </w:rPr>
        <w:t xml:space="preserve"> أحيوه طوعاً وما في الخير إكراه</w:t>
      </w:r>
    </w:p>
    <w:p w:rsidR="001C4223" w:rsidRPr="001C4223" w:rsidRDefault="001C4223" w:rsidP="00FA39ED">
      <w:pPr>
        <w:ind w:firstLine="0"/>
        <w:rPr>
          <w:b/>
          <w:bCs/>
          <w:sz w:val="48"/>
          <w:szCs w:val="48"/>
          <w:rtl/>
        </w:rPr>
      </w:pPr>
      <w:r w:rsidRPr="001C4223">
        <w:rPr>
          <w:b/>
          <w:bCs/>
          <w:sz w:val="48"/>
          <w:szCs w:val="48"/>
          <w:rtl/>
        </w:rPr>
        <w:t>فالأذن سامع</w:t>
      </w:r>
      <w:r w:rsidR="009506E1">
        <w:rPr>
          <w:rFonts w:hint="cs"/>
          <w:b/>
          <w:bCs/>
          <w:sz w:val="48"/>
          <w:szCs w:val="48"/>
          <w:rtl/>
        </w:rPr>
        <w:t>ــــ</w:t>
      </w:r>
      <w:r w:rsidRPr="001C4223">
        <w:rPr>
          <w:b/>
          <w:bCs/>
          <w:sz w:val="48"/>
          <w:szCs w:val="48"/>
          <w:rtl/>
        </w:rPr>
        <w:t>ة والع</w:t>
      </w:r>
      <w:r w:rsidR="009506E1">
        <w:rPr>
          <w:rFonts w:hint="cs"/>
          <w:b/>
          <w:bCs/>
          <w:sz w:val="48"/>
          <w:szCs w:val="48"/>
          <w:rtl/>
        </w:rPr>
        <w:t>ــــــ</w:t>
      </w:r>
      <w:r w:rsidRPr="001C4223">
        <w:rPr>
          <w:b/>
          <w:bCs/>
          <w:sz w:val="48"/>
          <w:szCs w:val="48"/>
          <w:rtl/>
        </w:rPr>
        <w:t>ين دامع</w:t>
      </w:r>
      <w:r w:rsidR="009506E1">
        <w:rPr>
          <w:rFonts w:hint="cs"/>
          <w:b/>
          <w:bCs/>
          <w:sz w:val="48"/>
          <w:szCs w:val="48"/>
          <w:rtl/>
        </w:rPr>
        <w:t>ـــــــــــ</w:t>
      </w:r>
      <w:r w:rsidRPr="001C4223">
        <w:rPr>
          <w:b/>
          <w:bCs/>
          <w:sz w:val="48"/>
          <w:szCs w:val="48"/>
          <w:rtl/>
        </w:rPr>
        <w:t>ة</w:t>
      </w:r>
      <w:r w:rsidR="009506E1">
        <w:rPr>
          <w:rFonts w:hint="cs"/>
          <w:b/>
          <w:bCs/>
          <w:sz w:val="48"/>
          <w:szCs w:val="48"/>
          <w:rtl/>
        </w:rPr>
        <w:t xml:space="preserve">        </w:t>
      </w:r>
      <w:r w:rsidRPr="001C4223">
        <w:rPr>
          <w:b/>
          <w:bCs/>
          <w:sz w:val="48"/>
          <w:szCs w:val="48"/>
          <w:rtl/>
        </w:rPr>
        <w:t xml:space="preserve"> والروح خاشعة والقل</w:t>
      </w:r>
      <w:r w:rsidR="009506E1">
        <w:rPr>
          <w:rFonts w:hint="cs"/>
          <w:b/>
          <w:bCs/>
          <w:sz w:val="48"/>
          <w:szCs w:val="48"/>
          <w:rtl/>
        </w:rPr>
        <w:t>ــــــــــــ</w:t>
      </w:r>
      <w:r w:rsidRPr="001C4223">
        <w:rPr>
          <w:b/>
          <w:bCs/>
          <w:sz w:val="48"/>
          <w:szCs w:val="48"/>
          <w:rtl/>
        </w:rPr>
        <w:t>ب أواه</w:t>
      </w:r>
    </w:p>
    <w:p w:rsidR="009506E1" w:rsidRDefault="001C4223" w:rsidP="00FA39ED">
      <w:pPr>
        <w:ind w:firstLine="0"/>
        <w:rPr>
          <w:b/>
          <w:bCs/>
          <w:sz w:val="48"/>
          <w:szCs w:val="48"/>
          <w:rtl/>
        </w:rPr>
      </w:pPr>
      <w:r w:rsidRPr="001C4223">
        <w:rPr>
          <w:b/>
          <w:bCs/>
          <w:sz w:val="48"/>
          <w:szCs w:val="48"/>
          <w:rtl/>
        </w:rPr>
        <w:t>وكلهم بات بالقرآن مندمج</w:t>
      </w:r>
      <w:r w:rsidR="009506E1">
        <w:rPr>
          <w:rFonts w:hint="cs"/>
          <w:b/>
          <w:bCs/>
          <w:sz w:val="48"/>
          <w:szCs w:val="48"/>
          <w:rtl/>
        </w:rPr>
        <w:t>ـــــــــــــــ</w:t>
      </w:r>
      <w:r w:rsidRPr="001C4223">
        <w:rPr>
          <w:b/>
          <w:bCs/>
          <w:sz w:val="48"/>
          <w:szCs w:val="48"/>
          <w:rtl/>
        </w:rPr>
        <w:t xml:space="preserve">اً </w:t>
      </w:r>
      <w:r w:rsidR="009506E1">
        <w:rPr>
          <w:rFonts w:hint="cs"/>
          <w:b/>
          <w:bCs/>
          <w:sz w:val="48"/>
          <w:szCs w:val="48"/>
          <w:rtl/>
        </w:rPr>
        <w:t xml:space="preserve">           </w:t>
      </w:r>
      <w:r w:rsidRPr="001C4223">
        <w:rPr>
          <w:b/>
          <w:bCs/>
          <w:sz w:val="48"/>
          <w:szCs w:val="48"/>
          <w:rtl/>
        </w:rPr>
        <w:t>كأنه الدم يسري في خلاي</w:t>
      </w:r>
      <w:r w:rsidR="009506E1">
        <w:rPr>
          <w:rFonts w:hint="cs"/>
          <w:b/>
          <w:bCs/>
          <w:sz w:val="48"/>
          <w:szCs w:val="48"/>
          <w:rtl/>
        </w:rPr>
        <w:t>ـــــ</w:t>
      </w:r>
      <w:r w:rsidRPr="001C4223">
        <w:rPr>
          <w:b/>
          <w:bCs/>
          <w:sz w:val="48"/>
          <w:szCs w:val="48"/>
          <w:rtl/>
        </w:rPr>
        <w:t>اه</w:t>
      </w:r>
    </w:p>
    <w:p w:rsidR="00670713" w:rsidRPr="00FA39ED" w:rsidRDefault="00670713" w:rsidP="00FA39ED">
      <w:pPr>
        <w:ind w:firstLine="0"/>
        <w:rPr>
          <w:b/>
          <w:bCs/>
          <w:sz w:val="44"/>
          <w:szCs w:val="44"/>
          <w:rtl/>
        </w:rPr>
      </w:pPr>
      <w:r w:rsidRPr="00FA39ED">
        <w:rPr>
          <w:rFonts w:hint="cs"/>
          <w:b/>
          <w:bCs/>
          <w:sz w:val="44"/>
          <w:szCs w:val="44"/>
          <w:rtl/>
        </w:rPr>
        <w:t>موا</w:t>
      </w:r>
      <w:r w:rsidR="00FA39ED" w:rsidRPr="00FA39ED">
        <w:rPr>
          <w:rFonts w:hint="cs"/>
          <w:b/>
          <w:bCs/>
          <w:sz w:val="44"/>
          <w:szCs w:val="44"/>
          <w:rtl/>
        </w:rPr>
        <w:t xml:space="preserve">سم الأرباح تعرض سوقها للطالبين </w:t>
      </w:r>
      <w:r w:rsidRPr="00FA39ED">
        <w:rPr>
          <w:b/>
          <w:bCs/>
          <w:sz w:val="44"/>
          <w:szCs w:val="44"/>
          <w:rtl/>
        </w:rPr>
        <w:t>{سَابِقُوا إِلَى مَغْفِرَةٍ مِنْ رَبِّكُمْ وَجَنَّةٍ عَرْضُهَا كَعَرْضِ السَّمَاءِ وَالأَرْضِ أُعِدَّتْ لِلَّذِينَ آمَنُوا بِاللَّهِ وَرُسُلِهِ ذَلِكَ فَضْلُ اللَّهِ يُؤْتِيهِ مَنْ يَشَاءُ وَاللَّهُ ذُو الْفَضْلِ الْعَظِيمِ}</w:t>
      </w:r>
    </w:p>
    <w:p w:rsidR="00670713" w:rsidRDefault="00670713" w:rsidP="00FA39ED">
      <w:pPr>
        <w:ind w:firstLine="0"/>
        <w:rPr>
          <w:b/>
          <w:bCs/>
          <w:sz w:val="48"/>
          <w:szCs w:val="48"/>
          <w:rtl/>
        </w:rPr>
      </w:pPr>
      <w:r w:rsidRPr="00FA39ED">
        <w:rPr>
          <w:rFonts w:hint="cs"/>
          <w:b/>
          <w:bCs/>
          <w:sz w:val="44"/>
          <w:szCs w:val="44"/>
          <w:rtl/>
        </w:rPr>
        <w:t>فضل عظيم وأجر كبير</w:t>
      </w:r>
      <w:r w:rsidR="00FA39ED">
        <w:rPr>
          <w:rFonts w:hint="cs"/>
          <w:b/>
          <w:bCs/>
          <w:sz w:val="44"/>
          <w:szCs w:val="44"/>
          <w:rtl/>
        </w:rPr>
        <w:t>،</w:t>
      </w:r>
      <w:r w:rsidRPr="00FA39ED">
        <w:rPr>
          <w:rFonts w:hint="cs"/>
          <w:b/>
          <w:bCs/>
          <w:sz w:val="44"/>
          <w:szCs w:val="44"/>
          <w:rtl/>
        </w:rPr>
        <w:t xml:space="preserve"> لمن عرض نفسه لنفحات الرب الرحيم ، وكف نفسه عن مواطن ومواقع وقنوات تورد النفس العذاب الأليم ..</w:t>
      </w:r>
    </w:p>
    <w:p w:rsidR="008B406D" w:rsidRDefault="008B406D" w:rsidP="00FA39ED">
      <w:pPr>
        <w:rPr>
          <w:rFonts w:ascii="Traditional Arabic" w:hAnsi="Traditional Arabic"/>
          <w:b/>
          <w:bCs/>
          <w:sz w:val="48"/>
          <w:szCs w:val="48"/>
          <w:rtl/>
        </w:rPr>
      </w:pPr>
      <w:r>
        <w:rPr>
          <w:rFonts w:ascii="Traditional Arabic" w:hAnsi="Traditional Arabic" w:hint="cs"/>
          <w:b/>
          <w:bCs/>
          <w:sz w:val="48"/>
          <w:szCs w:val="48"/>
          <w:rtl/>
        </w:rPr>
        <w:lastRenderedPageBreak/>
        <w:t>فهل من قائل : لئن بلغني الله رمضان لأحفظن القرآن .</w:t>
      </w:r>
    </w:p>
    <w:p w:rsidR="008B406D" w:rsidRDefault="008B406D" w:rsidP="00FA39ED">
      <w:pPr>
        <w:rPr>
          <w:rFonts w:ascii="Traditional Arabic" w:hAnsi="Traditional Arabic"/>
          <w:b/>
          <w:bCs/>
          <w:sz w:val="48"/>
          <w:szCs w:val="48"/>
          <w:rtl/>
        </w:rPr>
      </w:pPr>
      <w:r>
        <w:rPr>
          <w:rFonts w:ascii="Traditional Arabic" w:hAnsi="Traditional Arabic" w:hint="cs"/>
          <w:b/>
          <w:bCs/>
          <w:sz w:val="48"/>
          <w:szCs w:val="48"/>
          <w:rtl/>
        </w:rPr>
        <w:t xml:space="preserve">وهل من قائل: لئن بلغني الله رمضان </w:t>
      </w:r>
      <w:proofErr w:type="spellStart"/>
      <w:r>
        <w:rPr>
          <w:rFonts w:ascii="Traditional Arabic" w:hAnsi="Traditional Arabic" w:hint="cs"/>
          <w:b/>
          <w:bCs/>
          <w:sz w:val="48"/>
          <w:szCs w:val="48"/>
          <w:rtl/>
        </w:rPr>
        <w:t>لأحافظن</w:t>
      </w:r>
      <w:proofErr w:type="spellEnd"/>
      <w:r>
        <w:rPr>
          <w:rFonts w:ascii="Traditional Arabic" w:hAnsi="Traditional Arabic" w:hint="cs"/>
          <w:b/>
          <w:bCs/>
          <w:sz w:val="48"/>
          <w:szCs w:val="48"/>
          <w:rtl/>
        </w:rPr>
        <w:t xml:space="preserve"> على تكبيرة الإحرام</w:t>
      </w:r>
    </w:p>
    <w:p w:rsidR="008B406D" w:rsidRDefault="008B406D" w:rsidP="00FA39ED">
      <w:pPr>
        <w:rPr>
          <w:rFonts w:ascii="Traditional Arabic" w:hAnsi="Traditional Arabic"/>
          <w:b/>
          <w:bCs/>
          <w:sz w:val="48"/>
          <w:szCs w:val="48"/>
          <w:rtl/>
        </w:rPr>
      </w:pPr>
      <w:r>
        <w:rPr>
          <w:rFonts w:ascii="Traditional Arabic" w:hAnsi="Traditional Arabic" w:hint="cs"/>
          <w:b/>
          <w:bCs/>
          <w:sz w:val="48"/>
          <w:szCs w:val="48"/>
          <w:rtl/>
        </w:rPr>
        <w:t>وهل من قائل: لئن بلغني الله رمضان لانتهين من متابعة أهل السفه والخسران.</w:t>
      </w:r>
    </w:p>
    <w:p w:rsidR="008B406D" w:rsidRPr="008B406D" w:rsidRDefault="008B406D" w:rsidP="00FA39ED">
      <w:pPr>
        <w:rPr>
          <w:rFonts w:ascii="Traditional Arabic" w:hAnsi="Traditional Arabic"/>
          <w:b/>
          <w:bCs/>
          <w:sz w:val="48"/>
          <w:szCs w:val="48"/>
          <w:rtl/>
        </w:rPr>
      </w:pPr>
      <w:r w:rsidRPr="007E7046">
        <w:rPr>
          <w:rFonts w:ascii="Traditional Arabic" w:hAnsi="Traditional Arabic"/>
          <w:b/>
          <w:bCs/>
          <w:sz w:val="48"/>
          <w:szCs w:val="48"/>
          <w:rtl/>
        </w:rPr>
        <w:t>رِجَالٌ صَدَقُوا مَا عَاهَدُوا اللَّهَ عَلَيْهِ</w:t>
      </w:r>
      <w:r>
        <w:rPr>
          <w:rFonts w:ascii="Traditional Arabic" w:hAnsi="Traditional Arabic" w:hint="cs"/>
          <w:b/>
          <w:bCs/>
          <w:sz w:val="48"/>
          <w:szCs w:val="48"/>
          <w:rtl/>
        </w:rPr>
        <w:t xml:space="preserve"> ..</w:t>
      </w:r>
    </w:p>
    <w:p w:rsidR="00F060A9" w:rsidRDefault="00F060A9" w:rsidP="00FA39ED">
      <w:pPr>
        <w:ind w:firstLine="0"/>
        <w:rPr>
          <w:rFonts w:ascii="Traditional Arabic" w:hAnsi="Traditional Arabic"/>
          <w:b/>
          <w:bCs/>
          <w:sz w:val="48"/>
          <w:szCs w:val="48"/>
          <w:rtl/>
        </w:rPr>
      </w:pPr>
      <w:r>
        <w:rPr>
          <w:rFonts w:ascii="Traditional Arabic" w:hAnsi="Traditional Arabic" w:hint="cs"/>
          <w:b/>
          <w:bCs/>
          <w:sz w:val="48"/>
          <w:szCs w:val="48"/>
          <w:rtl/>
        </w:rPr>
        <w:t xml:space="preserve">همم </w:t>
      </w:r>
      <w:proofErr w:type="spellStart"/>
      <w:r>
        <w:rPr>
          <w:rFonts w:ascii="Traditional Arabic" w:hAnsi="Traditional Arabic" w:hint="cs"/>
          <w:b/>
          <w:bCs/>
          <w:sz w:val="48"/>
          <w:szCs w:val="48"/>
          <w:rtl/>
        </w:rPr>
        <w:t>عاليه</w:t>
      </w:r>
      <w:proofErr w:type="spellEnd"/>
      <w:r w:rsidR="00892F72">
        <w:rPr>
          <w:rFonts w:ascii="Traditional Arabic" w:hAnsi="Traditional Arabic" w:hint="cs"/>
          <w:b/>
          <w:bCs/>
          <w:sz w:val="48"/>
          <w:szCs w:val="48"/>
          <w:rtl/>
        </w:rPr>
        <w:t xml:space="preserve"> تستنشق ريح الجنة في أنسام </w:t>
      </w:r>
      <w:r w:rsidR="007E7046">
        <w:rPr>
          <w:rFonts w:ascii="Traditional Arabic" w:hAnsi="Traditional Arabic" w:hint="cs"/>
          <w:b/>
          <w:bCs/>
          <w:sz w:val="48"/>
          <w:szCs w:val="48"/>
          <w:rtl/>
        </w:rPr>
        <w:t>الظمأ، وتستعذب الرحيق</w:t>
      </w:r>
      <w:r w:rsidR="00444156">
        <w:rPr>
          <w:rFonts w:ascii="Traditional Arabic" w:hAnsi="Traditional Arabic" w:hint="cs"/>
          <w:b/>
          <w:bCs/>
          <w:sz w:val="48"/>
          <w:szCs w:val="48"/>
          <w:rtl/>
        </w:rPr>
        <w:t xml:space="preserve"> في</w:t>
      </w:r>
      <w:r w:rsidR="007E7046">
        <w:rPr>
          <w:rFonts w:ascii="Traditional Arabic" w:hAnsi="Traditional Arabic" w:hint="cs"/>
          <w:b/>
          <w:bCs/>
          <w:sz w:val="48"/>
          <w:szCs w:val="48"/>
          <w:rtl/>
        </w:rPr>
        <w:t xml:space="preserve"> جو</w:t>
      </w:r>
      <w:r w:rsidR="00444156">
        <w:rPr>
          <w:rFonts w:ascii="Traditional Arabic" w:hAnsi="Traditional Arabic" w:hint="cs"/>
          <w:b/>
          <w:bCs/>
          <w:sz w:val="48"/>
          <w:szCs w:val="48"/>
          <w:rtl/>
        </w:rPr>
        <w:t xml:space="preserve"> العبادة</w:t>
      </w:r>
      <w:r w:rsidR="007E7046">
        <w:rPr>
          <w:rFonts w:ascii="Traditional Arabic" w:hAnsi="Traditional Arabic" w:hint="cs"/>
          <w:b/>
          <w:bCs/>
          <w:sz w:val="48"/>
          <w:szCs w:val="48"/>
          <w:rtl/>
        </w:rPr>
        <w:t xml:space="preserve"> </w:t>
      </w:r>
      <w:r>
        <w:rPr>
          <w:rFonts w:ascii="Traditional Arabic" w:hAnsi="Traditional Arabic" w:hint="cs"/>
          <w:b/>
          <w:bCs/>
          <w:sz w:val="48"/>
          <w:szCs w:val="48"/>
          <w:rtl/>
        </w:rPr>
        <w:t>.</w:t>
      </w:r>
    </w:p>
    <w:p w:rsidR="008B406D" w:rsidRDefault="008B406D" w:rsidP="00FA39ED">
      <w:pPr>
        <w:rPr>
          <w:rFonts w:ascii="Traditional Arabic" w:hAnsi="Traditional Arabic"/>
          <w:b/>
          <w:bCs/>
          <w:sz w:val="48"/>
          <w:szCs w:val="48"/>
          <w:rtl/>
        </w:rPr>
      </w:pPr>
      <w:r>
        <w:rPr>
          <w:rFonts w:ascii="Traditional Arabic" w:hAnsi="Traditional Arabic" w:hint="cs"/>
          <w:b/>
          <w:bCs/>
          <w:sz w:val="48"/>
          <w:szCs w:val="48"/>
          <w:rtl/>
        </w:rPr>
        <w:t xml:space="preserve">واهِ لريح الجنة .. </w:t>
      </w:r>
      <w:r>
        <w:rPr>
          <w:rFonts w:ascii="Traditional Arabic" w:hAnsi="Traditional Arabic"/>
          <w:b/>
          <w:bCs/>
          <w:sz w:val="48"/>
          <w:szCs w:val="48"/>
          <w:rtl/>
        </w:rPr>
        <w:t>إِنِّ</w:t>
      </w:r>
      <w:r>
        <w:rPr>
          <w:rFonts w:ascii="Traditional Arabic" w:hAnsi="Traditional Arabic" w:hint="cs"/>
          <w:b/>
          <w:bCs/>
          <w:sz w:val="48"/>
          <w:szCs w:val="48"/>
          <w:rtl/>
        </w:rPr>
        <w:t>ا</w:t>
      </w:r>
      <w:r w:rsidRPr="00F060A9">
        <w:rPr>
          <w:rFonts w:ascii="Traditional Arabic" w:hAnsi="Traditional Arabic"/>
          <w:b/>
          <w:bCs/>
          <w:sz w:val="48"/>
          <w:szCs w:val="48"/>
          <w:rtl/>
        </w:rPr>
        <w:t xml:space="preserve"> </w:t>
      </w:r>
      <w:r>
        <w:rPr>
          <w:rFonts w:ascii="Traditional Arabic" w:hAnsi="Traditional Arabic" w:hint="cs"/>
          <w:b/>
          <w:bCs/>
          <w:sz w:val="48"/>
          <w:szCs w:val="48"/>
          <w:rtl/>
        </w:rPr>
        <w:t>لن</w:t>
      </w:r>
      <w:r>
        <w:rPr>
          <w:rFonts w:ascii="Traditional Arabic" w:hAnsi="Traditional Arabic"/>
          <w:b/>
          <w:bCs/>
          <w:sz w:val="48"/>
          <w:szCs w:val="48"/>
          <w:rtl/>
        </w:rPr>
        <w:t xml:space="preserve">جِدُ رِيحَهَا مِنْ دُونِ </w:t>
      </w:r>
      <w:r>
        <w:rPr>
          <w:rFonts w:ascii="Traditional Arabic" w:hAnsi="Traditional Arabic" w:hint="cs"/>
          <w:b/>
          <w:bCs/>
          <w:sz w:val="48"/>
          <w:szCs w:val="48"/>
          <w:rtl/>
        </w:rPr>
        <w:t>رمضان .</w:t>
      </w:r>
    </w:p>
    <w:p w:rsidR="00670713" w:rsidRDefault="00670713" w:rsidP="00FA39ED">
      <w:pPr>
        <w:rPr>
          <w:rFonts w:ascii="Traditional Arabic" w:hAnsi="Traditional Arabic"/>
          <w:b/>
          <w:bCs/>
          <w:sz w:val="48"/>
          <w:szCs w:val="48"/>
          <w:rtl/>
        </w:rPr>
      </w:pPr>
      <w:r w:rsidRPr="00F060A9">
        <w:rPr>
          <w:rFonts w:ascii="Traditional Arabic" w:hAnsi="Traditional Arabic"/>
          <w:b/>
          <w:bCs/>
          <w:sz w:val="48"/>
          <w:szCs w:val="48"/>
          <w:rtl/>
        </w:rPr>
        <w:t>لا تط</w:t>
      </w:r>
      <w:r>
        <w:rPr>
          <w:rFonts w:ascii="Traditional Arabic" w:hAnsi="Traditional Arabic"/>
          <w:b/>
          <w:bCs/>
          <w:sz w:val="48"/>
          <w:szCs w:val="48"/>
          <w:rtl/>
        </w:rPr>
        <w:t>لب السلعة الغالية بالثمن التافه</w:t>
      </w:r>
      <w:r>
        <w:rPr>
          <w:rFonts w:ascii="Traditional Arabic" w:hAnsi="Traditional Arabic" w:hint="cs"/>
          <w:b/>
          <w:bCs/>
          <w:sz w:val="48"/>
          <w:szCs w:val="48"/>
          <w:rtl/>
        </w:rPr>
        <w:t xml:space="preserve"> ..</w:t>
      </w:r>
      <w:r w:rsidRPr="008A6863">
        <w:rPr>
          <w:rFonts w:ascii="Traditional Arabic" w:hAnsi="Traditional Arabic"/>
          <w:b/>
          <w:bCs/>
          <w:sz w:val="48"/>
          <w:szCs w:val="48"/>
          <w:rtl/>
        </w:rPr>
        <w:t xml:space="preserve"> وا</w:t>
      </w:r>
      <w:r>
        <w:rPr>
          <w:rFonts w:ascii="Traditional Arabic" w:hAnsi="Traditional Arabic"/>
          <w:b/>
          <w:bCs/>
          <w:sz w:val="48"/>
          <w:szCs w:val="48"/>
          <w:rtl/>
        </w:rPr>
        <w:t>لجنة حفت بالمكاره</w:t>
      </w:r>
      <w:r>
        <w:rPr>
          <w:rFonts w:ascii="Traditional Arabic" w:hAnsi="Traditional Arabic" w:hint="cs"/>
          <w:b/>
          <w:bCs/>
          <w:sz w:val="48"/>
          <w:szCs w:val="48"/>
          <w:rtl/>
        </w:rPr>
        <w:t xml:space="preserve"> ..</w:t>
      </w:r>
    </w:p>
    <w:p w:rsidR="00670713" w:rsidRDefault="00670713" w:rsidP="00FA39ED">
      <w:pPr>
        <w:rPr>
          <w:rFonts w:ascii="Traditional Arabic" w:hAnsi="Traditional Arabic"/>
          <w:b/>
          <w:bCs/>
          <w:sz w:val="48"/>
          <w:szCs w:val="48"/>
          <w:rtl/>
        </w:rPr>
      </w:pPr>
      <w:r>
        <w:rPr>
          <w:rFonts w:ascii="Traditional Arabic" w:hAnsi="Traditional Arabic" w:hint="cs"/>
          <w:b/>
          <w:bCs/>
          <w:sz w:val="48"/>
          <w:szCs w:val="48"/>
          <w:rtl/>
        </w:rPr>
        <w:t xml:space="preserve"> </w:t>
      </w:r>
      <w:r w:rsidRPr="008A6863">
        <w:rPr>
          <w:rFonts w:ascii="Traditional Arabic" w:hAnsi="Traditional Arabic"/>
          <w:b/>
          <w:bCs/>
          <w:sz w:val="48"/>
          <w:szCs w:val="48"/>
          <w:rtl/>
        </w:rPr>
        <w:t>لولا المشقة ساد الناس كل</w:t>
      </w:r>
      <w:r>
        <w:rPr>
          <w:rFonts w:ascii="Traditional Arabic" w:hAnsi="Traditional Arabic" w:hint="cs"/>
          <w:b/>
          <w:bCs/>
          <w:sz w:val="48"/>
          <w:szCs w:val="48"/>
          <w:rtl/>
        </w:rPr>
        <w:t>ِ</w:t>
      </w:r>
      <w:r w:rsidRPr="008A6863">
        <w:rPr>
          <w:rFonts w:ascii="Traditional Arabic" w:hAnsi="Traditional Arabic"/>
          <w:b/>
          <w:bCs/>
          <w:sz w:val="48"/>
          <w:szCs w:val="48"/>
          <w:rtl/>
        </w:rPr>
        <w:t>هم</w:t>
      </w:r>
      <w:r>
        <w:rPr>
          <w:rFonts w:ascii="Traditional Arabic" w:hAnsi="Traditional Arabic" w:hint="cs"/>
          <w:b/>
          <w:bCs/>
          <w:sz w:val="48"/>
          <w:szCs w:val="48"/>
          <w:rtl/>
        </w:rPr>
        <w:t xml:space="preserve">  ** </w:t>
      </w:r>
      <w:r w:rsidRPr="008A6863">
        <w:rPr>
          <w:rFonts w:ascii="Traditional Arabic" w:hAnsi="Traditional Arabic"/>
          <w:b/>
          <w:bCs/>
          <w:sz w:val="48"/>
          <w:szCs w:val="48"/>
          <w:rtl/>
        </w:rPr>
        <w:t xml:space="preserve"> الجود يفقر والإقدام قتال</w:t>
      </w:r>
    </w:p>
    <w:p w:rsidR="00670713" w:rsidRDefault="008A6863" w:rsidP="00FA39ED">
      <w:pPr>
        <w:rPr>
          <w:rFonts w:ascii="Traditional Arabic" w:hAnsi="Traditional Arabic"/>
          <w:b/>
          <w:bCs/>
          <w:sz w:val="48"/>
          <w:szCs w:val="48"/>
          <w:rtl/>
        </w:rPr>
      </w:pPr>
      <w:r>
        <w:rPr>
          <w:rFonts w:ascii="Traditional Arabic" w:hAnsi="Traditional Arabic" w:hint="cs"/>
          <w:b/>
          <w:bCs/>
          <w:sz w:val="48"/>
          <w:szCs w:val="48"/>
          <w:rtl/>
        </w:rPr>
        <w:t>منازل الابرار لا تنال إلا بجسر من التعب</w:t>
      </w:r>
      <w:r w:rsidR="00670713">
        <w:rPr>
          <w:rFonts w:ascii="Traditional Arabic" w:hAnsi="Traditional Arabic" w:hint="cs"/>
          <w:b/>
          <w:bCs/>
          <w:sz w:val="48"/>
          <w:szCs w:val="48"/>
          <w:rtl/>
        </w:rPr>
        <w:t xml:space="preserve"> </w:t>
      </w:r>
      <w:r w:rsidR="00DF52BC">
        <w:rPr>
          <w:rFonts w:ascii="Traditional Arabic" w:hAnsi="Traditional Arabic" w:hint="cs"/>
          <w:b/>
          <w:bCs/>
          <w:sz w:val="48"/>
          <w:szCs w:val="48"/>
          <w:rtl/>
        </w:rPr>
        <w:t xml:space="preserve"> </w:t>
      </w:r>
      <w:r w:rsidRPr="008A6863">
        <w:rPr>
          <w:rFonts w:ascii="Traditional Arabic" w:hAnsi="Traditional Arabic"/>
          <w:b/>
          <w:bCs/>
          <w:sz w:val="48"/>
          <w:szCs w:val="48"/>
          <w:rtl/>
        </w:rPr>
        <w:t>{أَمْ حَسِبْتُمْ أَنْ تَدْخُلُوا الْجَنَّةَ وَلَمَّا يَعْلَمِ اللَّهُ الَّذِينَ جَاهَدُوا مِنْكُمْ وَيَعْلَمَ الصَّابِرِينَ}</w:t>
      </w:r>
      <w:r w:rsidR="00DF52BC">
        <w:rPr>
          <w:rFonts w:ascii="Traditional Arabic" w:hAnsi="Traditional Arabic" w:hint="cs"/>
          <w:b/>
          <w:bCs/>
          <w:sz w:val="48"/>
          <w:szCs w:val="48"/>
          <w:rtl/>
        </w:rPr>
        <w:t>.</w:t>
      </w:r>
    </w:p>
    <w:p w:rsidR="008A6863" w:rsidRPr="004E7724" w:rsidRDefault="008A6863" w:rsidP="00FA39ED">
      <w:pPr>
        <w:ind w:firstLine="0"/>
        <w:rPr>
          <w:rFonts w:ascii="Traditional Arabic" w:hAnsi="Traditional Arabic"/>
          <w:b/>
          <w:bCs/>
          <w:sz w:val="46"/>
          <w:szCs w:val="46"/>
          <w:rtl/>
        </w:rPr>
      </w:pPr>
      <w:r w:rsidRPr="004E7724">
        <w:rPr>
          <w:rFonts w:ascii="Traditional Arabic" w:hAnsi="Traditional Arabic" w:hint="cs"/>
          <w:b/>
          <w:bCs/>
          <w:sz w:val="46"/>
          <w:szCs w:val="46"/>
          <w:rtl/>
        </w:rPr>
        <w:t>الصبر على الطاعات تنال به</w:t>
      </w:r>
      <w:r w:rsidR="00983378" w:rsidRPr="004E7724">
        <w:rPr>
          <w:rFonts w:ascii="Traditional Arabic" w:hAnsi="Traditional Arabic" w:hint="cs"/>
          <w:b/>
          <w:bCs/>
          <w:sz w:val="46"/>
          <w:szCs w:val="46"/>
          <w:rtl/>
        </w:rPr>
        <w:t>ا</w:t>
      </w:r>
      <w:r w:rsidR="00CD788D" w:rsidRPr="004E7724">
        <w:rPr>
          <w:rFonts w:ascii="Traditional Arabic" w:hAnsi="Traditional Arabic" w:hint="cs"/>
          <w:b/>
          <w:bCs/>
          <w:sz w:val="46"/>
          <w:szCs w:val="46"/>
          <w:rtl/>
        </w:rPr>
        <w:t xml:space="preserve"> أ</w:t>
      </w:r>
      <w:r w:rsidR="004E7724" w:rsidRPr="004E7724">
        <w:rPr>
          <w:rFonts w:ascii="Traditional Arabic" w:hAnsi="Traditional Arabic" w:hint="cs"/>
          <w:b/>
          <w:bCs/>
          <w:sz w:val="46"/>
          <w:szCs w:val="46"/>
          <w:rtl/>
        </w:rPr>
        <w:t>على الجنات</w:t>
      </w:r>
      <w:r w:rsidRPr="004E7724">
        <w:rPr>
          <w:rFonts w:ascii="Traditional Arabic" w:hAnsi="Traditional Arabic" w:hint="cs"/>
          <w:b/>
          <w:bCs/>
          <w:sz w:val="46"/>
          <w:szCs w:val="46"/>
          <w:rtl/>
        </w:rPr>
        <w:t>، والصبر عن المحرمات تقي لهيب النار</w:t>
      </w:r>
      <w:r w:rsidR="00DF52BC" w:rsidRPr="004E7724">
        <w:rPr>
          <w:rFonts w:ascii="Traditional Arabic" w:hAnsi="Traditional Arabic" w:hint="cs"/>
          <w:b/>
          <w:bCs/>
          <w:sz w:val="46"/>
          <w:szCs w:val="46"/>
          <w:rtl/>
        </w:rPr>
        <w:t>.</w:t>
      </w:r>
      <w:r w:rsidRPr="004E7724">
        <w:rPr>
          <w:rFonts w:ascii="Traditional Arabic" w:hAnsi="Traditional Arabic" w:hint="cs"/>
          <w:b/>
          <w:bCs/>
          <w:sz w:val="46"/>
          <w:szCs w:val="46"/>
          <w:rtl/>
        </w:rPr>
        <w:t xml:space="preserve"> </w:t>
      </w:r>
    </w:p>
    <w:p w:rsidR="00983378" w:rsidRPr="00A74789" w:rsidRDefault="00DD53BF" w:rsidP="00FA39ED">
      <w:pPr>
        <w:ind w:firstLine="0"/>
        <w:rPr>
          <w:rFonts w:ascii="Traditional Arabic" w:hAnsi="Traditional Arabic"/>
          <w:b/>
          <w:bCs/>
          <w:sz w:val="46"/>
          <w:szCs w:val="46"/>
          <w:rtl/>
        </w:rPr>
      </w:pPr>
      <w:r w:rsidRPr="00DD53BF">
        <w:rPr>
          <w:rFonts w:ascii="Traditional Arabic" w:hAnsi="Traditional Arabic"/>
          <w:b/>
          <w:bCs/>
          <w:sz w:val="48"/>
          <w:szCs w:val="48"/>
          <w:rtl/>
        </w:rPr>
        <w:t xml:space="preserve">كل </w:t>
      </w:r>
      <w:proofErr w:type="spellStart"/>
      <w:r w:rsidRPr="00DD53BF">
        <w:rPr>
          <w:rFonts w:ascii="Traditional Arabic" w:hAnsi="Traditional Arabic"/>
          <w:b/>
          <w:bCs/>
          <w:sz w:val="48"/>
          <w:szCs w:val="48"/>
          <w:rtl/>
        </w:rPr>
        <w:t>شي</w:t>
      </w:r>
      <w:proofErr w:type="spellEnd"/>
      <w:r w:rsidRPr="00DD53BF">
        <w:rPr>
          <w:rFonts w:ascii="Traditional Arabic" w:hAnsi="Traditional Arabic"/>
          <w:b/>
          <w:bCs/>
          <w:sz w:val="48"/>
          <w:szCs w:val="48"/>
          <w:rtl/>
        </w:rPr>
        <w:t xml:space="preserve"> يعوض إلا الجنة فإنه لا عوض عنها</w:t>
      </w:r>
      <w:r w:rsidR="004E7724">
        <w:rPr>
          <w:rFonts w:ascii="Traditional Arabic" w:hAnsi="Traditional Arabic" w:hint="cs"/>
          <w:b/>
          <w:bCs/>
          <w:sz w:val="48"/>
          <w:szCs w:val="48"/>
          <w:rtl/>
        </w:rPr>
        <w:t>،</w:t>
      </w:r>
      <w:r w:rsidRPr="00DD53BF">
        <w:rPr>
          <w:rFonts w:ascii="Traditional Arabic" w:hAnsi="Traditional Arabic"/>
          <w:b/>
          <w:bCs/>
          <w:sz w:val="48"/>
          <w:szCs w:val="48"/>
          <w:rtl/>
        </w:rPr>
        <w:t xml:space="preserve"> وكل </w:t>
      </w:r>
      <w:proofErr w:type="spellStart"/>
      <w:r w:rsidRPr="00DD53BF">
        <w:rPr>
          <w:rFonts w:ascii="Traditional Arabic" w:hAnsi="Traditional Arabic"/>
          <w:b/>
          <w:bCs/>
          <w:sz w:val="48"/>
          <w:szCs w:val="48"/>
          <w:rtl/>
        </w:rPr>
        <w:t>شي</w:t>
      </w:r>
      <w:proofErr w:type="spellEnd"/>
      <w:r w:rsidRPr="00DD53BF">
        <w:rPr>
          <w:rFonts w:ascii="Traditional Arabic" w:hAnsi="Traditional Arabic"/>
          <w:b/>
          <w:bCs/>
          <w:sz w:val="48"/>
          <w:szCs w:val="48"/>
          <w:rtl/>
        </w:rPr>
        <w:t xml:space="preserve"> يستغنى عنه إلا لذة</w:t>
      </w:r>
      <w:r w:rsidR="004E7724">
        <w:rPr>
          <w:rFonts w:ascii="Traditional Arabic" w:hAnsi="Traditional Arabic"/>
          <w:b/>
          <w:bCs/>
          <w:sz w:val="48"/>
          <w:szCs w:val="48"/>
          <w:rtl/>
        </w:rPr>
        <w:t xml:space="preserve"> النظر </w:t>
      </w:r>
      <w:r w:rsidR="004E7724" w:rsidRPr="00A74789">
        <w:rPr>
          <w:rFonts w:ascii="Traditional Arabic" w:hAnsi="Traditional Arabic"/>
          <w:b/>
          <w:bCs/>
          <w:sz w:val="46"/>
          <w:szCs w:val="46"/>
          <w:rtl/>
        </w:rPr>
        <w:t>إلى وجه الكريم جلل جلاله</w:t>
      </w:r>
      <w:r w:rsidRPr="00A74789">
        <w:rPr>
          <w:rFonts w:ascii="Traditional Arabic" w:hAnsi="Traditional Arabic"/>
          <w:b/>
          <w:bCs/>
          <w:sz w:val="46"/>
          <w:szCs w:val="46"/>
          <w:rtl/>
        </w:rPr>
        <w:t>، وكل شراب وزينة</w:t>
      </w:r>
      <w:r w:rsidR="00442306" w:rsidRPr="00A74789">
        <w:rPr>
          <w:rFonts w:ascii="Traditional Arabic" w:hAnsi="Traditional Arabic" w:hint="cs"/>
          <w:b/>
          <w:bCs/>
          <w:sz w:val="46"/>
          <w:szCs w:val="46"/>
          <w:rtl/>
        </w:rPr>
        <w:t xml:space="preserve"> تفنى</w:t>
      </w:r>
      <w:r w:rsidRPr="00A74789">
        <w:rPr>
          <w:rFonts w:ascii="Traditional Arabic" w:hAnsi="Traditional Arabic"/>
          <w:b/>
          <w:bCs/>
          <w:sz w:val="46"/>
          <w:szCs w:val="46"/>
          <w:rtl/>
        </w:rPr>
        <w:t xml:space="preserve"> إلا ا</w:t>
      </w:r>
      <w:r w:rsidR="00DF52BC" w:rsidRPr="00A74789">
        <w:rPr>
          <w:rFonts w:ascii="Traditional Arabic" w:hAnsi="Traditional Arabic"/>
          <w:b/>
          <w:bCs/>
          <w:sz w:val="46"/>
          <w:szCs w:val="46"/>
          <w:rtl/>
        </w:rPr>
        <w:t xml:space="preserve">لشرب والورد على </w:t>
      </w:r>
      <w:r w:rsidR="004E7724" w:rsidRPr="00A74789">
        <w:rPr>
          <w:rFonts w:ascii="Traditional Arabic" w:hAnsi="Traditional Arabic"/>
          <w:b/>
          <w:bCs/>
          <w:sz w:val="46"/>
          <w:szCs w:val="46"/>
          <w:rtl/>
        </w:rPr>
        <w:t>الحوض</w:t>
      </w:r>
      <w:r w:rsidR="00DF52BC" w:rsidRPr="00A74789">
        <w:rPr>
          <w:rFonts w:ascii="Traditional Arabic" w:hAnsi="Traditional Arabic" w:hint="cs"/>
          <w:b/>
          <w:bCs/>
          <w:sz w:val="46"/>
          <w:szCs w:val="46"/>
          <w:rtl/>
        </w:rPr>
        <w:t>.</w:t>
      </w:r>
      <w:r w:rsidRPr="00A74789">
        <w:rPr>
          <w:rFonts w:ascii="Traditional Arabic" w:hAnsi="Traditional Arabic"/>
          <w:b/>
          <w:bCs/>
          <w:sz w:val="46"/>
          <w:szCs w:val="46"/>
          <w:rtl/>
        </w:rPr>
        <w:t xml:space="preserve"> </w:t>
      </w:r>
    </w:p>
    <w:p w:rsidR="00DD53BF" w:rsidRDefault="00983378" w:rsidP="00FA39ED">
      <w:pPr>
        <w:rPr>
          <w:rFonts w:ascii="Traditional Arabic" w:hAnsi="Traditional Arabic"/>
          <w:b/>
          <w:bCs/>
          <w:sz w:val="48"/>
          <w:szCs w:val="48"/>
          <w:rtl/>
        </w:rPr>
      </w:pPr>
      <w:r>
        <w:rPr>
          <w:rFonts w:ascii="Traditional Arabic" w:hAnsi="Traditional Arabic"/>
          <w:b/>
          <w:bCs/>
          <w:sz w:val="48"/>
          <w:szCs w:val="48"/>
          <w:rtl/>
        </w:rPr>
        <w:t xml:space="preserve">ألا لا </w:t>
      </w:r>
      <w:proofErr w:type="spellStart"/>
      <w:r>
        <w:rPr>
          <w:rFonts w:ascii="Traditional Arabic" w:hAnsi="Traditional Arabic"/>
          <w:b/>
          <w:bCs/>
          <w:sz w:val="48"/>
          <w:szCs w:val="48"/>
          <w:rtl/>
        </w:rPr>
        <w:t>ت</w:t>
      </w:r>
      <w:r>
        <w:rPr>
          <w:rFonts w:ascii="Traditional Arabic" w:hAnsi="Traditional Arabic" w:hint="cs"/>
          <w:b/>
          <w:bCs/>
          <w:sz w:val="48"/>
          <w:szCs w:val="48"/>
          <w:rtl/>
        </w:rPr>
        <w:t>حرمن</w:t>
      </w:r>
      <w:r w:rsidR="00CD788D">
        <w:rPr>
          <w:rFonts w:ascii="Traditional Arabic" w:hAnsi="Traditional Arabic" w:hint="cs"/>
          <w:b/>
          <w:bCs/>
          <w:sz w:val="48"/>
          <w:szCs w:val="48"/>
          <w:rtl/>
        </w:rPr>
        <w:t>ّ</w:t>
      </w:r>
      <w:r>
        <w:rPr>
          <w:rFonts w:ascii="Traditional Arabic" w:hAnsi="Traditional Arabic" w:hint="cs"/>
          <w:b/>
          <w:bCs/>
          <w:sz w:val="48"/>
          <w:szCs w:val="48"/>
          <w:rtl/>
        </w:rPr>
        <w:t>كم</w:t>
      </w:r>
      <w:proofErr w:type="spellEnd"/>
      <w:r w:rsidR="00DD53BF" w:rsidRPr="00DD53BF">
        <w:rPr>
          <w:rFonts w:ascii="Traditional Arabic" w:hAnsi="Traditional Arabic"/>
          <w:b/>
          <w:bCs/>
          <w:sz w:val="48"/>
          <w:szCs w:val="48"/>
          <w:rtl/>
        </w:rPr>
        <w:t xml:space="preserve"> مناظر الخزي</w:t>
      </w:r>
      <w:r>
        <w:rPr>
          <w:rFonts w:ascii="Traditional Arabic" w:hAnsi="Traditional Arabic" w:hint="cs"/>
          <w:b/>
          <w:bCs/>
          <w:sz w:val="48"/>
          <w:szCs w:val="48"/>
          <w:rtl/>
        </w:rPr>
        <w:t xml:space="preserve"> والعار</w:t>
      </w:r>
      <w:r w:rsidR="00DD53BF">
        <w:rPr>
          <w:rFonts w:ascii="Traditional Arabic" w:hAnsi="Traditional Arabic" w:hint="cs"/>
          <w:b/>
          <w:bCs/>
          <w:sz w:val="48"/>
          <w:szCs w:val="48"/>
          <w:rtl/>
        </w:rPr>
        <w:t xml:space="preserve"> </w:t>
      </w:r>
      <w:r w:rsidR="00DD53BF" w:rsidRPr="00DD53BF">
        <w:rPr>
          <w:rFonts w:ascii="Traditional Arabic" w:hAnsi="Traditional Arabic"/>
          <w:b/>
          <w:bCs/>
          <w:sz w:val="48"/>
          <w:szCs w:val="48"/>
          <w:rtl/>
        </w:rPr>
        <w:t xml:space="preserve"> عن النظر إلى وجه الجبار جل جلاله</w:t>
      </w:r>
      <w:r w:rsidR="00442306">
        <w:rPr>
          <w:rFonts w:ascii="Traditional Arabic" w:hAnsi="Traditional Arabic" w:hint="cs"/>
          <w:b/>
          <w:bCs/>
          <w:sz w:val="48"/>
          <w:szCs w:val="48"/>
          <w:rtl/>
        </w:rPr>
        <w:t xml:space="preserve"> .</w:t>
      </w:r>
    </w:p>
    <w:p w:rsidR="00387694" w:rsidRDefault="00387694" w:rsidP="00FA39ED">
      <w:pPr>
        <w:rPr>
          <w:rFonts w:ascii="Traditional Arabic" w:hAnsi="Traditional Arabic"/>
          <w:b/>
          <w:bCs/>
          <w:sz w:val="48"/>
          <w:szCs w:val="48"/>
          <w:rtl/>
        </w:rPr>
      </w:pPr>
      <w:r w:rsidRPr="00387694">
        <w:rPr>
          <w:rFonts w:ascii="Traditional Arabic" w:hAnsi="Traditional Arabic"/>
          <w:b/>
          <w:bCs/>
          <w:sz w:val="48"/>
          <w:szCs w:val="48"/>
          <w:rtl/>
        </w:rPr>
        <w:t>ألا</w:t>
      </w:r>
      <w:r>
        <w:rPr>
          <w:rFonts w:ascii="Traditional Arabic" w:hAnsi="Traditional Arabic" w:hint="cs"/>
          <w:b/>
          <w:bCs/>
          <w:sz w:val="48"/>
          <w:szCs w:val="48"/>
          <w:rtl/>
        </w:rPr>
        <w:t xml:space="preserve"> لا</w:t>
      </w:r>
      <w:r w:rsidRPr="00387694">
        <w:rPr>
          <w:rFonts w:ascii="Traditional Arabic" w:hAnsi="Traditional Arabic"/>
          <w:b/>
          <w:bCs/>
          <w:sz w:val="48"/>
          <w:szCs w:val="48"/>
          <w:rtl/>
        </w:rPr>
        <w:t xml:space="preserve"> </w:t>
      </w:r>
      <w:proofErr w:type="spellStart"/>
      <w:r w:rsidRPr="00387694">
        <w:rPr>
          <w:rFonts w:ascii="Traditional Arabic" w:hAnsi="Traditional Arabic"/>
          <w:b/>
          <w:bCs/>
          <w:sz w:val="48"/>
          <w:szCs w:val="48"/>
          <w:rtl/>
        </w:rPr>
        <w:t>تصدن</w:t>
      </w:r>
      <w:r w:rsidR="00CD788D">
        <w:rPr>
          <w:rFonts w:ascii="Traditional Arabic" w:hAnsi="Traditional Arabic" w:hint="cs"/>
          <w:b/>
          <w:bCs/>
          <w:sz w:val="48"/>
          <w:szCs w:val="48"/>
          <w:rtl/>
        </w:rPr>
        <w:t>ّ</w:t>
      </w:r>
      <w:r w:rsidRPr="00387694">
        <w:rPr>
          <w:rFonts w:ascii="Traditional Arabic" w:hAnsi="Traditional Arabic"/>
          <w:b/>
          <w:bCs/>
          <w:sz w:val="48"/>
          <w:szCs w:val="48"/>
          <w:rtl/>
        </w:rPr>
        <w:t>كم</w:t>
      </w:r>
      <w:proofErr w:type="spellEnd"/>
      <w:r w:rsidRPr="00387694">
        <w:rPr>
          <w:rFonts w:ascii="Traditional Arabic" w:hAnsi="Traditional Arabic"/>
          <w:b/>
          <w:bCs/>
          <w:sz w:val="48"/>
          <w:szCs w:val="48"/>
          <w:rtl/>
        </w:rPr>
        <w:t xml:space="preserve"> قنوات ومسرحيات عن ذكر الله وعن الصلاة .</w:t>
      </w:r>
    </w:p>
    <w:p w:rsidR="00680DEC" w:rsidRDefault="00680DEC" w:rsidP="00FA39ED">
      <w:pPr>
        <w:rPr>
          <w:rFonts w:ascii="Traditional Arabic" w:hAnsi="Traditional Arabic"/>
          <w:b/>
          <w:bCs/>
          <w:sz w:val="48"/>
          <w:szCs w:val="48"/>
          <w:rtl/>
        </w:rPr>
      </w:pPr>
      <w:r>
        <w:rPr>
          <w:rFonts w:ascii="Traditional Arabic" w:hAnsi="Traditional Arabic" w:hint="cs"/>
          <w:b/>
          <w:bCs/>
          <w:sz w:val="48"/>
          <w:szCs w:val="48"/>
          <w:rtl/>
        </w:rPr>
        <w:t xml:space="preserve">ألا </w:t>
      </w:r>
      <w:proofErr w:type="spellStart"/>
      <w:r>
        <w:rPr>
          <w:rFonts w:ascii="Traditional Arabic" w:hAnsi="Traditional Arabic" w:hint="cs"/>
          <w:b/>
          <w:bCs/>
          <w:sz w:val="48"/>
          <w:szCs w:val="48"/>
          <w:rtl/>
        </w:rPr>
        <w:t>لايسرقن</w:t>
      </w:r>
      <w:proofErr w:type="spellEnd"/>
      <w:r>
        <w:rPr>
          <w:rFonts w:ascii="Traditional Arabic" w:hAnsi="Traditional Arabic" w:hint="cs"/>
          <w:b/>
          <w:bCs/>
          <w:sz w:val="48"/>
          <w:szCs w:val="48"/>
          <w:rtl/>
        </w:rPr>
        <w:t xml:space="preserve"> أوقاتكم</w:t>
      </w:r>
      <w:r w:rsidR="008B406D">
        <w:rPr>
          <w:rFonts w:ascii="Traditional Arabic" w:hAnsi="Traditional Arabic" w:hint="cs"/>
          <w:b/>
          <w:bCs/>
          <w:sz w:val="48"/>
          <w:szCs w:val="48"/>
          <w:rtl/>
        </w:rPr>
        <w:t>،</w:t>
      </w:r>
      <w:r>
        <w:rPr>
          <w:rFonts w:ascii="Traditional Arabic" w:hAnsi="Traditional Arabic" w:hint="cs"/>
          <w:b/>
          <w:bCs/>
          <w:sz w:val="48"/>
          <w:szCs w:val="48"/>
          <w:rtl/>
        </w:rPr>
        <w:t xml:space="preserve"> ويعصف بعقول وأبصار أهليكم وبنيكم ساقطين جعلوا من ليال رمضان ميدان لتفتيت الاخلاق وزعزعة الثوابت والمسلمات باسم التسلية أو عودة الذكريات ، إنها وربي السم الزعاف تسقى به عقول الأسر لتقتل الغيرة</w:t>
      </w:r>
      <w:r w:rsidR="00BE2B48">
        <w:rPr>
          <w:rFonts w:ascii="Traditional Arabic" w:hAnsi="Traditional Arabic" w:hint="cs"/>
          <w:b/>
          <w:bCs/>
          <w:sz w:val="48"/>
          <w:szCs w:val="48"/>
          <w:rtl/>
        </w:rPr>
        <w:t>،</w:t>
      </w:r>
      <w:r>
        <w:rPr>
          <w:rFonts w:ascii="Traditional Arabic" w:hAnsi="Traditional Arabic" w:hint="cs"/>
          <w:b/>
          <w:bCs/>
          <w:sz w:val="48"/>
          <w:szCs w:val="48"/>
          <w:rtl/>
        </w:rPr>
        <w:t xml:space="preserve"> وتميت العقيدة</w:t>
      </w:r>
      <w:r w:rsidR="00BE2B48">
        <w:rPr>
          <w:rFonts w:ascii="Traditional Arabic" w:hAnsi="Traditional Arabic" w:hint="cs"/>
          <w:b/>
          <w:bCs/>
          <w:sz w:val="48"/>
          <w:szCs w:val="48"/>
          <w:rtl/>
        </w:rPr>
        <w:t>، وتجعل</w:t>
      </w:r>
      <w:r>
        <w:rPr>
          <w:rFonts w:ascii="Traditional Arabic" w:hAnsi="Traditional Arabic" w:hint="cs"/>
          <w:b/>
          <w:bCs/>
          <w:sz w:val="48"/>
          <w:szCs w:val="48"/>
          <w:rtl/>
        </w:rPr>
        <w:t xml:space="preserve"> المسل</w:t>
      </w:r>
      <w:r w:rsidR="00FA39ED">
        <w:rPr>
          <w:rFonts w:ascii="Traditional Arabic" w:hAnsi="Traditional Arabic" w:hint="cs"/>
          <w:b/>
          <w:bCs/>
          <w:sz w:val="48"/>
          <w:szCs w:val="48"/>
          <w:rtl/>
        </w:rPr>
        <w:t>م متنكرا لثوابت دينه وسنن نبيه ،</w:t>
      </w:r>
      <w:r w:rsidR="00BE2B48">
        <w:rPr>
          <w:rFonts w:ascii="Traditional Arabic" w:hAnsi="Traditional Arabic" w:hint="cs"/>
          <w:b/>
          <w:bCs/>
          <w:sz w:val="48"/>
          <w:szCs w:val="48"/>
          <w:rtl/>
        </w:rPr>
        <w:t xml:space="preserve"> فهل يرجى </w:t>
      </w:r>
      <w:r w:rsidR="00BE2B48">
        <w:rPr>
          <w:rFonts w:ascii="Traditional Arabic" w:hAnsi="Traditional Arabic" w:hint="cs"/>
          <w:b/>
          <w:bCs/>
          <w:sz w:val="48"/>
          <w:szCs w:val="48"/>
          <w:rtl/>
        </w:rPr>
        <w:lastRenderedPageBreak/>
        <w:t>من قنوات تبث الفسق والعهر أن تنشر الإصلاح والطهر ..</w:t>
      </w:r>
    </w:p>
    <w:p w:rsidR="008A6863" w:rsidRDefault="00442306" w:rsidP="00FA39ED">
      <w:pPr>
        <w:rPr>
          <w:rFonts w:ascii="Traditional Arabic" w:hAnsi="Traditional Arabic"/>
          <w:b/>
          <w:bCs/>
          <w:sz w:val="48"/>
          <w:szCs w:val="48"/>
          <w:rtl/>
        </w:rPr>
      </w:pPr>
      <w:r>
        <w:rPr>
          <w:rFonts w:ascii="Traditional Arabic" w:hAnsi="Traditional Arabic" w:hint="cs"/>
          <w:b/>
          <w:bCs/>
          <w:sz w:val="48"/>
          <w:szCs w:val="48"/>
          <w:rtl/>
        </w:rPr>
        <w:t xml:space="preserve">ألا </w:t>
      </w:r>
      <w:r w:rsidR="00DD53BF">
        <w:rPr>
          <w:rFonts w:ascii="Traditional Arabic" w:hAnsi="Traditional Arabic" w:hint="cs"/>
          <w:b/>
          <w:bCs/>
          <w:sz w:val="48"/>
          <w:szCs w:val="48"/>
          <w:rtl/>
        </w:rPr>
        <w:t>إن أ</w:t>
      </w:r>
      <w:r w:rsidR="008A6863" w:rsidRPr="008A6863">
        <w:rPr>
          <w:rFonts w:ascii="Traditional Arabic" w:hAnsi="Traditional Arabic"/>
          <w:b/>
          <w:bCs/>
          <w:sz w:val="48"/>
          <w:szCs w:val="48"/>
          <w:rtl/>
        </w:rPr>
        <w:t>مَامَكُمْ حَوْضٌ كَ</w:t>
      </w:r>
      <w:r w:rsidR="008A6863">
        <w:rPr>
          <w:rFonts w:ascii="Traditional Arabic" w:hAnsi="Traditional Arabic"/>
          <w:b/>
          <w:bCs/>
          <w:sz w:val="48"/>
          <w:szCs w:val="48"/>
          <w:rtl/>
        </w:rPr>
        <w:t>مَا بَيْنَ جَرْبَاءَ وَأَذْرُحَ</w:t>
      </w:r>
      <w:r w:rsidR="00CD788D">
        <w:rPr>
          <w:rFonts w:ascii="Traditional Arabic" w:hAnsi="Traditional Arabic" w:hint="cs"/>
          <w:b/>
          <w:bCs/>
          <w:sz w:val="48"/>
          <w:szCs w:val="48"/>
          <w:rtl/>
        </w:rPr>
        <w:t xml:space="preserve"> ، أ</w:t>
      </w:r>
      <w:r w:rsidR="008A6863">
        <w:rPr>
          <w:rFonts w:ascii="Traditional Arabic" w:hAnsi="Traditional Arabic" w:hint="cs"/>
          <w:b/>
          <w:bCs/>
          <w:sz w:val="48"/>
          <w:szCs w:val="48"/>
          <w:rtl/>
        </w:rPr>
        <w:t>و كما بين المدينة وصنعاء</w:t>
      </w:r>
      <w:r w:rsidR="00DF52BC">
        <w:rPr>
          <w:rFonts w:ascii="Traditional Arabic" w:hAnsi="Traditional Arabic" w:hint="cs"/>
          <w:b/>
          <w:bCs/>
          <w:sz w:val="48"/>
          <w:szCs w:val="48"/>
          <w:rtl/>
        </w:rPr>
        <w:t xml:space="preserve">.. </w:t>
      </w:r>
      <w:r w:rsidR="008A6863">
        <w:rPr>
          <w:rFonts w:ascii="Traditional Arabic" w:hAnsi="Traditional Arabic"/>
          <w:b/>
          <w:bCs/>
          <w:sz w:val="48"/>
          <w:szCs w:val="48"/>
          <w:rtl/>
        </w:rPr>
        <w:t>مسير</w:t>
      </w:r>
      <w:r w:rsidR="008A6863">
        <w:rPr>
          <w:rFonts w:ascii="Traditional Arabic" w:hAnsi="Traditional Arabic" w:hint="cs"/>
          <w:b/>
          <w:bCs/>
          <w:sz w:val="48"/>
          <w:szCs w:val="48"/>
          <w:rtl/>
        </w:rPr>
        <w:t>ته</w:t>
      </w:r>
      <w:r w:rsidR="00B129CE">
        <w:rPr>
          <w:rFonts w:ascii="Traditional Arabic" w:hAnsi="Traditional Arabic"/>
          <w:b/>
          <w:bCs/>
          <w:sz w:val="48"/>
          <w:szCs w:val="48"/>
          <w:rtl/>
        </w:rPr>
        <w:t xml:space="preserve"> شهر</w:t>
      </w:r>
      <w:r w:rsidR="008A6863" w:rsidRPr="008A6863">
        <w:rPr>
          <w:rFonts w:ascii="Traditional Arabic" w:hAnsi="Traditional Arabic"/>
          <w:b/>
          <w:bCs/>
          <w:sz w:val="48"/>
          <w:szCs w:val="48"/>
          <w:rtl/>
        </w:rPr>
        <w:t>، وماؤه أبيض من الورق، وريحه أطيب م</w:t>
      </w:r>
      <w:r w:rsidR="00892F72">
        <w:rPr>
          <w:rFonts w:ascii="Traditional Arabic" w:hAnsi="Traditional Arabic"/>
          <w:b/>
          <w:bCs/>
          <w:sz w:val="48"/>
          <w:szCs w:val="48"/>
          <w:rtl/>
        </w:rPr>
        <w:t xml:space="preserve">ن المسك، وكيزانه كنجوم السماء، </w:t>
      </w:r>
      <w:r w:rsidR="008A6863" w:rsidRPr="008A6863">
        <w:rPr>
          <w:rFonts w:ascii="Traditional Arabic" w:hAnsi="Traditional Arabic"/>
          <w:b/>
          <w:bCs/>
          <w:sz w:val="48"/>
          <w:szCs w:val="48"/>
          <w:rtl/>
        </w:rPr>
        <w:t>من شرب منه فلا يظمأ بعده أبدا»</w:t>
      </w:r>
    </w:p>
    <w:p w:rsidR="00442306" w:rsidRDefault="00DD53BF" w:rsidP="00FA39ED">
      <w:pPr>
        <w:rPr>
          <w:rFonts w:ascii="Traditional Arabic" w:hAnsi="Traditional Arabic"/>
          <w:b/>
          <w:bCs/>
          <w:sz w:val="48"/>
          <w:szCs w:val="48"/>
          <w:rtl/>
        </w:rPr>
      </w:pPr>
      <w:r>
        <w:rPr>
          <w:rFonts w:ascii="Traditional Arabic" w:hAnsi="Traditional Arabic" w:hint="cs"/>
          <w:b/>
          <w:bCs/>
          <w:sz w:val="48"/>
          <w:szCs w:val="48"/>
          <w:rtl/>
        </w:rPr>
        <w:t>ألا لا</w:t>
      </w:r>
      <w:r w:rsidR="00442306">
        <w:rPr>
          <w:rFonts w:ascii="Traditional Arabic" w:hAnsi="Traditional Arabic" w:hint="cs"/>
          <w:b/>
          <w:bCs/>
          <w:sz w:val="48"/>
          <w:szCs w:val="48"/>
          <w:rtl/>
        </w:rPr>
        <w:t xml:space="preserve"> ي</w:t>
      </w:r>
      <w:r w:rsidR="00B129CE">
        <w:rPr>
          <w:rFonts w:ascii="Traditional Arabic" w:hAnsi="Traditional Arabic" w:hint="cs"/>
          <w:b/>
          <w:bCs/>
          <w:sz w:val="48"/>
          <w:szCs w:val="48"/>
          <w:rtl/>
        </w:rPr>
        <w:t>حول</w:t>
      </w:r>
      <w:r w:rsidR="00983378">
        <w:rPr>
          <w:rFonts w:ascii="Traditional Arabic" w:hAnsi="Traditional Arabic" w:hint="cs"/>
          <w:b/>
          <w:bCs/>
          <w:sz w:val="48"/>
          <w:szCs w:val="48"/>
          <w:rtl/>
        </w:rPr>
        <w:t>ن</w:t>
      </w:r>
      <w:r w:rsidR="00B129CE">
        <w:rPr>
          <w:rFonts w:ascii="Traditional Arabic" w:hAnsi="Traditional Arabic" w:hint="cs"/>
          <w:b/>
          <w:bCs/>
          <w:sz w:val="48"/>
          <w:szCs w:val="48"/>
          <w:rtl/>
        </w:rPr>
        <w:t xml:space="preserve"> بين هذا ال</w:t>
      </w:r>
      <w:r w:rsidR="00DF52BC">
        <w:rPr>
          <w:rFonts w:ascii="Traditional Arabic" w:hAnsi="Traditional Arabic" w:hint="cs"/>
          <w:b/>
          <w:bCs/>
          <w:sz w:val="48"/>
          <w:szCs w:val="48"/>
          <w:rtl/>
        </w:rPr>
        <w:t>نعيم وبين وروده أجهزة تورد المرء</w:t>
      </w:r>
      <w:r w:rsidR="00B129CE">
        <w:rPr>
          <w:rFonts w:ascii="Traditional Arabic" w:hAnsi="Traditional Arabic" w:hint="cs"/>
          <w:b/>
          <w:bCs/>
          <w:sz w:val="48"/>
          <w:szCs w:val="48"/>
          <w:rtl/>
        </w:rPr>
        <w:t xml:space="preserve"> المهالك ، وشبكات وبرامج ومواقع تحجز من الشرب منه ، وتنازلات عن الدين وانغماس في الملهيات تذود عن الور</w:t>
      </w:r>
      <w:r w:rsidR="00983378">
        <w:rPr>
          <w:rFonts w:ascii="Traditional Arabic" w:hAnsi="Traditional Arabic" w:hint="cs"/>
          <w:b/>
          <w:bCs/>
          <w:sz w:val="48"/>
          <w:szCs w:val="48"/>
          <w:rtl/>
        </w:rPr>
        <w:t>و</w:t>
      </w:r>
      <w:r w:rsidR="00892F72">
        <w:rPr>
          <w:rFonts w:ascii="Traditional Arabic" w:hAnsi="Traditional Arabic" w:hint="cs"/>
          <w:b/>
          <w:bCs/>
          <w:sz w:val="48"/>
          <w:szCs w:val="48"/>
          <w:rtl/>
        </w:rPr>
        <w:t>د في هذا المعين ، ونبيكم</w:t>
      </w:r>
      <w:r w:rsidR="00B129CE" w:rsidRPr="00B129CE">
        <w:rPr>
          <w:rFonts w:ascii="Traditional Arabic" w:hAnsi="Traditional Arabic"/>
          <w:b/>
          <w:bCs/>
          <w:sz w:val="48"/>
          <w:szCs w:val="48"/>
          <w:rtl/>
        </w:rPr>
        <w:t xml:space="preserve"> </w:t>
      </w:r>
      <w:r w:rsidR="00B129CE">
        <w:rPr>
          <w:rFonts w:ascii="Traditional Arabic" w:hAnsi="Traditional Arabic" w:hint="cs"/>
          <w:b/>
          <w:bCs/>
          <w:sz w:val="48"/>
          <w:szCs w:val="48"/>
          <w:rtl/>
        </w:rPr>
        <w:t>قائم على الحوض يقول</w:t>
      </w:r>
      <w:r w:rsidR="00B129CE" w:rsidRPr="00B129CE">
        <w:rPr>
          <w:rFonts w:ascii="Traditional Arabic" w:hAnsi="Traditional Arabic"/>
          <w:b/>
          <w:bCs/>
          <w:sz w:val="48"/>
          <w:szCs w:val="48"/>
          <w:rtl/>
        </w:rPr>
        <w:t xml:space="preserve"> أَنْتَظِرُ مَنْ يَرِدُ عَلَيَّ، فَيُؤْخَذُ بِنَاسٍ مِنْ دُونِي،</w:t>
      </w:r>
      <w:r w:rsidR="00B129CE" w:rsidRPr="00B129CE">
        <w:rPr>
          <w:rtl/>
        </w:rPr>
        <w:t xml:space="preserve"> </w:t>
      </w:r>
      <w:r w:rsidR="00B129CE" w:rsidRPr="00B129CE">
        <w:rPr>
          <w:rFonts w:ascii="Traditional Arabic" w:hAnsi="Traditional Arabic"/>
          <w:b/>
          <w:bCs/>
          <w:sz w:val="48"/>
          <w:szCs w:val="48"/>
          <w:rtl/>
        </w:rPr>
        <w:t xml:space="preserve">وليردن علي أقوام أعرفهم ويعرفوني، ثم يحال بيني وبينهم» فَأَقُولُ: أُمَّتِي، فَيُقَالُ: لاَ تَدْرِي، مَشَوْا عَلَى </w:t>
      </w:r>
      <w:proofErr w:type="spellStart"/>
      <w:r w:rsidR="00B129CE" w:rsidRPr="00B129CE">
        <w:rPr>
          <w:rFonts w:ascii="Traditional Arabic" w:hAnsi="Traditional Arabic"/>
          <w:b/>
          <w:bCs/>
          <w:sz w:val="48"/>
          <w:szCs w:val="48"/>
          <w:rtl/>
        </w:rPr>
        <w:t>القَهْقَرَى</w:t>
      </w:r>
      <w:proofErr w:type="spellEnd"/>
      <w:r w:rsidR="00B129CE">
        <w:rPr>
          <w:rFonts w:ascii="Traditional Arabic" w:hAnsi="Traditional Arabic" w:hint="cs"/>
          <w:b/>
          <w:bCs/>
          <w:sz w:val="48"/>
          <w:szCs w:val="48"/>
          <w:rtl/>
        </w:rPr>
        <w:t xml:space="preserve"> لا تدري ما احدثوا بعدك</w:t>
      </w:r>
      <w:r w:rsidR="00442306">
        <w:rPr>
          <w:rFonts w:ascii="Traditional Arabic" w:hAnsi="Traditional Arabic" w:hint="cs"/>
          <w:b/>
          <w:bCs/>
          <w:sz w:val="48"/>
          <w:szCs w:val="48"/>
          <w:rtl/>
        </w:rPr>
        <w:t xml:space="preserve"> ،</w:t>
      </w:r>
      <w:r w:rsidR="00B129CE">
        <w:rPr>
          <w:rFonts w:ascii="Traditional Arabic" w:hAnsi="Traditional Arabic" w:hint="cs"/>
          <w:b/>
          <w:bCs/>
          <w:sz w:val="48"/>
          <w:szCs w:val="48"/>
          <w:rtl/>
        </w:rPr>
        <w:t xml:space="preserve"> فأقول سحقا وبعدا</w:t>
      </w:r>
      <w:r w:rsidR="00B129CE" w:rsidRPr="00B129CE">
        <w:rPr>
          <w:rFonts w:ascii="Traditional Arabic" w:hAnsi="Traditional Arabic"/>
          <w:b/>
          <w:bCs/>
          <w:sz w:val="48"/>
          <w:szCs w:val="48"/>
          <w:rtl/>
        </w:rPr>
        <w:t xml:space="preserve"> "</w:t>
      </w:r>
    </w:p>
    <w:p w:rsidR="00B129CE" w:rsidRPr="00FA39ED" w:rsidRDefault="00B129CE" w:rsidP="00FA39ED">
      <w:pPr>
        <w:ind w:firstLine="0"/>
        <w:rPr>
          <w:rFonts w:ascii="Traditional Arabic" w:hAnsi="Traditional Arabic"/>
          <w:b/>
          <w:bCs/>
          <w:sz w:val="44"/>
          <w:szCs w:val="44"/>
          <w:rtl/>
        </w:rPr>
      </w:pPr>
      <w:r w:rsidRPr="00FA39ED">
        <w:rPr>
          <w:rFonts w:ascii="Traditional Arabic" w:hAnsi="Traditional Arabic"/>
          <w:b/>
          <w:bCs/>
          <w:sz w:val="40"/>
          <w:szCs w:val="40"/>
          <w:rtl/>
        </w:rPr>
        <w:t xml:space="preserve">قَالَ ابْنُ أَبِي </w:t>
      </w:r>
      <w:proofErr w:type="spellStart"/>
      <w:r w:rsidRPr="00FA39ED">
        <w:rPr>
          <w:rFonts w:ascii="Traditional Arabic" w:hAnsi="Traditional Arabic"/>
          <w:b/>
          <w:bCs/>
          <w:sz w:val="40"/>
          <w:szCs w:val="40"/>
          <w:rtl/>
        </w:rPr>
        <w:t>مُ</w:t>
      </w:r>
      <w:r w:rsidR="00FA39ED" w:rsidRPr="00FA39ED">
        <w:rPr>
          <w:rFonts w:ascii="Traditional Arabic" w:hAnsi="Traditional Arabic"/>
          <w:b/>
          <w:bCs/>
          <w:sz w:val="40"/>
          <w:szCs w:val="40"/>
          <w:rtl/>
        </w:rPr>
        <w:t>لَيْكَةَ</w:t>
      </w:r>
      <w:r w:rsidR="00FA39ED">
        <w:rPr>
          <w:rFonts w:ascii="Traditional Arabic" w:hAnsi="Traditional Arabic"/>
          <w:b/>
          <w:bCs/>
          <w:sz w:val="48"/>
          <w:szCs w:val="48"/>
          <w:rtl/>
        </w:rPr>
        <w:t>:</w:t>
      </w:r>
      <w:r w:rsidRPr="00FA39ED">
        <w:rPr>
          <w:rFonts w:ascii="Traditional Arabic" w:hAnsi="Traditional Arabic"/>
          <w:b/>
          <w:bCs/>
          <w:sz w:val="44"/>
          <w:szCs w:val="44"/>
          <w:rtl/>
        </w:rPr>
        <w:t>«اللَّهُمَّ</w:t>
      </w:r>
      <w:proofErr w:type="spellEnd"/>
      <w:r w:rsidRPr="00FA39ED">
        <w:rPr>
          <w:rFonts w:ascii="Traditional Arabic" w:hAnsi="Traditional Arabic"/>
          <w:b/>
          <w:bCs/>
          <w:sz w:val="44"/>
          <w:szCs w:val="44"/>
          <w:rtl/>
        </w:rPr>
        <w:t xml:space="preserve"> إِنَّا نَعُوذُ بِكَ أَنْ نَرْجِعَ عَلَى أَعْقَابِنَا، أَوْ </w:t>
      </w:r>
      <w:proofErr w:type="spellStart"/>
      <w:r w:rsidRPr="00FA39ED">
        <w:rPr>
          <w:rFonts w:ascii="Traditional Arabic" w:hAnsi="Traditional Arabic"/>
          <w:b/>
          <w:bCs/>
          <w:sz w:val="44"/>
          <w:szCs w:val="44"/>
          <w:rtl/>
        </w:rPr>
        <w:t>نُفْتَنَ»</w:t>
      </w:r>
      <w:r w:rsidRPr="00FA39ED">
        <w:rPr>
          <w:rFonts w:ascii="Traditional Arabic" w:hAnsi="Traditional Arabic" w:hint="cs"/>
          <w:b/>
          <w:bCs/>
          <w:sz w:val="44"/>
          <w:szCs w:val="44"/>
          <w:rtl/>
        </w:rPr>
        <w:t>أخرجه</w:t>
      </w:r>
      <w:proofErr w:type="spellEnd"/>
      <w:r w:rsidRPr="00FA39ED">
        <w:rPr>
          <w:rFonts w:ascii="Traditional Arabic" w:hAnsi="Traditional Arabic" w:hint="cs"/>
          <w:b/>
          <w:bCs/>
          <w:sz w:val="44"/>
          <w:szCs w:val="44"/>
          <w:rtl/>
        </w:rPr>
        <w:t xml:space="preserve"> البخاري.</w:t>
      </w:r>
    </w:p>
    <w:p w:rsidR="00FA39ED" w:rsidRDefault="00FA39ED" w:rsidP="00FA39ED">
      <w:pPr>
        <w:widowControl/>
        <w:autoSpaceDE w:val="0"/>
        <w:autoSpaceDN w:val="0"/>
        <w:adjustRightInd w:val="0"/>
        <w:ind w:firstLine="0"/>
        <w:rPr>
          <w:rFonts w:ascii="Simplified Arabic" w:hAnsi="Simplified Arabic" w:cs="Simplified Arabic" w:hint="cs"/>
          <w:color w:val="FF0000"/>
          <w:sz w:val="28"/>
          <w:szCs w:val="28"/>
          <w:rtl/>
          <w:lang w:eastAsia="en-US"/>
        </w:rPr>
      </w:pPr>
      <w:r>
        <w:rPr>
          <w:rFonts w:ascii="Traditional Arabic" w:hAnsi="Traditional Arabic" w:hint="cs"/>
          <w:b/>
          <w:bCs/>
          <w:sz w:val="48"/>
          <w:szCs w:val="48"/>
          <w:rtl/>
        </w:rPr>
        <w:t xml:space="preserve">وفي خضم تهافت الناس من في طلائع رمضان لشراء الكسوة لأهل بيته أن يعتني الرجل بستر أهله وبناته عند شراء ملابسهم فإن هذا كمال الرعاية الموجبة لستر الله في الآخرة، والحشمة في الدنيا.. </w:t>
      </w:r>
      <w:r>
        <w:rPr>
          <w:rFonts w:ascii="Traditional Arabic" w:hAnsi="Traditional Arabic" w:hint="cs"/>
          <w:b/>
          <w:bCs/>
          <w:sz w:val="44"/>
          <w:szCs w:val="44"/>
          <w:rtl/>
          <w:lang w:eastAsia="en-US"/>
        </w:rPr>
        <w:t xml:space="preserve">وفي صحيح مسلم قال عليه الصلاة والسلام </w:t>
      </w:r>
      <w:r>
        <w:rPr>
          <w:rFonts w:ascii="Traditional Arabic" w:hAnsi="Traditional Arabic"/>
          <w:b/>
          <w:bCs/>
          <w:sz w:val="44"/>
          <w:szCs w:val="44"/>
          <w:rtl/>
          <w:lang w:eastAsia="en-US"/>
        </w:rPr>
        <w:t>«</w:t>
      </w:r>
      <w:r>
        <w:rPr>
          <w:rFonts w:ascii="Traditional Arabic" w:hAnsi="Traditional Arabic"/>
          <w:b/>
          <w:bCs/>
          <w:color w:val="FF0000"/>
          <w:sz w:val="44"/>
          <w:szCs w:val="44"/>
          <w:rtl/>
          <w:lang w:eastAsia="en-US"/>
        </w:rPr>
        <w:t>صِنْفَانِ مِنْ أَهْلِ النَّار</w:t>
      </w:r>
      <w:r>
        <w:rPr>
          <w:rFonts w:ascii="Traditional Arabic" w:hAnsi="Traditional Arabic"/>
          <w:b/>
          <w:bCs/>
          <w:color w:val="000080"/>
          <w:sz w:val="44"/>
          <w:szCs w:val="44"/>
          <w:rtl/>
          <w:lang w:eastAsia="en-US"/>
        </w:rPr>
        <w:t xml:space="preserve">ِ لَمْ أَرَهُمَا، قَوْمٌ مَعَهُمْ سِيَاطٌ كَأَذْنَابِ الْبَقَرِ يَضْرِبُونَ بِهَا النَّاسَ، وَنِسَاءٌ كَاسِيَاتٌ </w:t>
      </w:r>
      <w:r>
        <w:rPr>
          <w:rFonts w:ascii="Traditional Arabic" w:hAnsi="Traditional Arabic"/>
          <w:b/>
          <w:bCs/>
          <w:sz w:val="44"/>
          <w:szCs w:val="44"/>
          <w:rtl/>
          <w:lang w:eastAsia="en-US"/>
        </w:rPr>
        <w:t xml:space="preserve">عَارِيَاتٌ </w:t>
      </w:r>
      <w:proofErr w:type="spellStart"/>
      <w:r>
        <w:rPr>
          <w:rFonts w:ascii="Traditional Arabic" w:hAnsi="Traditional Arabic"/>
          <w:b/>
          <w:bCs/>
          <w:sz w:val="44"/>
          <w:szCs w:val="44"/>
          <w:rtl/>
          <w:lang w:eastAsia="en-US"/>
        </w:rPr>
        <w:t>مُمِيلَاتٌ</w:t>
      </w:r>
      <w:proofErr w:type="spellEnd"/>
      <w:r>
        <w:rPr>
          <w:rFonts w:ascii="Traditional Arabic" w:hAnsi="Traditional Arabic"/>
          <w:b/>
          <w:bCs/>
          <w:sz w:val="44"/>
          <w:szCs w:val="44"/>
          <w:rtl/>
          <w:lang w:eastAsia="en-US"/>
        </w:rPr>
        <w:t xml:space="preserve"> مَائِلَاتٌ،</w:t>
      </w:r>
      <w:r>
        <w:rPr>
          <w:rFonts w:ascii="Traditional Arabic" w:hAnsi="Traditional Arabic" w:hint="cs"/>
          <w:b/>
          <w:bCs/>
          <w:sz w:val="44"/>
          <w:szCs w:val="44"/>
          <w:rtl/>
          <w:lang w:eastAsia="en-US"/>
        </w:rPr>
        <w:t xml:space="preserve"> </w:t>
      </w:r>
      <w:proofErr w:type="spellStart"/>
      <w:r>
        <w:rPr>
          <w:rFonts w:ascii="Traditional Arabic" w:hAnsi="Traditional Arabic"/>
          <w:b/>
          <w:bCs/>
          <w:sz w:val="44"/>
          <w:szCs w:val="44"/>
          <w:rtl/>
          <w:lang w:eastAsia="en-US"/>
        </w:rPr>
        <w:t>رُءُوسُهُنَّ</w:t>
      </w:r>
      <w:proofErr w:type="spellEnd"/>
      <w:r>
        <w:rPr>
          <w:rFonts w:ascii="Traditional Arabic" w:hAnsi="Traditional Arabic"/>
          <w:b/>
          <w:bCs/>
          <w:sz w:val="44"/>
          <w:szCs w:val="44"/>
          <w:rtl/>
          <w:lang w:eastAsia="en-US"/>
        </w:rPr>
        <w:t xml:space="preserve"> كَأَسْنِمَةِ الْبُخْتِ الْمَائِلَةِ، لَا يَدْخُلْنَ الْجَنَّةَ، وَلَا يَجِدْنَ رِيحَهَا، وَإِنَّ رِيحَهَا لَيُوجَدُ مِنْ مَسِيرَةِ كَذَا وَكَذَا»</w:t>
      </w:r>
    </w:p>
    <w:p w:rsidR="00910270" w:rsidRPr="000472C2" w:rsidRDefault="00910270" w:rsidP="00FA39ED">
      <w:pPr>
        <w:widowControl/>
        <w:autoSpaceDE w:val="0"/>
        <w:autoSpaceDN w:val="0"/>
        <w:adjustRightInd w:val="0"/>
        <w:ind w:firstLine="0"/>
        <w:rPr>
          <w:rFonts w:ascii="Traditional Arabic" w:hAnsi="Traditional Arabic"/>
          <w:b/>
          <w:bCs/>
          <w:color w:val="auto"/>
          <w:sz w:val="44"/>
          <w:szCs w:val="44"/>
          <w:rtl/>
          <w:lang w:eastAsia="en-US"/>
        </w:rPr>
      </w:pPr>
      <w:r w:rsidRPr="000472C2">
        <w:rPr>
          <w:rFonts w:ascii="Traditional Arabic" w:hAnsi="Traditional Arabic"/>
          <w:b/>
          <w:bCs/>
          <w:color w:val="auto"/>
          <w:sz w:val="44"/>
          <w:szCs w:val="44"/>
          <w:rtl/>
          <w:lang w:eastAsia="en-US"/>
        </w:rPr>
        <w:t xml:space="preserve">واتباع </w:t>
      </w:r>
      <w:r w:rsidR="000472C2">
        <w:rPr>
          <w:rFonts w:ascii="Traditional Arabic" w:hAnsi="Traditional Arabic"/>
          <w:b/>
          <w:bCs/>
          <w:color w:val="auto"/>
          <w:sz w:val="44"/>
          <w:szCs w:val="44"/>
          <w:rtl/>
          <w:lang w:eastAsia="en-US"/>
        </w:rPr>
        <w:t>السنة في لباس</w:t>
      </w:r>
      <w:r w:rsidRPr="000472C2">
        <w:rPr>
          <w:rFonts w:ascii="Traditional Arabic" w:hAnsi="Traditional Arabic"/>
          <w:b/>
          <w:bCs/>
          <w:color w:val="auto"/>
          <w:sz w:val="44"/>
          <w:szCs w:val="44"/>
          <w:rtl/>
          <w:lang w:eastAsia="en-US"/>
        </w:rPr>
        <w:t xml:space="preserve"> الرجال والبنين فوق الكعبين ( وما أسبل من الكعبين من الازار ففي النار) ومن جر ثوبه خيلا لم ينظر الله إليه يوم القيامة</w:t>
      </w:r>
      <w:r w:rsidR="000472C2">
        <w:rPr>
          <w:rFonts w:ascii="Traditional Arabic" w:hAnsi="Traditional Arabic" w:hint="cs"/>
          <w:b/>
          <w:bCs/>
          <w:color w:val="auto"/>
          <w:sz w:val="44"/>
          <w:szCs w:val="44"/>
          <w:rtl/>
          <w:lang w:eastAsia="en-US"/>
        </w:rPr>
        <w:t>..</w:t>
      </w:r>
    </w:p>
    <w:p w:rsidR="00983378" w:rsidRDefault="00442306" w:rsidP="00FA39ED">
      <w:pPr>
        <w:rPr>
          <w:rFonts w:ascii="Traditional Arabic" w:hAnsi="Traditional Arabic"/>
          <w:b/>
          <w:bCs/>
          <w:sz w:val="48"/>
          <w:szCs w:val="48"/>
          <w:rtl/>
        </w:rPr>
      </w:pPr>
      <w:bookmarkStart w:id="0" w:name="_GoBack"/>
      <w:bookmarkEnd w:id="0"/>
      <w:r>
        <w:rPr>
          <w:rFonts w:ascii="Traditional Arabic" w:hAnsi="Traditional Arabic" w:hint="cs"/>
          <w:b/>
          <w:bCs/>
          <w:sz w:val="48"/>
          <w:szCs w:val="48"/>
          <w:rtl/>
        </w:rPr>
        <w:t>أستغفر الله لي ولكم وللمسلمين والمسلمات فاستغفروه إن ربكم رحيم ودود</w:t>
      </w:r>
    </w:p>
    <w:p w:rsidR="006C6E72" w:rsidRDefault="006C6E72" w:rsidP="00FA39ED">
      <w:pPr>
        <w:spacing w:line="276" w:lineRule="auto"/>
        <w:ind w:firstLine="0"/>
        <w:rPr>
          <w:rFonts w:ascii="Traditional Arabic" w:hAnsi="Traditional Arabic"/>
          <w:b/>
          <w:bCs/>
          <w:sz w:val="48"/>
          <w:szCs w:val="48"/>
          <w:rtl/>
        </w:rPr>
      </w:pPr>
    </w:p>
    <w:p w:rsidR="006E473C" w:rsidRDefault="00442306" w:rsidP="00FA39ED">
      <w:pPr>
        <w:rPr>
          <w:rFonts w:ascii="Traditional Arabic" w:hAnsi="Traditional Arabic"/>
          <w:b/>
          <w:bCs/>
          <w:sz w:val="48"/>
          <w:szCs w:val="48"/>
          <w:rtl/>
        </w:rPr>
      </w:pPr>
      <w:r>
        <w:rPr>
          <w:rFonts w:ascii="Traditional Arabic" w:hAnsi="Traditional Arabic" w:hint="cs"/>
          <w:b/>
          <w:bCs/>
          <w:sz w:val="48"/>
          <w:szCs w:val="48"/>
          <w:rtl/>
        </w:rPr>
        <w:t>الخطبة الثانية</w:t>
      </w:r>
      <w:r w:rsidR="004E7724">
        <w:rPr>
          <w:rFonts w:ascii="Traditional Arabic" w:hAnsi="Traditional Arabic" w:hint="cs"/>
          <w:b/>
          <w:bCs/>
          <w:sz w:val="48"/>
          <w:szCs w:val="48"/>
          <w:rtl/>
        </w:rPr>
        <w:t xml:space="preserve"> .. </w:t>
      </w:r>
      <w:proofErr w:type="spellStart"/>
      <w:r>
        <w:rPr>
          <w:rFonts w:ascii="Traditional Arabic" w:hAnsi="Traditional Arabic" w:hint="cs"/>
          <w:b/>
          <w:bCs/>
          <w:sz w:val="48"/>
          <w:szCs w:val="48"/>
          <w:rtl/>
        </w:rPr>
        <w:t>الحمدلله</w:t>
      </w:r>
      <w:proofErr w:type="spellEnd"/>
      <w:r>
        <w:rPr>
          <w:rFonts w:ascii="Traditional Arabic" w:hAnsi="Traditional Arabic" w:hint="cs"/>
          <w:b/>
          <w:bCs/>
          <w:sz w:val="48"/>
          <w:szCs w:val="48"/>
          <w:rtl/>
        </w:rPr>
        <w:t xml:space="preserve"> على رب العالمين والعاقبة للمتقين وصلى الله وسلم على خير خلقه وعلى أصحابه والتابعين اما بعد .</w:t>
      </w:r>
    </w:p>
    <w:p w:rsidR="00BE2B48" w:rsidRPr="00DF52BC" w:rsidRDefault="00BE2B48" w:rsidP="00FA39ED">
      <w:pPr>
        <w:rPr>
          <w:rFonts w:ascii="Traditional Arabic" w:hAnsi="Traditional Arabic"/>
          <w:b/>
          <w:bCs/>
          <w:sz w:val="48"/>
          <w:szCs w:val="48"/>
          <w:rtl/>
        </w:rPr>
      </w:pPr>
      <w:r>
        <w:rPr>
          <w:rFonts w:ascii="Traditional Arabic" w:hAnsi="Traditional Arabic" w:hint="cs"/>
          <w:b/>
          <w:bCs/>
          <w:sz w:val="48"/>
          <w:szCs w:val="48"/>
          <w:rtl/>
        </w:rPr>
        <w:t xml:space="preserve">     </w:t>
      </w:r>
      <w:r w:rsidRPr="00DF52BC">
        <w:rPr>
          <w:rFonts w:ascii="Traditional Arabic" w:hAnsi="Traditional Arabic"/>
          <w:b/>
          <w:bCs/>
          <w:sz w:val="48"/>
          <w:szCs w:val="48"/>
          <w:rtl/>
        </w:rPr>
        <w:t>النور شاع بكل مك</w:t>
      </w:r>
      <w:r>
        <w:rPr>
          <w:rFonts w:ascii="Traditional Arabic" w:hAnsi="Traditional Arabic" w:hint="cs"/>
          <w:b/>
          <w:bCs/>
          <w:sz w:val="48"/>
          <w:szCs w:val="48"/>
          <w:rtl/>
        </w:rPr>
        <w:t>ـــــــــــ</w:t>
      </w:r>
      <w:r w:rsidRPr="00DF52BC">
        <w:rPr>
          <w:rFonts w:ascii="Traditional Arabic" w:hAnsi="Traditional Arabic"/>
          <w:b/>
          <w:bCs/>
          <w:sz w:val="48"/>
          <w:szCs w:val="48"/>
          <w:rtl/>
        </w:rPr>
        <w:t>ان</w:t>
      </w:r>
      <w:r>
        <w:rPr>
          <w:rFonts w:ascii="Traditional Arabic" w:hAnsi="Traditional Arabic" w:hint="cs"/>
          <w:b/>
          <w:bCs/>
          <w:sz w:val="48"/>
          <w:szCs w:val="48"/>
          <w:rtl/>
        </w:rPr>
        <w:t xml:space="preserve"> </w:t>
      </w:r>
      <w:r w:rsidRPr="00DF52BC">
        <w:rPr>
          <w:rFonts w:ascii="Traditional Arabic" w:hAnsi="Traditional Arabic"/>
          <w:b/>
          <w:bCs/>
          <w:sz w:val="48"/>
          <w:szCs w:val="48"/>
          <w:rtl/>
        </w:rPr>
        <w:t xml:space="preserve"> </w:t>
      </w:r>
      <w:r>
        <w:rPr>
          <w:rFonts w:ascii="Traditional Arabic" w:hAnsi="Traditional Arabic" w:hint="cs"/>
          <w:b/>
          <w:bCs/>
          <w:sz w:val="48"/>
          <w:szCs w:val="48"/>
          <w:rtl/>
        </w:rPr>
        <w:t>**</w:t>
      </w:r>
      <w:r w:rsidRPr="00DF52BC">
        <w:rPr>
          <w:rFonts w:ascii="Traditional Arabic" w:hAnsi="Traditional Arabic"/>
          <w:b/>
          <w:bCs/>
          <w:sz w:val="48"/>
          <w:szCs w:val="48"/>
          <w:rtl/>
        </w:rPr>
        <w:t xml:space="preserve"> </w:t>
      </w:r>
      <w:r>
        <w:rPr>
          <w:rFonts w:ascii="Traditional Arabic" w:hAnsi="Traditional Arabic" w:hint="cs"/>
          <w:b/>
          <w:bCs/>
          <w:sz w:val="48"/>
          <w:szCs w:val="48"/>
          <w:rtl/>
        </w:rPr>
        <w:t xml:space="preserve">  </w:t>
      </w:r>
      <w:r w:rsidRPr="00DF52BC">
        <w:rPr>
          <w:rFonts w:ascii="Traditional Arabic" w:hAnsi="Traditional Arabic"/>
          <w:b/>
          <w:bCs/>
          <w:sz w:val="48"/>
          <w:szCs w:val="48"/>
          <w:rtl/>
        </w:rPr>
        <w:t>والكون مصغ والنجوم روان</w:t>
      </w:r>
    </w:p>
    <w:p w:rsidR="00BE2B48" w:rsidRPr="00DF52BC" w:rsidRDefault="00BE2B48" w:rsidP="00FA39ED">
      <w:pPr>
        <w:rPr>
          <w:rFonts w:ascii="Traditional Arabic" w:hAnsi="Traditional Arabic"/>
          <w:b/>
          <w:bCs/>
          <w:sz w:val="48"/>
          <w:szCs w:val="48"/>
          <w:rtl/>
        </w:rPr>
      </w:pPr>
      <w:r>
        <w:rPr>
          <w:rFonts w:ascii="Traditional Arabic" w:hAnsi="Traditional Arabic" w:hint="cs"/>
          <w:b/>
          <w:bCs/>
          <w:sz w:val="48"/>
          <w:szCs w:val="48"/>
          <w:rtl/>
        </w:rPr>
        <w:t xml:space="preserve">    </w:t>
      </w:r>
      <w:r w:rsidRPr="00DF52BC">
        <w:rPr>
          <w:rFonts w:ascii="Traditional Arabic" w:hAnsi="Traditional Arabic"/>
          <w:b/>
          <w:bCs/>
          <w:sz w:val="48"/>
          <w:szCs w:val="48"/>
          <w:rtl/>
        </w:rPr>
        <w:t>وعلى الوجوه نضارة الإيمان</w:t>
      </w:r>
      <w:r>
        <w:rPr>
          <w:rFonts w:ascii="Traditional Arabic" w:hAnsi="Traditional Arabic" w:hint="cs"/>
          <w:b/>
          <w:bCs/>
          <w:sz w:val="48"/>
          <w:szCs w:val="48"/>
          <w:rtl/>
        </w:rPr>
        <w:t xml:space="preserve"> </w:t>
      </w:r>
      <w:r w:rsidRPr="00DF52BC">
        <w:rPr>
          <w:rFonts w:ascii="Traditional Arabic" w:hAnsi="Traditional Arabic"/>
          <w:b/>
          <w:bCs/>
          <w:sz w:val="48"/>
          <w:szCs w:val="48"/>
          <w:rtl/>
        </w:rPr>
        <w:t xml:space="preserve"> </w:t>
      </w:r>
      <w:r>
        <w:rPr>
          <w:rFonts w:ascii="Traditional Arabic" w:hAnsi="Traditional Arabic" w:hint="cs"/>
          <w:b/>
          <w:bCs/>
          <w:sz w:val="48"/>
          <w:szCs w:val="48"/>
          <w:rtl/>
        </w:rPr>
        <w:t>**</w:t>
      </w:r>
      <w:r w:rsidRPr="00DF52BC">
        <w:rPr>
          <w:rFonts w:ascii="Traditional Arabic" w:hAnsi="Traditional Arabic"/>
          <w:b/>
          <w:bCs/>
          <w:sz w:val="48"/>
          <w:szCs w:val="48"/>
          <w:rtl/>
        </w:rPr>
        <w:t xml:space="preserve"> </w:t>
      </w:r>
      <w:r>
        <w:rPr>
          <w:rFonts w:ascii="Traditional Arabic" w:hAnsi="Traditional Arabic" w:hint="cs"/>
          <w:b/>
          <w:bCs/>
          <w:sz w:val="48"/>
          <w:szCs w:val="48"/>
          <w:rtl/>
        </w:rPr>
        <w:t xml:space="preserve"> </w:t>
      </w:r>
      <w:r w:rsidRPr="00DF52BC">
        <w:rPr>
          <w:rFonts w:ascii="Traditional Arabic" w:hAnsi="Traditional Arabic"/>
          <w:b/>
          <w:bCs/>
          <w:sz w:val="48"/>
          <w:szCs w:val="48"/>
          <w:rtl/>
        </w:rPr>
        <w:t>يا للجمال يشع في "رمضان"</w:t>
      </w:r>
    </w:p>
    <w:p w:rsidR="00BE2B48" w:rsidRPr="00DF52BC" w:rsidRDefault="00BE2B48" w:rsidP="00FA39ED">
      <w:pPr>
        <w:rPr>
          <w:rFonts w:ascii="Traditional Arabic" w:hAnsi="Traditional Arabic"/>
          <w:b/>
          <w:bCs/>
          <w:sz w:val="48"/>
          <w:szCs w:val="48"/>
          <w:rtl/>
        </w:rPr>
      </w:pPr>
      <w:r w:rsidRPr="00DF52BC">
        <w:rPr>
          <w:rFonts w:ascii="Traditional Arabic" w:hAnsi="Traditional Arabic"/>
          <w:b/>
          <w:bCs/>
          <w:sz w:val="48"/>
          <w:szCs w:val="48"/>
          <w:rtl/>
        </w:rPr>
        <w:t>ألا تستثقلو</w:t>
      </w:r>
      <w:r>
        <w:rPr>
          <w:rFonts w:ascii="Traditional Arabic" w:hAnsi="Traditional Arabic" w:hint="cs"/>
          <w:b/>
          <w:bCs/>
          <w:sz w:val="48"/>
          <w:szCs w:val="48"/>
          <w:rtl/>
        </w:rPr>
        <w:t>ا</w:t>
      </w:r>
      <w:r w:rsidRPr="00DF52BC">
        <w:rPr>
          <w:rFonts w:ascii="Traditional Arabic" w:hAnsi="Traditional Arabic"/>
          <w:b/>
          <w:bCs/>
          <w:sz w:val="48"/>
          <w:szCs w:val="48"/>
          <w:rtl/>
        </w:rPr>
        <w:t xml:space="preserve"> أقدام</w:t>
      </w:r>
      <w:r>
        <w:rPr>
          <w:rFonts w:ascii="Traditional Arabic" w:hAnsi="Traditional Arabic" w:hint="cs"/>
          <w:b/>
          <w:bCs/>
          <w:sz w:val="48"/>
          <w:szCs w:val="48"/>
          <w:rtl/>
        </w:rPr>
        <w:t>ًا</w:t>
      </w:r>
      <w:r w:rsidRPr="00DF52BC">
        <w:rPr>
          <w:rFonts w:ascii="Traditional Arabic" w:hAnsi="Traditional Arabic"/>
          <w:b/>
          <w:bCs/>
          <w:sz w:val="48"/>
          <w:szCs w:val="48"/>
          <w:rtl/>
        </w:rPr>
        <w:t xml:space="preserve"> تنصب لله في التراويح والقيام ، ولا تستبطئوا دقائق</w:t>
      </w:r>
      <w:r>
        <w:rPr>
          <w:rFonts w:ascii="Traditional Arabic" w:hAnsi="Traditional Arabic" w:hint="cs"/>
          <w:b/>
          <w:bCs/>
          <w:sz w:val="48"/>
          <w:szCs w:val="48"/>
          <w:rtl/>
        </w:rPr>
        <w:t>َ</w:t>
      </w:r>
      <w:r w:rsidRPr="00DF52BC">
        <w:rPr>
          <w:rFonts w:ascii="Traditional Arabic" w:hAnsi="Traditional Arabic"/>
          <w:b/>
          <w:bCs/>
          <w:sz w:val="48"/>
          <w:szCs w:val="48"/>
          <w:rtl/>
        </w:rPr>
        <w:t xml:space="preserve"> تت</w:t>
      </w:r>
      <w:r>
        <w:rPr>
          <w:rFonts w:ascii="Traditional Arabic" w:hAnsi="Traditional Arabic"/>
          <w:b/>
          <w:bCs/>
          <w:sz w:val="48"/>
          <w:szCs w:val="48"/>
          <w:rtl/>
        </w:rPr>
        <w:t>لى فيها كلام العزيز العلام ،</w:t>
      </w:r>
      <w:r w:rsidRPr="00DF52BC">
        <w:rPr>
          <w:rFonts w:ascii="Traditional Arabic" w:hAnsi="Traditional Arabic"/>
          <w:b/>
          <w:bCs/>
          <w:sz w:val="48"/>
          <w:szCs w:val="48"/>
          <w:rtl/>
        </w:rPr>
        <w:t xml:space="preserve"> قام نبيكم</w:t>
      </w:r>
      <w:r>
        <w:rPr>
          <w:rFonts w:ascii="Traditional Arabic" w:hAnsi="Traditional Arabic" w:hint="cs"/>
          <w:b/>
          <w:bCs/>
          <w:sz w:val="48"/>
          <w:szCs w:val="48"/>
          <w:rtl/>
        </w:rPr>
        <w:t xml:space="preserve"> </w:t>
      </w:r>
      <w:r>
        <w:rPr>
          <w:rFonts w:ascii="Traditional Arabic" w:hAnsi="Traditional Arabic" w:hint="cs"/>
          <w:b/>
          <w:bCs/>
          <w:sz w:val="48"/>
          <w:szCs w:val="48"/>
        </w:rPr>
        <w:sym w:font="AGA Arabesque" w:char="F072"/>
      </w:r>
      <w:r w:rsidRPr="00DF52BC">
        <w:rPr>
          <w:rFonts w:ascii="Traditional Arabic" w:hAnsi="Traditional Arabic"/>
          <w:b/>
          <w:bCs/>
          <w:sz w:val="48"/>
          <w:szCs w:val="48"/>
          <w:rtl/>
        </w:rPr>
        <w:t xml:space="preserve"> حتى تورمت قدماه وهو العبد الشكور وقد غفرت ذنوبه </w:t>
      </w:r>
      <w:proofErr w:type="spellStart"/>
      <w:r w:rsidRPr="00DF52BC">
        <w:rPr>
          <w:rFonts w:ascii="Traditional Arabic" w:hAnsi="Traditional Arabic"/>
          <w:b/>
          <w:bCs/>
          <w:sz w:val="48"/>
          <w:szCs w:val="48"/>
          <w:rtl/>
        </w:rPr>
        <w:t>ورآى</w:t>
      </w:r>
      <w:proofErr w:type="spellEnd"/>
      <w:r w:rsidRPr="00DF52BC">
        <w:rPr>
          <w:rFonts w:ascii="Traditional Arabic" w:hAnsi="Traditional Arabic"/>
          <w:b/>
          <w:bCs/>
          <w:sz w:val="48"/>
          <w:szCs w:val="48"/>
          <w:rtl/>
        </w:rPr>
        <w:t xml:space="preserve"> قصره في الجنة ، </w:t>
      </w:r>
    </w:p>
    <w:p w:rsidR="00BE2B48" w:rsidRDefault="00BE2B48" w:rsidP="00FA39ED">
      <w:pPr>
        <w:rPr>
          <w:rFonts w:ascii="Traditional Arabic" w:hAnsi="Traditional Arabic"/>
          <w:b/>
          <w:bCs/>
          <w:sz w:val="48"/>
          <w:szCs w:val="48"/>
          <w:rtl/>
        </w:rPr>
      </w:pPr>
      <w:r>
        <w:rPr>
          <w:rFonts w:ascii="Traditional Arabic" w:hAnsi="Traditional Arabic"/>
          <w:b/>
          <w:bCs/>
          <w:sz w:val="48"/>
          <w:szCs w:val="48"/>
          <w:rtl/>
        </w:rPr>
        <w:t xml:space="preserve">قال </w:t>
      </w:r>
      <w:r>
        <w:rPr>
          <w:rFonts w:ascii="Traditional Arabic" w:hAnsi="Traditional Arabic" w:hint="cs"/>
          <w:b/>
          <w:bCs/>
          <w:sz w:val="48"/>
          <w:szCs w:val="48"/>
          <w:rtl/>
        </w:rPr>
        <w:t>أ</w:t>
      </w:r>
      <w:r w:rsidRPr="00DF52BC">
        <w:rPr>
          <w:rFonts w:ascii="Traditional Arabic" w:hAnsi="Traditional Arabic"/>
          <w:b/>
          <w:bCs/>
          <w:sz w:val="48"/>
          <w:szCs w:val="48"/>
          <w:rtl/>
        </w:rPr>
        <w:t xml:space="preserve">بو </w:t>
      </w:r>
      <w:proofErr w:type="spellStart"/>
      <w:r w:rsidRPr="00DF52BC">
        <w:rPr>
          <w:rFonts w:ascii="Traditional Arabic" w:hAnsi="Traditional Arabic"/>
          <w:b/>
          <w:bCs/>
          <w:sz w:val="48"/>
          <w:szCs w:val="48"/>
          <w:rtl/>
        </w:rPr>
        <w:t>ذرّرضي</w:t>
      </w:r>
      <w:proofErr w:type="spellEnd"/>
      <w:r w:rsidRPr="00DF52BC">
        <w:rPr>
          <w:rFonts w:ascii="Traditional Arabic" w:hAnsi="Traditional Arabic"/>
          <w:b/>
          <w:bCs/>
          <w:sz w:val="48"/>
          <w:szCs w:val="48"/>
          <w:rtl/>
        </w:rPr>
        <w:t xml:space="preserve"> </w:t>
      </w:r>
      <w:r>
        <w:rPr>
          <w:rFonts w:ascii="Traditional Arabic" w:hAnsi="Traditional Arabic"/>
          <w:b/>
          <w:bCs/>
          <w:sz w:val="48"/>
          <w:szCs w:val="48"/>
          <w:rtl/>
        </w:rPr>
        <w:t>الله عنه : صُمنا مع رسولِ الله</w:t>
      </w:r>
      <w:r>
        <w:rPr>
          <w:rFonts w:ascii="Traditional Arabic" w:hAnsi="Traditional Arabic" w:hint="cs"/>
          <w:b/>
          <w:bCs/>
          <w:sz w:val="48"/>
          <w:szCs w:val="48"/>
        </w:rPr>
        <w:sym w:font="AGA Arabesque" w:char="F072"/>
      </w:r>
      <w:r w:rsidRPr="00DF52BC">
        <w:rPr>
          <w:rFonts w:ascii="Traditional Arabic" w:hAnsi="Traditional Arabic"/>
          <w:b/>
          <w:bCs/>
          <w:sz w:val="48"/>
          <w:szCs w:val="48"/>
        </w:rPr>
        <w:t></w:t>
      </w:r>
      <w:r w:rsidRPr="00DF52BC">
        <w:rPr>
          <w:rFonts w:ascii="Traditional Arabic" w:hAnsi="Traditional Arabic"/>
          <w:b/>
          <w:bCs/>
          <w:sz w:val="48"/>
          <w:szCs w:val="48"/>
          <w:rtl/>
        </w:rPr>
        <w:t xml:space="preserve"> رمضانَ، فلم يقم بنا شيئاً من الشهر، حتى بقي سبعٌ، فقام بنا حتَّى ذهب ثُلُثُ الليل، فلما كانت السادسةُ لم يقم بنا، فلما كانت الخامسةُ قام بنا حتَّى ذهبَ شطرُ الليل، فقلت: يا رسولَ الله، لو نفَّلْتنا قيامَ هذه الليلة، قال: فقال: "إن الرجُلَ إذا صَلَّى مع الإمام حتى يَنصِرِفَ حُسِبَ له قيامُ ليلة" قال: فلما كانت الرابعةُ لم يقُمْ، فلما كانت الثالثةُ، جَمَعَ أهلَه ونساءه والناسَ, فقام بنا حتى خَشِينا أن يفوتَنا الفلاحُ؟ قال:</w:t>
      </w:r>
      <w:r>
        <w:rPr>
          <w:rFonts w:ascii="Traditional Arabic" w:hAnsi="Traditional Arabic"/>
          <w:b/>
          <w:bCs/>
          <w:sz w:val="48"/>
          <w:szCs w:val="48"/>
          <w:rtl/>
        </w:rPr>
        <w:t xml:space="preserve"> قلت: وما الفلاح؟ قال: السُّحور</w:t>
      </w:r>
      <w:r>
        <w:rPr>
          <w:rFonts w:ascii="Traditional Arabic" w:hAnsi="Traditional Arabic" w:hint="cs"/>
          <w:b/>
          <w:bCs/>
          <w:sz w:val="48"/>
          <w:szCs w:val="48"/>
          <w:rtl/>
        </w:rPr>
        <w:t>.</w:t>
      </w:r>
      <w:r w:rsidR="00C63393">
        <w:rPr>
          <w:rFonts w:ascii="Traditional Arabic" w:hAnsi="Traditional Arabic" w:hint="cs"/>
          <w:b/>
          <w:bCs/>
          <w:sz w:val="48"/>
          <w:szCs w:val="48"/>
          <w:rtl/>
        </w:rPr>
        <w:t xml:space="preserve"> </w:t>
      </w:r>
      <w:r>
        <w:rPr>
          <w:rFonts w:ascii="Traditional Arabic" w:hAnsi="Traditional Arabic" w:hint="cs"/>
          <w:b/>
          <w:bCs/>
          <w:sz w:val="48"/>
          <w:szCs w:val="48"/>
          <w:rtl/>
        </w:rPr>
        <w:t>قال</w:t>
      </w:r>
      <w:r>
        <w:rPr>
          <w:rFonts w:ascii="Traditional Arabic" w:hAnsi="Traditional Arabic"/>
          <w:b/>
          <w:bCs/>
          <w:sz w:val="48"/>
          <w:szCs w:val="48"/>
          <w:rtl/>
        </w:rPr>
        <w:t xml:space="preserve"> </w:t>
      </w:r>
      <w:r w:rsidRPr="001D619D">
        <w:rPr>
          <w:rFonts w:ascii="Traditional Arabic" w:hAnsi="Traditional Arabic"/>
          <w:b/>
          <w:bCs/>
          <w:sz w:val="48"/>
          <w:szCs w:val="48"/>
          <w:rtl/>
        </w:rPr>
        <w:t xml:space="preserve">الترمذي </w:t>
      </w:r>
      <w:r>
        <w:rPr>
          <w:rFonts w:ascii="Traditional Arabic" w:hAnsi="Traditional Arabic" w:hint="cs"/>
          <w:b/>
          <w:bCs/>
          <w:sz w:val="48"/>
          <w:szCs w:val="48"/>
          <w:rtl/>
        </w:rPr>
        <w:t>:</w:t>
      </w:r>
      <w:r w:rsidRPr="001D619D">
        <w:rPr>
          <w:rFonts w:ascii="Traditional Arabic" w:hAnsi="Traditional Arabic"/>
          <w:b/>
          <w:bCs/>
          <w:sz w:val="48"/>
          <w:szCs w:val="48"/>
          <w:rtl/>
        </w:rPr>
        <w:t xml:space="preserve"> حَدِيثٌ حَسَنٌ صَحِيحٌ.</w:t>
      </w:r>
    </w:p>
    <w:p w:rsidR="00BE2B48" w:rsidRPr="00BE2B48" w:rsidRDefault="00FA39ED" w:rsidP="00FA39ED">
      <w:pPr>
        <w:rPr>
          <w:rFonts w:ascii="Traditional Arabic" w:hAnsi="Traditional Arabic"/>
          <w:b/>
          <w:bCs/>
          <w:sz w:val="48"/>
          <w:szCs w:val="48"/>
          <w:rtl/>
        </w:rPr>
      </w:pPr>
      <w:r>
        <w:rPr>
          <w:rFonts w:ascii="Traditional Arabic" w:hAnsi="Traditional Arabic" w:hint="cs"/>
          <w:b/>
          <w:bCs/>
          <w:sz w:val="48"/>
          <w:szCs w:val="48"/>
          <w:rtl/>
        </w:rPr>
        <w:t xml:space="preserve">ومما يجدر التذكير به أن </w:t>
      </w:r>
      <w:r w:rsidR="00BE2B48" w:rsidRPr="00BE2B48">
        <w:rPr>
          <w:rFonts w:ascii="Traditional Arabic" w:hAnsi="Traditional Arabic"/>
          <w:b/>
          <w:bCs/>
          <w:sz w:val="48"/>
          <w:szCs w:val="48"/>
          <w:rtl/>
        </w:rPr>
        <w:t>مدار الأحكام والتعاملات على أمور ميسرة يعرفها العامة والخاصة، وبناءً على ذلك فقد علق الشارع الأحكام المرتبطة بالأشهر على الأهلة، بإحدى طريقتين:</w:t>
      </w:r>
    </w:p>
    <w:p w:rsidR="00BE2B48" w:rsidRPr="00FA39ED" w:rsidRDefault="00FA39ED" w:rsidP="00FA39ED">
      <w:pPr>
        <w:rPr>
          <w:rFonts w:ascii="Traditional Arabic" w:hAnsi="Traditional Arabic"/>
          <w:b/>
          <w:bCs/>
          <w:sz w:val="44"/>
          <w:szCs w:val="44"/>
          <w:rtl/>
        </w:rPr>
      </w:pPr>
      <w:r w:rsidRPr="00FA39ED">
        <w:rPr>
          <w:rFonts w:ascii="Traditional Arabic" w:hAnsi="Traditional Arabic"/>
          <w:b/>
          <w:bCs/>
          <w:sz w:val="44"/>
          <w:szCs w:val="44"/>
          <w:rtl/>
        </w:rPr>
        <w:t xml:space="preserve">- إما رؤية الهلال </w:t>
      </w:r>
      <w:r w:rsidR="00BE2B48" w:rsidRPr="00FA39ED">
        <w:rPr>
          <w:rFonts w:ascii="Traditional Arabic" w:hAnsi="Traditional Arabic"/>
          <w:b/>
          <w:bCs/>
          <w:sz w:val="44"/>
          <w:szCs w:val="44"/>
          <w:rtl/>
        </w:rPr>
        <w:t>،  وإما إكمال العدة ثلاثين.</w:t>
      </w:r>
    </w:p>
    <w:p w:rsidR="00BE2B48" w:rsidRPr="00FA39ED" w:rsidRDefault="00BE2B48" w:rsidP="00FA39ED">
      <w:pPr>
        <w:rPr>
          <w:rFonts w:ascii="Traditional Arabic" w:hAnsi="Traditional Arabic"/>
          <w:b/>
          <w:bCs/>
          <w:sz w:val="44"/>
          <w:szCs w:val="44"/>
          <w:rtl/>
        </w:rPr>
      </w:pPr>
      <w:r w:rsidRPr="00FA39ED">
        <w:rPr>
          <w:rFonts w:ascii="Traditional Arabic" w:hAnsi="Traditional Arabic"/>
          <w:b/>
          <w:bCs/>
          <w:sz w:val="44"/>
          <w:szCs w:val="44"/>
          <w:rtl/>
        </w:rPr>
        <w:lastRenderedPageBreak/>
        <w:t>وهما طريقتان ميسرتان، يعرفهما عموم الخلق فهو ربط بأمر محسوس يستوي في إدراكه جميع البشر.</w:t>
      </w:r>
    </w:p>
    <w:p w:rsidR="00BE2B48" w:rsidRPr="00BE2B48" w:rsidRDefault="00BE2B48" w:rsidP="00FA39ED">
      <w:pPr>
        <w:rPr>
          <w:rFonts w:ascii="Traditional Arabic" w:hAnsi="Traditional Arabic"/>
          <w:b/>
          <w:bCs/>
          <w:sz w:val="48"/>
          <w:szCs w:val="48"/>
          <w:rtl/>
        </w:rPr>
      </w:pPr>
      <w:r w:rsidRPr="00BE2B48">
        <w:rPr>
          <w:rFonts w:ascii="Traditional Arabic" w:hAnsi="Traditional Arabic"/>
          <w:b/>
          <w:bCs/>
          <w:sz w:val="48"/>
          <w:szCs w:val="48"/>
          <w:rtl/>
        </w:rPr>
        <w:t xml:space="preserve">وفي الصحيحين عن ابن عمر رضي الله عنهما أن رسول الله صلى الله عليه وسلم قال: {إذا رأيتموه فصوموا، وإذا رأيتموه فأفطروا، فإن غُمَّ عليكم فاقدروا له} </w:t>
      </w:r>
    </w:p>
    <w:p w:rsidR="00BE2B48" w:rsidRPr="00BE2B48" w:rsidRDefault="00BE2B48" w:rsidP="00FA39ED">
      <w:pPr>
        <w:rPr>
          <w:rFonts w:ascii="Traditional Arabic" w:hAnsi="Traditional Arabic"/>
          <w:b/>
          <w:bCs/>
          <w:sz w:val="48"/>
          <w:szCs w:val="48"/>
          <w:rtl/>
        </w:rPr>
      </w:pPr>
      <w:r w:rsidRPr="00BE2B48">
        <w:rPr>
          <w:rFonts w:ascii="Traditional Arabic" w:hAnsi="Traditional Arabic"/>
          <w:b/>
          <w:bCs/>
          <w:sz w:val="48"/>
          <w:szCs w:val="48"/>
          <w:rtl/>
        </w:rPr>
        <w:t>وفي حديث ابن عباس: {لا تصوموا حتى تروا الهلال، ولا تفطروا حتى تروه، فإن غُمَّ عليكم فأكملوا العدة ثلاثين}.</w:t>
      </w:r>
    </w:p>
    <w:p w:rsidR="00BE2B48" w:rsidRPr="00BE2B48" w:rsidRDefault="00BE2B48" w:rsidP="00FA39ED">
      <w:pPr>
        <w:rPr>
          <w:rFonts w:ascii="Traditional Arabic" w:hAnsi="Traditional Arabic"/>
          <w:b/>
          <w:bCs/>
          <w:sz w:val="48"/>
          <w:szCs w:val="48"/>
          <w:rtl/>
        </w:rPr>
      </w:pPr>
      <w:r w:rsidRPr="00BE2B48">
        <w:rPr>
          <w:rFonts w:ascii="Traditional Arabic" w:hAnsi="Traditional Arabic"/>
          <w:b/>
          <w:bCs/>
          <w:sz w:val="48"/>
          <w:szCs w:val="48"/>
          <w:rtl/>
        </w:rPr>
        <w:t>وأصح المعلومات ما شوهد بالبصر، وسُمي الهلال هلالاً لظهوره وبيانه، والحكم مبني على رؤية الهلال بالبصر، لا على ولادته ولا على وجوده في السماء، فإن لَمْ يُرَ بالبصر أكمل الناس عدة الشهر ثلاثين يوماً، ففي الحديث الصحيح: {فإن حال دونه غمامة فأتموا العدة ثلاثين} قال الإمام ابن القيم رحمه الله: وكان من هديه صلى الله عليه وسلم ألا يدخل في صوم إلا برؤية محققة أو بشهادة شاهد واحد، فإن لم يكن رؤية ولا شهادة أكمل عدة شعبان ثلاثين يوماً.</w:t>
      </w:r>
    </w:p>
    <w:p w:rsidR="00BE2B48" w:rsidRPr="00BE2B48" w:rsidRDefault="00BE2B48" w:rsidP="00FA39ED">
      <w:pPr>
        <w:rPr>
          <w:rFonts w:ascii="Traditional Arabic" w:hAnsi="Traditional Arabic"/>
          <w:b/>
          <w:bCs/>
          <w:sz w:val="48"/>
          <w:szCs w:val="48"/>
          <w:rtl/>
        </w:rPr>
      </w:pPr>
      <w:r w:rsidRPr="00BE2B48">
        <w:rPr>
          <w:rFonts w:ascii="Traditional Arabic" w:hAnsi="Traditional Arabic"/>
          <w:b/>
          <w:bCs/>
          <w:sz w:val="48"/>
          <w:szCs w:val="48"/>
          <w:rtl/>
        </w:rPr>
        <w:t xml:space="preserve">اللهم بلغنا رمضان على احسن حال ، واعنا فيه على الصيام والقيام </w:t>
      </w:r>
      <w:proofErr w:type="spellStart"/>
      <w:r w:rsidRPr="00BE2B48">
        <w:rPr>
          <w:rFonts w:ascii="Traditional Arabic" w:hAnsi="Traditional Arabic"/>
          <w:b/>
          <w:bCs/>
          <w:sz w:val="48"/>
          <w:szCs w:val="48"/>
          <w:rtl/>
        </w:rPr>
        <w:t>ومدوامة</w:t>
      </w:r>
      <w:proofErr w:type="spellEnd"/>
      <w:r w:rsidRPr="00BE2B48">
        <w:rPr>
          <w:rFonts w:ascii="Traditional Arabic" w:hAnsi="Traditional Arabic"/>
          <w:b/>
          <w:bCs/>
          <w:sz w:val="48"/>
          <w:szCs w:val="48"/>
          <w:rtl/>
        </w:rPr>
        <w:t xml:space="preserve"> </w:t>
      </w:r>
      <w:proofErr w:type="spellStart"/>
      <w:r w:rsidRPr="00BE2B48">
        <w:rPr>
          <w:rFonts w:ascii="Traditional Arabic" w:hAnsi="Traditional Arabic"/>
          <w:b/>
          <w:bCs/>
          <w:sz w:val="48"/>
          <w:szCs w:val="48"/>
          <w:rtl/>
        </w:rPr>
        <w:t>قرآءة</w:t>
      </w:r>
      <w:proofErr w:type="spellEnd"/>
      <w:r w:rsidRPr="00BE2B48">
        <w:rPr>
          <w:rFonts w:ascii="Traditional Arabic" w:hAnsi="Traditional Arabic"/>
          <w:b/>
          <w:bCs/>
          <w:sz w:val="48"/>
          <w:szCs w:val="48"/>
          <w:rtl/>
        </w:rPr>
        <w:t xml:space="preserve"> القرآن ، وجميع خصال </w:t>
      </w:r>
      <w:proofErr w:type="spellStart"/>
      <w:r w:rsidRPr="00BE2B48">
        <w:rPr>
          <w:rFonts w:ascii="Traditional Arabic" w:hAnsi="Traditional Arabic"/>
          <w:b/>
          <w:bCs/>
          <w:sz w:val="48"/>
          <w:szCs w:val="48"/>
          <w:rtl/>
        </w:rPr>
        <w:t>اللإيمان</w:t>
      </w:r>
      <w:proofErr w:type="spellEnd"/>
      <w:r w:rsidRPr="00BE2B48">
        <w:rPr>
          <w:rFonts w:ascii="Traditional Arabic" w:hAnsi="Traditional Arabic"/>
          <w:b/>
          <w:bCs/>
          <w:sz w:val="48"/>
          <w:szCs w:val="48"/>
          <w:rtl/>
        </w:rPr>
        <w:t>.</w:t>
      </w:r>
    </w:p>
    <w:p w:rsidR="00442306" w:rsidRPr="00F060A9" w:rsidRDefault="00442306" w:rsidP="00FA39ED">
      <w:pPr>
        <w:spacing w:line="276" w:lineRule="auto"/>
        <w:ind w:firstLine="0"/>
        <w:rPr>
          <w:rFonts w:ascii="Traditional Arabic" w:hAnsi="Traditional Arabic"/>
          <w:b/>
          <w:bCs/>
          <w:sz w:val="48"/>
          <w:szCs w:val="48"/>
        </w:rPr>
      </w:pPr>
    </w:p>
    <w:sectPr w:rsidR="00442306" w:rsidRPr="00F060A9" w:rsidSect="00442306">
      <w:footerReference w:type="default" r:id="rId8"/>
      <w:pgSz w:w="11906" w:h="16838"/>
      <w:pgMar w:top="568" w:right="282" w:bottom="284" w:left="851" w:header="709"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297" w:rsidRDefault="00F74297" w:rsidP="00442306">
      <w:r>
        <w:separator/>
      </w:r>
    </w:p>
  </w:endnote>
  <w:endnote w:type="continuationSeparator" w:id="0">
    <w:p w:rsidR="00F74297" w:rsidRDefault="00F74297" w:rsidP="00442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25582297"/>
      <w:docPartObj>
        <w:docPartGallery w:val="Page Numbers (Bottom of Page)"/>
        <w:docPartUnique/>
      </w:docPartObj>
    </w:sdtPr>
    <w:sdtEndPr/>
    <w:sdtContent>
      <w:p w:rsidR="00442306" w:rsidRDefault="00442306">
        <w:pPr>
          <w:pStyle w:val="afc"/>
          <w:jc w:val="center"/>
        </w:pPr>
        <w:r>
          <w:fldChar w:fldCharType="begin"/>
        </w:r>
        <w:r>
          <w:instrText>PAGE   \* MERGEFORMAT</w:instrText>
        </w:r>
        <w:r>
          <w:fldChar w:fldCharType="separate"/>
        </w:r>
        <w:r w:rsidR="00B6620E" w:rsidRPr="00B6620E">
          <w:rPr>
            <w:noProof/>
            <w:rtl/>
            <w:lang w:val="ar-SA"/>
          </w:rPr>
          <w:t>5</w:t>
        </w:r>
        <w:r>
          <w:fldChar w:fldCharType="end"/>
        </w:r>
      </w:p>
    </w:sdtContent>
  </w:sdt>
  <w:p w:rsidR="00442306" w:rsidRDefault="00442306">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297" w:rsidRDefault="00F74297" w:rsidP="00442306">
      <w:r>
        <w:separator/>
      </w:r>
    </w:p>
  </w:footnote>
  <w:footnote w:type="continuationSeparator" w:id="0">
    <w:p w:rsidR="00F74297" w:rsidRDefault="00F74297" w:rsidP="004423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D63EE"/>
    <w:rsid w:val="000068B7"/>
    <w:rsid w:val="000472C2"/>
    <w:rsid w:val="00051AF1"/>
    <w:rsid w:val="00075B92"/>
    <w:rsid w:val="000762B5"/>
    <w:rsid w:val="00083E2A"/>
    <w:rsid w:val="00090BE3"/>
    <w:rsid w:val="00097DCB"/>
    <w:rsid w:val="00097FFE"/>
    <w:rsid w:val="000A4F6E"/>
    <w:rsid w:val="000C08E4"/>
    <w:rsid w:val="000D202C"/>
    <w:rsid w:val="000E2621"/>
    <w:rsid w:val="000F66E4"/>
    <w:rsid w:val="001068B1"/>
    <w:rsid w:val="001128A7"/>
    <w:rsid w:val="001348E9"/>
    <w:rsid w:val="00141577"/>
    <w:rsid w:val="001565A6"/>
    <w:rsid w:val="00166094"/>
    <w:rsid w:val="001A6AC8"/>
    <w:rsid w:val="001B3220"/>
    <w:rsid w:val="001C4223"/>
    <w:rsid w:val="001C6964"/>
    <w:rsid w:val="001D052F"/>
    <w:rsid w:val="001D481B"/>
    <w:rsid w:val="001D619D"/>
    <w:rsid w:val="001E4C5C"/>
    <w:rsid w:val="00211079"/>
    <w:rsid w:val="0021146A"/>
    <w:rsid w:val="00247F6A"/>
    <w:rsid w:val="00251DDA"/>
    <w:rsid w:val="0026777B"/>
    <w:rsid w:val="0027116D"/>
    <w:rsid w:val="002A02E6"/>
    <w:rsid w:val="002B0C36"/>
    <w:rsid w:val="002C0C10"/>
    <w:rsid w:val="002C46BD"/>
    <w:rsid w:val="002F6D7D"/>
    <w:rsid w:val="00305526"/>
    <w:rsid w:val="003342E2"/>
    <w:rsid w:val="00336EC0"/>
    <w:rsid w:val="00354155"/>
    <w:rsid w:val="00355E33"/>
    <w:rsid w:val="00387694"/>
    <w:rsid w:val="00396E40"/>
    <w:rsid w:val="003A21AB"/>
    <w:rsid w:val="003B1D08"/>
    <w:rsid w:val="003D63EE"/>
    <w:rsid w:val="003D6A9F"/>
    <w:rsid w:val="003D7B61"/>
    <w:rsid w:val="003E7979"/>
    <w:rsid w:val="00442306"/>
    <w:rsid w:val="00444156"/>
    <w:rsid w:val="004445F8"/>
    <w:rsid w:val="00456458"/>
    <w:rsid w:val="00464CB6"/>
    <w:rsid w:val="004A3F44"/>
    <w:rsid w:val="004D35AB"/>
    <w:rsid w:val="004E7724"/>
    <w:rsid w:val="00512C46"/>
    <w:rsid w:val="00534975"/>
    <w:rsid w:val="00562912"/>
    <w:rsid w:val="005B0D7D"/>
    <w:rsid w:val="005C5990"/>
    <w:rsid w:val="005C7D9D"/>
    <w:rsid w:val="005E4BD6"/>
    <w:rsid w:val="0064321A"/>
    <w:rsid w:val="00670713"/>
    <w:rsid w:val="006722CA"/>
    <w:rsid w:val="00680DEC"/>
    <w:rsid w:val="0068596A"/>
    <w:rsid w:val="006C6E72"/>
    <w:rsid w:val="006E234E"/>
    <w:rsid w:val="006E301C"/>
    <w:rsid w:val="006E473C"/>
    <w:rsid w:val="006E6B72"/>
    <w:rsid w:val="006E6BA2"/>
    <w:rsid w:val="006F4CA7"/>
    <w:rsid w:val="0074520F"/>
    <w:rsid w:val="00777673"/>
    <w:rsid w:val="00793F74"/>
    <w:rsid w:val="007B10E0"/>
    <w:rsid w:val="007B5D2B"/>
    <w:rsid w:val="007C0162"/>
    <w:rsid w:val="007E7046"/>
    <w:rsid w:val="007F6F87"/>
    <w:rsid w:val="00807F8F"/>
    <w:rsid w:val="008254F2"/>
    <w:rsid w:val="00842381"/>
    <w:rsid w:val="008452E1"/>
    <w:rsid w:val="0085472F"/>
    <w:rsid w:val="00875E98"/>
    <w:rsid w:val="00890336"/>
    <w:rsid w:val="00892F72"/>
    <w:rsid w:val="008A6863"/>
    <w:rsid w:val="008B406D"/>
    <w:rsid w:val="008F42FA"/>
    <w:rsid w:val="008F4869"/>
    <w:rsid w:val="00910270"/>
    <w:rsid w:val="009506E1"/>
    <w:rsid w:val="00983378"/>
    <w:rsid w:val="00991E40"/>
    <w:rsid w:val="009A7ACE"/>
    <w:rsid w:val="009B682D"/>
    <w:rsid w:val="009B7238"/>
    <w:rsid w:val="009E629D"/>
    <w:rsid w:val="009F26D1"/>
    <w:rsid w:val="009F3126"/>
    <w:rsid w:val="00A342DF"/>
    <w:rsid w:val="00A44C74"/>
    <w:rsid w:val="00A65CAD"/>
    <w:rsid w:val="00A74789"/>
    <w:rsid w:val="00A77F53"/>
    <w:rsid w:val="00A81748"/>
    <w:rsid w:val="00AD4E8E"/>
    <w:rsid w:val="00B129CE"/>
    <w:rsid w:val="00B26F80"/>
    <w:rsid w:val="00B432B8"/>
    <w:rsid w:val="00B6620E"/>
    <w:rsid w:val="00BC6176"/>
    <w:rsid w:val="00BD34A3"/>
    <w:rsid w:val="00BE2B1A"/>
    <w:rsid w:val="00BE2B48"/>
    <w:rsid w:val="00C126BD"/>
    <w:rsid w:val="00C5563F"/>
    <w:rsid w:val="00C63393"/>
    <w:rsid w:val="00CB6B30"/>
    <w:rsid w:val="00CC2130"/>
    <w:rsid w:val="00CD470B"/>
    <w:rsid w:val="00CD788D"/>
    <w:rsid w:val="00CE4C14"/>
    <w:rsid w:val="00D404E6"/>
    <w:rsid w:val="00D63D87"/>
    <w:rsid w:val="00D66EB5"/>
    <w:rsid w:val="00D67B73"/>
    <w:rsid w:val="00DA2616"/>
    <w:rsid w:val="00DB31DB"/>
    <w:rsid w:val="00DB5871"/>
    <w:rsid w:val="00DD53BF"/>
    <w:rsid w:val="00DE4C74"/>
    <w:rsid w:val="00DF52BC"/>
    <w:rsid w:val="00E11D81"/>
    <w:rsid w:val="00E143F7"/>
    <w:rsid w:val="00E40ACF"/>
    <w:rsid w:val="00E40F6C"/>
    <w:rsid w:val="00E54FD6"/>
    <w:rsid w:val="00E61427"/>
    <w:rsid w:val="00E777A9"/>
    <w:rsid w:val="00EC5007"/>
    <w:rsid w:val="00ED6969"/>
    <w:rsid w:val="00ED6A20"/>
    <w:rsid w:val="00EE0FE9"/>
    <w:rsid w:val="00F033F4"/>
    <w:rsid w:val="00F04B3F"/>
    <w:rsid w:val="00F060A9"/>
    <w:rsid w:val="00F1412A"/>
    <w:rsid w:val="00F61602"/>
    <w:rsid w:val="00F70AF8"/>
    <w:rsid w:val="00F74297"/>
    <w:rsid w:val="00F97628"/>
    <w:rsid w:val="00FA2C9F"/>
    <w:rsid w:val="00FA324F"/>
    <w:rsid w:val="00FA39ED"/>
    <w:rsid w:val="00FB4F82"/>
    <w:rsid w:val="00FF1E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rsid w:val="00442306"/>
    <w:pPr>
      <w:tabs>
        <w:tab w:val="center" w:pos="4153"/>
        <w:tab w:val="right" w:pos="8306"/>
      </w:tabs>
    </w:pPr>
  </w:style>
  <w:style w:type="character" w:customStyle="1" w:styleId="Char">
    <w:name w:val="تذييل الصفحة Char"/>
    <w:basedOn w:val="a0"/>
    <w:link w:val="afc"/>
    <w:uiPriority w:val="99"/>
    <w:rsid w:val="00442306"/>
    <w:rPr>
      <w:rFonts w:cs="Traditional Arabic"/>
      <w:color w:val="000000"/>
      <w:sz w:val="36"/>
      <w:szCs w:val="3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537</TotalTime>
  <Pages>5</Pages>
  <Words>990</Words>
  <Characters>5649</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manal tu</cp:lastModifiedBy>
  <cp:revision>34</cp:revision>
  <cp:lastPrinted>2022-03-31T18:49:00Z</cp:lastPrinted>
  <dcterms:created xsi:type="dcterms:W3CDTF">2019-05-03T06:22:00Z</dcterms:created>
  <dcterms:modified xsi:type="dcterms:W3CDTF">2022-03-31T18:49:00Z</dcterms:modified>
</cp:coreProperties>
</file>