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3A9" w:rsidRPr="009562C6" w:rsidRDefault="00A463A9" w:rsidP="000B10BF">
      <w:pPr>
        <w:rPr>
          <w:rFonts w:ascii="Traditional Arabic" w:hAnsi="Traditional Arabic"/>
          <w:b/>
          <w:bCs/>
          <w:color w:val="auto"/>
          <w:sz w:val="44"/>
          <w:szCs w:val="44"/>
        </w:rPr>
      </w:pPr>
      <w:r w:rsidRPr="009562C6">
        <w:rPr>
          <w:rFonts w:ascii="Traditional Arabic" w:hAnsi="Traditional Arabic"/>
          <w:b/>
          <w:bCs/>
          <w:color w:val="auto"/>
          <w:sz w:val="44"/>
          <w:szCs w:val="44"/>
          <w:rtl/>
        </w:rPr>
        <w:t xml:space="preserve">الخطبة الأولى : </w:t>
      </w:r>
      <w:r w:rsidR="008A09A0" w:rsidRPr="009562C6">
        <w:rPr>
          <w:rFonts w:ascii="Traditional Arabic" w:hAnsi="Traditional Arabic" w:hint="cs"/>
          <w:b/>
          <w:bCs/>
          <w:color w:val="auto"/>
          <w:sz w:val="44"/>
          <w:szCs w:val="44"/>
          <w:rtl/>
        </w:rPr>
        <w:t>الإسلامٌ هدايةٌ ورحمةٌ للعالمين .</w:t>
      </w:r>
      <w:r w:rsidRPr="009562C6">
        <w:rPr>
          <w:rFonts w:ascii="Traditional Arabic" w:hAnsi="Traditional Arabic"/>
          <w:b/>
          <w:bCs/>
          <w:color w:val="auto"/>
          <w:sz w:val="44"/>
          <w:szCs w:val="44"/>
          <w:rtl/>
        </w:rPr>
        <w:t xml:space="preserve">                </w:t>
      </w:r>
      <w:r w:rsidR="008A09A0" w:rsidRPr="009562C6">
        <w:rPr>
          <w:rFonts w:ascii="Traditional Arabic" w:hAnsi="Traditional Arabic" w:hint="cs"/>
          <w:b/>
          <w:bCs/>
          <w:color w:val="auto"/>
          <w:sz w:val="44"/>
          <w:szCs w:val="44"/>
          <w:rtl/>
        </w:rPr>
        <w:t>21</w:t>
      </w:r>
      <w:r w:rsidRPr="009562C6">
        <w:rPr>
          <w:rFonts w:ascii="Traditional Arabic" w:hAnsi="Traditional Arabic"/>
          <w:b/>
          <w:bCs/>
          <w:color w:val="auto"/>
          <w:sz w:val="44"/>
          <w:szCs w:val="44"/>
          <w:rtl/>
        </w:rPr>
        <w:t>/</w:t>
      </w:r>
      <w:r w:rsidR="000B10BF">
        <w:rPr>
          <w:rFonts w:ascii="Traditional Arabic" w:hAnsi="Traditional Arabic" w:hint="cs"/>
          <w:b/>
          <w:bCs/>
          <w:color w:val="auto"/>
          <w:sz w:val="44"/>
          <w:szCs w:val="44"/>
          <w:rtl/>
        </w:rPr>
        <w:t>1</w:t>
      </w:r>
      <w:r w:rsidRPr="009562C6">
        <w:rPr>
          <w:rFonts w:ascii="Traditional Arabic" w:hAnsi="Traditional Arabic"/>
          <w:b/>
          <w:bCs/>
          <w:color w:val="auto"/>
          <w:sz w:val="44"/>
          <w:szCs w:val="44"/>
          <w:rtl/>
        </w:rPr>
        <w:t>/144</w:t>
      </w:r>
      <w:r w:rsidR="00E26CF1" w:rsidRPr="009562C6">
        <w:rPr>
          <w:rFonts w:ascii="Traditional Arabic" w:hAnsi="Traditional Arabic" w:hint="cs"/>
          <w:b/>
          <w:bCs/>
          <w:color w:val="auto"/>
          <w:sz w:val="44"/>
          <w:szCs w:val="44"/>
          <w:rtl/>
        </w:rPr>
        <w:t>4</w:t>
      </w:r>
      <w:r w:rsidRPr="009562C6">
        <w:rPr>
          <w:rFonts w:ascii="Traditional Arabic" w:hAnsi="Traditional Arabic"/>
          <w:b/>
          <w:bCs/>
          <w:color w:val="auto"/>
          <w:sz w:val="44"/>
          <w:szCs w:val="44"/>
          <w:rtl/>
        </w:rPr>
        <w:t>هـ</w:t>
      </w:r>
    </w:p>
    <w:p w:rsidR="00A463A9" w:rsidRDefault="00A463A9" w:rsidP="009562C6">
      <w:pPr>
        <w:tabs>
          <w:tab w:val="left" w:pos="0"/>
        </w:tabs>
        <w:ind w:hanging="2"/>
        <w:rPr>
          <w:rFonts w:ascii="Traditional Arabic" w:hAnsi="Traditional Arabic" w:hint="cs"/>
          <w:b/>
          <w:bCs/>
          <w:color w:val="auto"/>
          <w:sz w:val="44"/>
          <w:szCs w:val="44"/>
          <w:rtl/>
        </w:rPr>
      </w:pPr>
      <w:r w:rsidRPr="009562C6">
        <w:rPr>
          <w:rFonts w:ascii="Traditional Arabic" w:hAnsi="Traditional Arabic"/>
          <w:b/>
          <w:bCs/>
          <w:color w:val="auto"/>
          <w:sz w:val="44"/>
          <w:szCs w:val="44"/>
          <w:rtl/>
        </w:rPr>
        <w:t>الحمد لله الذي لا يبلغُ مِدحَتَه القائلون، ولا يُحصِي نعماءَه العادُّون، وأشهد أن لا إله إلا الله وحده لا شريك له، عظيم في ربوبيته، عظيم في ألوهيته، عظيم في أسمائه وصفاته،  وأشهد أن سيدنا ونبينا محمداً عبده ورسوله صلى الله عليه وعلى آله وأصحابه و من اقتفى أثره واتبع منهجه بإحسان إلى يوم الدين.. أما بعد</w:t>
      </w:r>
    </w:p>
    <w:p w:rsidR="005E1510" w:rsidRPr="009562C6" w:rsidRDefault="005E1510" w:rsidP="005E1510">
      <w:pPr>
        <w:tabs>
          <w:tab w:val="left" w:pos="0"/>
        </w:tabs>
        <w:ind w:hanging="2"/>
        <w:rPr>
          <w:rFonts w:ascii="Traditional Arabic" w:hAnsi="Traditional Arabic"/>
          <w:b/>
          <w:bCs/>
          <w:color w:val="auto"/>
          <w:sz w:val="44"/>
          <w:szCs w:val="44"/>
          <w:rtl/>
        </w:rPr>
      </w:pPr>
      <w:r>
        <w:rPr>
          <w:rFonts w:ascii="Traditional Arabic" w:hAnsi="Traditional Arabic"/>
          <w:b/>
          <w:bCs/>
          <w:sz w:val="44"/>
          <w:szCs w:val="44"/>
          <w:rtl/>
          <w:lang w:eastAsia="en-US"/>
        </w:rPr>
        <w:t xml:space="preserve">{يَا أَيُّهَا الَّذِينَ آمَنُوا اتَّقُوا اللَّهَ حَقَّ </w:t>
      </w:r>
      <w:r w:rsidRPr="005E1510">
        <w:rPr>
          <w:rFonts w:ascii="Traditional Arabic" w:hAnsi="Traditional Arabic"/>
          <w:b/>
          <w:bCs/>
          <w:color w:val="auto"/>
          <w:sz w:val="44"/>
          <w:szCs w:val="44"/>
          <w:rtl/>
          <w:lang w:eastAsia="en-US"/>
        </w:rPr>
        <w:t>تُقَاتِهِ وَلَا تَمُوتُنَّ</w:t>
      </w:r>
      <w:r>
        <w:rPr>
          <w:rFonts w:ascii="Traditional Arabic" w:hAnsi="Traditional Arabic"/>
          <w:b/>
          <w:bCs/>
          <w:sz w:val="44"/>
          <w:szCs w:val="44"/>
          <w:rtl/>
          <w:lang w:eastAsia="en-US"/>
        </w:rPr>
        <w:t xml:space="preserve"> إِلَّا وَأَنْتُمْ مُسْلِمُونَ}.</w:t>
      </w:r>
    </w:p>
    <w:p w:rsidR="00A463A9" w:rsidRPr="009562C6" w:rsidRDefault="00A463A9" w:rsidP="009562C6">
      <w:pPr>
        <w:tabs>
          <w:tab w:val="left" w:pos="0"/>
        </w:tabs>
        <w:ind w:hanging="2"/>
        <w:rPr>
          <w:rFonts w:ascii="Traditional Arabic" w:hAnsi="Traditional Arabic"/>
          <w:b/>
          <w:bCs/>
          <w:color w:val="auto"/>
          <w:sz w:val="46"/>
          <w:szCs w:val="46"/>
          <w:rtl/>
        </w:rPr>
      </w:pPr>
      <w:r w:rsidRPr="009562C6">
        <w:rPr>
          <w:rFonts w:ascii="Traditional Arabic" w:hAnsi="Traditional Arabic"/>
          <w:b/>
          <w:bCs/>
          <w:color w:val="auto"/>
          <w:sz w:val="46"/>
          <w:szCs w:val="46"/>
          <w:rtl/>
        </w:rPr>
        <w:t xml:space="preserve">الإسلامُ دين اللهِ الذي </w:t>
      </w:r>
      <w:proofErr w:type="spellStart"/>
      <w:r w:rsidRPr="009562C6">
        <w:rPr>
          <w:rFonts w:ascii="Traditional Arabic" w:hAnsi="Traditional Arabic"/>
          <w:b/>
          <w:bCs/>
          <w:color w:val="auto"/>
          <w:sz w:val="46"/>
          <w:szCs w:val="46"/>
          <w:rtl/>
        </w:rPr>
        <w:t>لايقبلُ</w:t>
      </w:r>
      <w:proofErr w:type="spellEnd"/>
      <w:r w:rsidRPr="009562C6">
        <w:rPr>
          <w:rFonts w:ascii="Traditional Arabic" w:hAnsi="Traditional Arabic"/>
          <w:b/>
          <w:bCs/>
          <w:color w:val="auto"/>
          <w:sz w:val="46"/>
          <w:szCs w:val="46"/>
          <w:rtl/>
        </w:rPr>
        <w:t xml:space="preserve"> غيرَه {إِنَّ الدِّينَ عِنْدَ اللَّهِ الْإِسْلَامُ}</w:t>
      </w:r>
    </w:p>
    <w:p w:rsidR="00A463A9" w:rsidRPr="009562C6" w:rsidRDefault="00A463A9" w:rsidP="009562C6">
      <w:pPr>
        <w:tabs>
          <w:tab w:val="left" w:pos="0"/>
        </w:tabs>
        <w:ind w:hanging="2"/>
        <w:rPr>
          <w:rFonts w:ascii="Traditional Arabic" w:hAnsi="Traditional Arabic"/>
          <w:b/>
          <w:bCs/>
          <w:color w:val="auto"/>
          <w:sz w:val="46"/>
          <w:szCs w:val="46"/>
          <w:rtl/>
        </w:rPr>
      </w:pPr>
      <w:r w:rsidRPr="009562C6">
        <w:rPr>
          <w:rFonts w:ascii="Traditional Arabic" w:hAnsi="Traditional Arabic"/>
          <w:b/>
          <w:bCs/>
          <w:color w:val="auto"/>
          <w:sz w:val="46"/>
          <w:szCs w:val="46"/>
          <w:rtl/>
        </w:rPr>
        <w:t>الإسلامُ مهيمنٌ على الأديانِ والنحل {أَفَغَيْرَ دِينِ اللَّهِ يَبْغُونَ وَلَهُ أَسْلَمَ مَنْ فِي السَّمَاوَاتِ وَالْأَرْضِ طَوْعًا وَكَرْهًا}</w:t>
      </w:r>
    </w:p>
    <w:p w:rsidR="00A463A9" w:rsidRPr="009562C6" w:rsidRDefault="00A463A9" w:rsidP="009562C6">
      <w:pPr>
        <w:tabs>
          <w:tab w:val="left" w:pos="0"/>
        </w:tabs>
        <w:ind w:hanging="2"/>
        <w:rPr>
          <w:rFonts w:ascii="Traditional Arabic" w:hAnsi="Traditional Arabic"/>
          <w:b/>
          <w:bCs/>
          <w:color w:val="auto"/>
          <w:sz w:val="46"/>
          <w:szCs w:val="46"/>
          <w:rtl/>
        </w:rPr>
      </w:pPr>
      <w:r w:rsidRPr="009562C6">
        <w:rPr>
          <w:rFonts w:ascii="Traditional Arabic" w:hAnsi="Traditional Arabic"/>
          <w:b/>
          <w:bCs/>
          <w:color w:val="auto"/>
          <w:sz w:val="46"/>
          <w:szCs w:val="46"/>
          <w:rtl/>
        </w:rPr>
        <w:t>الإسلامُ سلامٌ وأمانٌ للعالمين قال عليه الصلاة والسلام «يا معشر يهود، أَسْلِمُوا تَسْلَمُوا، وَاعْلَمُوا أَنَّ الأَرْضَ لِلَّهِ وَرَسُولِهِ». متفق عليه.</w:t>
      </w:r>
    </w:p>
    <w:p w:rsidR="00A463A9" w:rsidRPr="009562C6" w:rsidRDefault="00A463A9" w:rsidP="009562C6">
      <w:pPr>
        <w:tabs>
          <w:tab w:val="left" w:pos="0"/>
        </w:tabs>
        <w:ind w:hanging="2"/>
        <w:rPr>
          <w:rFonts w:ascii="Traditional Arabic" w:hAnsi="Traditional Arabic"/>
          <w:b/>
          <w:bCs/>
          <w:color w:val="auto"/>
          <w:sz w:val="46"/>
          <w:szCs w:val="46"/>
          <w:rtl/>
        </w:rPr>
      </w:pPr>
      <w:r w:rsidRPr="009562C6">
        <w:rPr>
          <w:rFonts w:ascii="Traditional Arabic" w:hAnsi="Traditional Arabic"/>
          <w:b/>
          <w:bCs/>
          <w:color w:val="auto"/>
          <w:sz w:val="46"/>
          <w:szCs w:val="46"/>
          <w:rtl/>
        </w:rPr>
        <w:t>الإسلامُ من تمسك به سادَ، ودانت له البلادُ العباد.</w:t>
      </w:r>
    </w:p>
    <w:p w:rsidR="00A463A9" w:rsidRPr="009562C6" w:rsidRDefault="00A463A9" w:rsidP="009562C6">
      <w:pPr>
        <w:tabs>
          <w:tab w:val="left" w:pos="0"/>
        </w:tabs>
        <w:ind w:hanging="2"/>
        <w:rPr>
          <w:rFonts w:ascii="Traditional Arabic" w:hAnsi="Traditional Arabic"/>
          <w:b/>
          <w:bCs/>
          <w:color w:val="auto"/>
          <w:sz w:val="46"/>
          <w:szCs w:val="46"/>
          <w:rtl/>
        </w:rPr>
      </w:pPr>
      <w:r w:rsidRPr="009562C6">
        <w:rPr>
          <w:rFonts w:ascii="Traditional Arabic" w:hAnsi="Traditional Arabic"/>
          <w:b/>
          <w:bCs/>
          <w:color w:val="auto"/>
          <w:sz w:val="46"/>
          <w:szCs w:val="46"/>
          <w:rtl/>
        </w:rPr>
        <w:t>ولواءُ الإسلامِ في كل أرضٍ …*… خافقُ يحُمي به الخافقان</w:t>
      </w:r>
    </w:p>
    <w:p w:rsidR="00A463A9" w:rsidRPr="009562C6" w:rsidRDefault="00A463A9" w:rsidP="009562C6">
      <w:pPr>
        <w:tabs>
          <w:tab w:val="left" w:pos="0"/>
        </w:tabs>
        <w:ind w:hanging="2"/>
        <w:rPr>
          <w:rFonts w:ascii="Traditional Arabic" w:hAnsi="Traditional Arabic"/>
          <w:b/>
          <w:bCs/>
          <w:color w:val="auto"/>
          <w:sz w:val="46"/>
          <w:szCs w:val="46"/>
          <w:rtl/>
        </w:rPr>
      </w:pPr>
      <w:r w:rsidRPr="009562C6">
        <w:rPr>
          <w:rFonts w:ascii="Traditional Arabic" w:hAnsi="Traditional Arabic"/>
          <w:b/>
          <w:bCs/>
          <w:color w:val="auto"/>
          <w:sz w:val="46"/>
          <w:szCs w:val="46"/>
          <w:rtl/>
        </w:rPr>
        <w:t>الإسلام من تخلق به كُسيَ ثوب المهابة والوقار، وانصرف عنه كلُ شر وعار.</w:t>
      </w:r>
    </w:p>
    <w:p w:rsidR="00A463A9" w:rsidRPr="009562C6" w:rsidRDefault="008A09A0" w:rsidP="009562C6">
      <w:pPr>
        <w:tabs>
          <w:tab w:val="left" w:pos="0"/>
        </w:tabs>
        <w:ind w:hanging="2"/>
        <w:rPr>
          <w:rFonts w:ascii="Traditional Arabic" w:hAnsi="Traditional Arabic"/>
          <w:b/>
          <w:bCs/>
          <w:color w:val="auto"/>
          <w:sz w:val="46"/>
          <w:szCs w:val="46"/>
          <w:rtl/>
        </w:rPr>
      </w:pPr>
      <w:r w:rsidRPr="009562C6">
        <w:rPr>
          <w:rFonts w:ascii="Traditional Arabic" w:hAnsi="Traditional Arabic"/>
          <w:b/>
          <w:bCs/>
          <w:color w:val="auto"/>
          <w:sz w:val="46"/>
          <w:szCs w:val="46"/>
          <w:rtl/>
        </w:rPr>
        <w:t xml:space="preserve">       أب</w:t>
      </w:r>
      <w:r w:rsidRPr="009562C6">
        <w:rPr>
          <w:rFonts w:ascii="Traditional Arabic" w:hAnsi="Traditional Arabic" w:hint="cs"/>
          <w:b/>
          <w:bCs/>
          <w:color w:val="auto"/>
          <w:sz w:val="46"/>
          <w:szCs w:val="46"/>
          <w:rtl/>
        </w:rPr>
        <w:t>ِ</w:t>
      </w:r>
      <w:r w:rsidR="00A463A9" w:rsidRPr="009562C6">
        <w:rPr>
          <w:rFonts w:ascii="Traditional Arabic" w:hAnsi="Traditional Arabic"/>
          <w:b/>
          <w:bCs/>
          <w:color w:val="auto"/>
          <w:sz w:val="46"/>
          <w:szCs w:val="46"/>
          <w:rtl/>
        </w:rPr>
        <w:t xml:space="preserve"> الإسلام لا أبَ لي سواه    **    إذا افتخروا بقيسٍ أو تميم</w:t>
      </w:r>
    </w:p>
    <w:p w:rsidR="00A463A9" w:rsidRPr="009562C6" w:rsidRDefault="00A463A9" w:rsidP="009562C6">
      <w:pPr>
        <w:tabs>
          <w:tab w:val="left" w:pos="0"/>
        </w:tabs>
        <w:ind w:firstLine="0"/>
        <w:rPr>
          <w:rFonts w:ascii="Traditional Arabic" w:hAnsi="Traditional Arabic"/>
          <w:b/>
          <w:bCs/>
          <w:color w:val="auto"/>
          <w:sz w:val="44"/>
          <w:szCs w:val="44"/>
          <w:rtl/>
        </w:rPr>
      </w:pPr>
      <w:r w:rsidRPr="009562C6">
        <w:rPr>
          <w:rFonts w:ascii="Traditional Arabic" w:hAnsi="Traditional Arabic"/>
          <w:b/>
          <w:bCs/>
          <w:color w:val="auto"/>
          <w:sz w:val="46"/>
          <w:szCs w:val="46"/>
          <w:rtl/>
        </w:rPr>
        <w:t>الإسلام مُنقذُ البشرية من الضياع والضلال، ومن التنازع والاقتتال، ومن كل سوء ووبال</w:t>
      </w:r>
      <w:r w:rsidRPr="009562C6">
        <w:rPr>
          <w:rFonts w:ascii="Traditional Arabic" w:hAnsi="Traditional Arabic"/>
          <w:b/>
          <w:bCs/>
          <w:color w:val="auto"/>
          <w:sz w:val="40"/>
          <w:szCs w:val="40"/>
          <w:rtl/>
        </w:rPr>
        <w:t>{وَاذْكُرُوا نِعْمَتَ اللَّهِ عَلَيْكُمْ إِذْ كُنْتُمْ أَعْدَاءً فَأَلَّفَ بَيْنَ قُلُوبِكُمْ فَأَصْبَحْتُمْ بِنِعْمَتِهِ إِخْوَانًا}.</w:t>
      </w:r>
    </w:p>
    <w:p w:rsidR="00A463A9" w:rsidRPr="009562C6" w:rsidRDefault="00A463A9" w:rsidP="009562C6">
      <w:pPr>
        <w:tabs>
          <w:tab w:val="left" w:pos="0"/>
        </w:tabs>
        <w:ind w:firstLine="0"/>
        <w:rPr>
          <w:rFonts w:ascii="Traditional Arabic" w:hAnsi="Traditional Arabic"/>
          <w:b/>
          <w:bCs/>
          <w:color w:val="auto"/>
          <w:sz w:val="46"/>
          <w:szCs w:val="46"/>
          <w:rtl/>
        </w:rPr>
      </w:pPr>
      <w:r w:rsidRPr="009562C6">
        <w:rPr>
          <w:rFonts w:ascii="Traditional Arabic" w:hAnsi="Traditional Arabic"/>
          <w:b/>
          <w:bCs/>
          <w:color w:val="auto"/>
          <w:sz w:val="46"/>
          <w:szCs w:val="46"/>
          <w:rtl/>
        </w:rPr>
        <w:t>الإسلام عزيز متين، لا يقبل الذلة والخنوع ( نحن قوم أعزنا الله بالإسلام فمهما ابتغينا العزة بغيره أذلنا الله)</w:t>
      </w:r>
    </w:p>
    <w:p w:rsidR="00A463A9" w:rsidRPr="009562C6" w:rsidRDefault="00A463A9" w:rsidP="009562C6">
      <w:pPr>
        <w:tabs>
          <w:tab w:val="left" w:pos="0"/>
        </w:tabs>
        <w:ind w:firstLine="0"/>
        <w:rPr>
          <w:rFonts w:ascii="Traditional Arabic" w:hAnsi="Traditional Arabic"/>
          <w:b/>
          <w:bCs/>
          <w:color w:val="auto"/>
          <w:sz w:val="46"/>
          <w:szCs w:val="46"/>
          <w:rtl/>
        </w:rPr>
      </w:pPr>
      <w:r w:rsidRPr="009562C6">
        <w:rPr>
          <w:rFonts w:ascii="Traditional Arabic" w:hAnsi="Traditional Arabic"/>
          <w:b/>
          <w:bCs/>
          <w:color w:val="auto"/>
          <w:sz w:val="46"/>
          <w:szCs w:val="46"/>
          <w:rtl/>
        </w:rPr>
        <w:t xml:space="preserve">الإسلام ليس مسمى يردد أو شعار يرفع .. الإسلام عقيدة واعتقاد، وإسلام وانقياد </w:t>
      </w:r>
      <w:r w:rsidRPr="009562C6">
        <w:rPr>
          <w:rFonts w:ascii="Traditional Arabic" w:hAnsi="Traditional Arabic"/>
          <w:b/>
          <w:bCs/>
          <w:color w:val="auto"/>
          <w:sz w:val="46"/>
          <w:szCs w:val="46"/>
          <w:rtl/>
        </w:rPr>
        <w:lastRenderedPageBreak/>
        <w:t>{قُلْ أَغَيْرَ اللَّهِ أَبْغِي رَبًّا وَهُوَ رَبُّ كُلِّ شَيْءٍ }.</w:t>
      </w:r>
    </w:p>
    <w:p w:rsidR="00A463A9" w:rsidRPr="009562C6" w:rsidRDefault="00A463A9" w:rsidP="009562C6">
      <w:pPr>
        <w:tabs>
          <w:tab w:val="left" w:pos="0"/>
        </w:tabs>
        <w:ind w:firstLine="0"/>
        <w:rPr>
          <w:rFonts w:ascii="Traditional Arabic" w:hAnsi="Traditional Arabic"/>
          <w:b/>
          <w:bCs/>
          <w:color w:val="auto"/>
          <w:sz w:val="46"/>
          <w:szCs w:val="46"/>
          <w:rtl/>
        </w:rPr>
      </w:pPr>
      <w:r w:rsidRPr="009562C6">
        <w:rPr>
          <w:rFonts w:ascii="Traditional Arabic" w:hAnsi="Traditional Arabic"/>
          <w:b/>
          <w:bCs/>
          <w:color w:val="auto"/>
          <w:sz w:val="46"/>
          <w:szCs w:val="46"/>
          <w:rtl/>
        </w:rPr>
        <w:t>الإسلام  استسلام لله بالتوحيد وانقياد له بالطاعة وبراءة من الشرك واهله.</w:t>
      </w:r>
    </w:p>
    <w:p w:rsidR="00A463A9" w:rsidRPr="009562C6" w:rsidRDefault="00A463A9" w:rsidP="009562C6">
      <w:pPr>
        <w:tabs>
          <w:tab w:val="left" w:pos="0"/>
        </w:tabs>
        <w:ind w:firstLine="0"/>
        <w:rPr>
          <w:rFonts w:ascii="Traditional Arabic" w:hAnsi="Traditional Arabic"/>
          <w:b/>
          <w:bCs/>
          <w:color w:val="auto"/>
          <w:sz w:val="46"/>
          <w:szCs w:val="46"/>
          <w:rtl/>
        </w:rPr>
      </w:pPr>
      <w:r w:rsidRPr="009562C6">
        <w:rPr>
          <w:rFonts w:ascii="Traditional Arabic" w:hAnsi="Traditional Arabic"/>
          <w:b/>
          <w:bCs/>
          <w:color w:val="auto"/>
          <w:sz w:val="46"/>
          <w:szCs w:val="46"/>
          <w:rtl/>
        </w:rPr>
        <w:t>الإسلام عقيدة استعلاء، تبعث في روح المسلم إحساسَ العزة من غير كِبْر، ورُوحَ الثِّقة في غير اغترار، وشعورَ الاطمئنان في غير تَوَاكل.</w:t>
      </w:r>
    </w:p>
    <w:p w:rsidR="00A463A9" w:rsidRPr="009562C6" w:rsidRDefault="00A463A9" w:rsidP="009562C6">
      <w:pPr>
        <w:tabs>
          <w:tab w:val="left" w:pos="0"/>
        </w:tabs>
        <w:ind w:firstLine="0"/>
        <w:rPr>
          <w:rFonts w:ascii="Traditional Arabic" w:hAnsi="Traditional Arabic"/>
          <w:b/>
          <w:bCs/>
          <w:color w:val="auto"/>
          <w:sz w:val="46"/>
          <w:szCs w:val="46"/>
          <w:rtl/>
        </w:rPr>
      </w:pPr>
      <w:r w:rsidRPr="009562C6">
        <w:rPr>
          <w:rFonts w:ascii="Traditional Arabic" w:hAnsi="Traditional Arabic"/>
          <w:b/>
          <w:bCs/>
          <w:color w:val="auto"/>
          <w:sz w:val="46"/>
          <w:szCs w:val="46"/>
          <w:rtl/>
        </w:rPr>
        <w:t>الإسلام ثبات عند الاضطرابات، وخلاص عند الأزمات، وبيان عند الخلافات.</w:t>
      </w:r>
    </w:p>
    <w:p w:rsidR="00A463A9" w:rsidRPr="009562C6" w:rsidRDefault="00A463A9" w:rsidP="009562C6">
      <w:pPr>
        <w:tabs>
          <w:tab w:val="left" w:pos="0"/>
        </w:tabs>
        <w:ind w:firstLine="0"/>
        <w:rPr>
          <w:rFonts w:ascii="Traditional Arabic" w:hAnsi="Traditional Arabic"/>
          <w:b/>
          <w:bCs/>
          <w:color w:val="auto"/>
          <w:sz w:val="46"/>
          <w:szCs w:val="46"/>
          <w:rtl/>
        </w:rPr>
      </w:pPr>
      <w:r w:rsidRPr="009562C6">
        <w:rPr>
          <w:rFonts w:ascii="Traditional Arabic" w:hAnsi="Traditional Arabic"/>
          <w:b/>
          <w:bCs/>
          <w:color w:val="auto"/>
          <w:sz w:val="46"/>
          <w:szCs w:val="46"/>
          <w:rtl/>
        </w:rPr>
        <w:t xml:space="preserve">الإسلام </w:t>
      </w:r>
      <w:proofErr w:type="spellStart"/>
      <w:r w:rsidRPr="009562C6">
        <w:rPr>
          <w:rFonts w:ascii="Traditional Arabic" w:hAnsi="Traditional Arabic"/>
          <w:b/>
          <w:bCs/>
          <w:color w:val="auto"/>
          <w:sz w:val="46"/>
          <w:szCs w:val="46"/>
          <w:rtl/>
        </w:rPr>
        <w:t>لايقبل</w:t>
      </w:r>
      <w:proofErr w:type="spellEnd"/>
      <w:r w:rsidRPr="009562C6">
        <w:rPr>
          <w:rFonts w:ascii="Traditional Arabic" w:hAnsi="Traditional Arabic"/>
          <w:b/>
          <w:bCs/>
          <w:color w:val="auto"/>
          <w:sz w:val="46"/>
          <w:szCs w:val="46"/>
          <w:rtl/>
        </w:rPr>
        <w:t xml:space="preserve"> التنازل عن المبادئ والمسلمات، ولا</w:t>
      </w:r>
      <w:r w:rsidR="005E1510">
        <w:rPr>
          <w:rFonts w:ascii="Traditional Arabic" w:hAnsi="Traditional Arabic"/>
          <w:b/>
          <w:bCs/>
          <w:color w:val="auto"/>
          <w:sz w:val="46"/>
          <w:szCs w:val="46"/>
          <w:rtl/>
        </w:rPr>
        <w:t xml:space="preserve"> التهاونَ في الأحكام والتشريعات</w:t>
      </w:r>
      <w:r w:rsidR="005E1510">
        <w:rPr>
          <w:rFonts w:ascii="Traditional Arabic" w:hAnsi="Traditional Arabic" w:hint="cs"/>
          <w:b/>
          <w:bCs/>
          <w:color w:val="auto"/>
          <w:sz w:val="46"/>
          <w:szCs w:val="46"/>
          <w:rtl/>
        </w:rPr>
        <w:t>.</w:t>
      </w:r>
      <w:bookmarkStart w:id="0" w:name="_GoBack"/>
      <w:bookmarkEnd w:id="0"/>
      <w:r w:rsidRPr="009562C6">
        <w:rPr>
          <w:rFonts w:ascii="Traditional Arabic" w:hAnsi="Traditional Arabic"/>
          <w:b/>
          <w:bCs/>
          <w:color w:val="auto"/>
          <w:sz w:val="46"/>
          <w:szCs w:val="46"/>
          <w:rtl/>
        </w:rPr>
        <w:t xml:space="preserve">. ساوم المشركون أبا طالب ليتنازل رسول الله </w:t>
      </w:r>
      <w:r w:rsidRPr="009562C6">
        <w:rPr>
          <w:rFonts w:ascii="Traditional Arabic" w:hAnsi="Traditional Arabic"/>
          <w:b/>
          <w:bCs/>
          <w:color w:val="auto"/>
          <w:sz w:val="46"/>
          <w:szCs w:val="46"/>
        </w:rPr>
        <w:sym w:font="AGA Arabesque" w:char="F072"/>
      </w:r>
      <w:r w:rsidRPr="009562C6">
        <w:rPr>
          <w:rFonts w:ascii="Traditional Arabic" w:hAnsi="Traditional Arabic"/>
          <w:b/>
          <w:bCs/>
          <w:color w:val="auto"/>
          <w:sz w:val="46"/>
          <w:szCs w:val="46"/>
          <w:rtl/>
        </w:rPr>
        <w:t xml:space="preserve">  عن شيء من دعوته ومبادئه فقال لأبي طالب بثبات وإباء ( والله لو وضعوا الشمس في يميني، والقمر في يساري على أن أترك هذا الأمر ما تركته حتى يظهره أو أهلك دونه).</w:t>
      </w:r>
    </w:p>
    <w:p w:rsidR="00A463A9" w:rsidRPr="009562C6" w:rsidRDefault="00A463A9" w:rsidP="009562C6">
      <w:pPr>
        <w:tabs>
          <w:tab w:val="left" w:pos="0"/>
        </w:tabs>
        <w:ind w:firstLine="0"/>
        <w:rPr>
          <w:rFonts w:ascii="Traditional Arabic" w:hAnsi="Traditional Arabic"/>
          <w:b/>
          <w:bCs/>
          <w:color w:val="auto"/>
          <w:sz w:val="46"/>
          <w:szCs w:val="46"/>
          <w:rtl/>
        </w:rPr>
      </w:pPr>
      <w:r w:rsidRPr="009562C6">
        <w:rPr>
          <w:rFonts w:ascii="Traditional Arabic" w:hAnsi="Traditional Arabic"/>
          <w:b/>
          <w:bCs/>
          <w:color w:val="auto"/>
          <w:sz w:val="46"/>
          <w:szCs w:val="46"/>
          <w:rtl/>
        </w:rPr>
        <w:t>الإسلام روح تتجلى معه عظمةُ الدين بتشريعاته السامية، ومبادئه السامقة، وأخلاقياته العالية.</w:t>
      </w:r>
    </w:p>
    <w:p w:rsidR="005359ED" w:rsidRDefault="005359ED" w:rsidP="009562C6">
      <w:pPr>
        <w:tabs>
          <w:tab w:val="left" w:pos="0"/>
        </w:tabs>
        <w:ind w:firstLine="0"/>
        <w:rPr>
          <w:rFonts w:ascii="Traditional Arabic" w:hAnsi="Traditional Arabic" w:hint="cs"/>
          <w:b/>
          <w:bCs/>
          <w:color w:val="auto"/>
          <w:sz w:val="46"/>
          <w:szCs w:val="46"/>
          <w:rtl/>
        </w:rPr>
      </w:pPr>
      <w:proofErr w:type="spellStart"/>
      <w:r w:rsidRPr="009562C6">
        <w:rPr>
          <w:rFonts w:ascii="Traditional Arabic" w:hAnsi="Traditional Arabic" w:hint="cs"/>
          <w:b/>
          <w:bCs/>
          <w:color w:val="auto"/>
          <w:sz w:val="46"/>
          <w:szCs w:val="46"/>
          <w:rtl/>
        </w:rPr>
        <w:t>فالاسلام</w:t>
      </w:r>
      <w:proofErr w:type="spellEnd"/>
      <w:r w:rsidRPr="009562C6">
        <w:rPr>
          <w:rFonts w:ascii="Traditional Arabic" w:hAnsi="Traditional Arabic" w:hint="cs"/>
          <w:b/>
          <w:bCs/>
          <w:color w:val="auto"/>
          <w:sz w:val="46"/>
          <w:szCs w:val="46"/>
          <w:rtl/>
        </w:rPr>
        <w:t xml:space="preserve"> </w:t>
      </w:r>
      <w:r w:rsidR="00EC2F58" w:rsidRPr="009562C6">
        <w:rPr>
          <w:rFonts w:ascii="Traditional Arabic" w:hAnsi="Traditional Arabic" w:hint="cs"/>
          <w:b/>
          <w:bCs/>
          <w:color w:val="auto"/>
          <w:sz w:val="46"/>
          <w:szCs w:val="46"/>
          <w:rtl/>
        </w:rPr>
        <w:t>عادل بأحكامه، رحيم</w:t>
      </w:r>
      <w:r w:rsidRPr="009562C6">
        <w:rPr>
          <w:rFonts w:ascii="Traditional Arabic" w:hAnsi="Traditional Arabic" w:hint="cs"/>
          <w:b/>
          <w:bCs/>
          <w:color w:val="auto"/>
          <w:sz w:val="46"/>
          <w:szCs w:val="46"/>
          <w:rtl/>
        </w:rPr>
        <w:t xml:space="preserve"> بتشريعاته</w:t>
      </w:r>
      <w:r w:rsidR="00EC2F58" w:rsidRPr="009562C6">
        <w:rPr>
          <w:rFonts w:ascii="Traditional Arabic" w:hAnsi="Traditional Arabic" w:hint="cs"/>
          <w:b/>
          <w:bCs/>
          <w:color w:val="auto"/>
          <w:sz w:val="46"/>
          <w:szCs w:val="46"/>
          <w:rtl/>
        </w:rPr>
        <w:t>،</w:t>
      </w:r>
      <w:r w:rsidRPr="009562C6">
        <w:rPr>
          <w:rFonts w:ascii="Traditional Arabic" w:hAnsi="Traditional Arabic" w:hint="cs"/>
          <w:b/>
          <w:bCs/>
          <w:color w:val="auto"/>
          <w:sz w:val="46"/>
          <w:szCs w:val="46"/>
          <w:rtl/>
        </w:rPr>
        <w:t xml:space="preserve"> </w:t>
      </w:r>
      <w:r w:rsidR="00EC2F58" w:rsidRPr="009562C6">
        <w:rPr>
          <w:rFonts w:ascii="Traditional Arabic" w:hAnsi="Traditional Arabic" w:hint="cs"/>
          <w:b/>
          <w:bCs/>
          <w:color w:val="auto"/>
          <w:sz w:val="46"/>
          <w:szCs w:val="46"/>
          <w:rtl/>
        </w:rPr>
        <w:t xml:space="preserve">منصف مع أعدائه </w:t>
      </w:r>
      <w:r w:rsidRPr="009562C6">
        <w:rPr>
          <w:rFonts w:ascii="Traditional Arabic" w:hAnsi="Traditional Arabic"/>
          <w:b/>
          <w:bCs/>
          <w:color w:val="auto"/>
          <w:sz w:val="46"/>
          <w:szCs w:val="46"/>
          <w:rtl/>
        </w:rPr>
        <w:t>{وَلَا يَجْرِمَنَّكُمْ شَنَآنُ قَوْمٍ عَلَى أَلَّا تَعْدِلُوا اعْدِلُوا هُوَ أَقْرَبُ لِلتَّقْوَى}</w:t>
      </w:r>
    </w:p>
    <w:p w:rsidR="005359ED" w:rsidRPr="009562C6" w:rsidRDefault="005E1510" w:rsidP="005E1510">
      <w:pPr>
        <w:tabs>
          <w:tab w:val="left" w:pos="0"/>
        </w:tabs>
        <w:ind w:firstLine="0"/>
        <w:rPr>
          <w:rFonts w:ascii="Traditional Arabic" w:hAnsi="Traditional Arabic"/>
          <w:b/>
          <w:bCs/>
          <w:color w:val="auto"/>
          <w:sz w:val="46"/>
          <w:szCs w:val="46"/>
          <w:rtl/>
        </w:rPr>
      </w:pPr>
      <w:r>
        <w:rPr>
          <w:rFonts w:ascii="Traditional Arabic" w:hAnsi="Traditional Arabic" w:hint="cs"/>
          <w:b/>
          <w:bCs/>
          <w:color w:val="auto"/>
          <w:sz w:val="46"/>
          <w:szCs w:val="46"/>
          <w:rtl/>
        </w:rPr>
        <w:t>ويظهر ذلك جلياً في معاملة المسلمين على مدارِ</w:t>
      </w:r>
      <w:r w:rsidRPr="009562C6">
        <w:rPr>
          <w:rFonts w:ascii="Traditional Arabic" w:hAnsi="Traditional Arabic" w:hint="cs"/>
          <w:b/>
          <w:bCs/>
          <w:color w:val="auto"/>
          <w:sz w:val="46"/>
          <w:szCs w:val="46"/>
          <w:rtl/>
        </w:rPr>
        <w:t xml:space="preserve"> التاريخ</w:t>
      </w:r>
      <w:r>
        <w:rPr>
          <w:rFonts w:ascii="Traditional Arabic" w:hAnsi="Traditional Arabic" w:hint="cs"/>
          <w:b/>
          <w:bCs/>
          <w:color w:val="auto"/>
          <w:sz w:val="46"/>
          <w:szCs w:val="46"/>
          <w:rtl/>
        </w:rPr>
        <w:t xml:space="preserve"> ل</w:t>
      </w:r>
      <w:r w:rsidR="005359ED" w:rsidRPr="009562C6">
        <w:rPr>
          <w:rFonts w:ascii="Traditional Arabic" w:hAnsi="Traditional Arabic" w:hint="cs"/>
          <w:b/>
          <w:bCs/>
          <w:color w:val="auto"/>
          <w:sz w:val="46"/>
          <w:szCs w:val="46"/>
          <w:rtl/>
        </w:rPr>
        <w:t xml:space="preserve">أهل الذمة وغيرهم ممن </w:t>
      </w:r>
      <w:proofErr w:type="spellStart"/>
      <w:r w:rsidR="005359ED" w:rsidRPr="009562C6">
        <w:rPr>
          <w:rFonts w:ascii="Traditional Arabic" w:hAnsi="Traditional Arabic" w:hint="cs"/>
          <w:b/>
          <w:bCs/>
          <w:color w:val="auto"/>
          <w:sz w:val="46"/>
          <w:szCs w:val="46"/>
          <w:rtl/>
        </w:rPr>
        <w:t>استئمنوا</w:t>
      </w:r>
      <w:proofErr w:type="spellEnd"/>
      <w:r w:rsidR="005359ED" w:rsidRPr="009562C6">
        <w:rPr>
          <w:rFonts w:ascii="Traditional Arabic" w:hAnsi="Traditional Arabic" w:hint="cs"/>
          <w:b/>
          <w:bCs/>
          <w:color w:val="auto"/>
          <w:sz w:val="46"/>
          <w:szCs w:val="46"/>
          <w:rtl/>
        </w:rPr>
        <w:t xml:space="preserve"> في بلاد الإسلام من غير المسلمين</w:t>
      </w:r>
      <w:r w:rsidR="005359ED" w:rsidRPr="009562C6">
        <w:rPr>
          <w:rFonts w:ascii="Traditional Arabic" w:hAnsi="Traditional Arabic"/>
          <w:b/>
          <w:bCs/>
          <w:color w:val="auto"/>
          <w:sz w:val="46"/>
          <w:szCs w:val="46"/>
          <w:rtl/>
        </w:rPr>
        <w:t xml:space="preserve"> معاملة</w:t>
      </w:r>
      <w:r w:rsidR="00EC2F58" w:rsidRPr="009562C6">
        <w:rPr>
          <w:rFonts w:ascii="Traditional Arabic" w:hAnsi="Traditional Arabic" w:hint="cs"/>
          <w:b/>
          <w:bCs/>
          <w:color w:val="auto"/>
          <w:sz w:val="46"/>
          <w:szCs w:val="46"/>
          <w:rtl/>
        </w:rPr>
        <w:t>ً</w:t>
      </w:r>
      <w:r w:rsidR="005359ED" w:rsidRPr="009562C6">
        <w:rPr>
          <w:rFonts w:ascii="Traditional Arabic" w:hAnsi="Traditional Arabic"/>
          <w:b/>
          <w:bCs/>
          <w:color w:val="auto"/>
          <w:sz w:val="46"/>
          <w:szCs w:val="46"/>
          <w:rtl/>
        </w:rPr>
        <w:t xml:space="preserve"> عادلة</w:t>
      </w:r>
      <w:r w:rsidR="00EC2F58" w:rsidRPr="009562C6">
        <w:rPr>
          <w:rFonts w:ascii="Traditional Arabic" w:hAnsi="Traditional Arabic" w:hint="cs"/>
          <w:b/>
          <w:bCs/>
          <w:color w:val="auto"/>
          <w:sz w:val="46"/>
          <w:szCs w:val="46"/>
          <w:rtl/>
        </w:rPr>
        <w:t>ً</w:t>
      </w:r>
      <w:r w:rsidR="005359ED" w:rsidRPr="009562C6">
        <w:rPr>
          <w:rFonts w:ascii="Traditional Arabic" w:hAnsi="Traditional Arabic"/>
          <w:b/>
          <w:bCs/>
          <w:color w:val="auto"/>
          <w:sz w:val="46"/>
          <w:szCs w:val="46"/>
          <w:rtl/>
        </w:rPr>
        <w:t xml:space="preserve"> من المسلمين، لا وكس فيها ولا شطط</w:t>
      </w:r>
      <w:r w:rsidR="005359ED" w:rsidRPr="009562C6">
        <w:rPr>
          <w:rFonts w:ascii="Traditional Arabic" w:hAnsi="Traditional Arabic" w:hint="cs"/>
          <w:b/>
          <w:bCs/>
          <w:color w:val="auto"/>
          <w:sz w:val="46"/>
          <w:szCs w:val="46"/>
          <w:rtl/>
          <w:lang w:eastAsia="en-US"/>
        </w:rPr>
        <w:t>.</w:t>
      </w:r>
    </w:p>
    <w:p w:rsidR="00EC2F58" w:rsidRPr="009562C6" w:rsidRDefault="00D91100" w:rsidP="009562C6">
      <w:pPr>
        <w:widowControl/>
        <w:autoSpaceDE w:val="0"/>
        <w:autoSpaceDN w:val="0"/>
        <w:adjustRightInd w:val="0"/>
        <w:ind w:firstLine="0"/>
        <w:rPr>
          <w:rFonts w:ascii="Traditional Arabic" w:hAnsi="Traditional Arabic"/>
          <w:b/>
          <w:bCs/>
          <w:color w:val="auto"/>
          <w:sz w:val="46"/>
          <w:szCs w:val="46"/>
          <w:rtl/>
          <w:lang w:eastAsia="en-US"/>
        </w:rPr>
      </w:pPr>
      <w:r w:rsidRPr="009562C6">
        <w:rPr>
          <w:rFonts w:ascii="Traditional Arabic" w:hAnsi="Traditional Arabic" w:hint="cs"/>
          <w:b/>
          <w:bCs/>
          <w:color w:val="auto"/>
          <w:sz w:val="46"/>
          <w:szCs w:val="46"/>
          <w:rtl/>
          <w:lang w:eastAsia="en-US"/>
        </w:rPr>
        <w:t xml:space="preserve">قال الإمام ابن قدامة رحمه الله : </w:t>
      </w:r>
      <w:r w:rsidR="005359ED" w:rsidRPr="009562C6">
        <w:rPr>
          <w:rFonts w:ascii="Traditional Arabic" w:hAnsi="Traditional Arabic"/>
          <w:b/>
          <w:bCs/>
          <w:color w:val="auto"/>
          <w:sz w:val="46"/>
          <w:szCs w:val="46"/>
          <w:rtl/>
          <w:lang w:eastAsia="en-US"/>
        </w:rPr>
        <w:t xml:space="preserve">وعلى الإمام حفظ </w:t>
      </w:r>
      <w:r w:rsidR="00E60249" w:rsidRPr="009562C6">
        <w:rPr>
          <w:rFonts w:ascii="Traditional Arabic" w:hAnsi="Traditional Arabic"/>
          <w:b/>
          <w:bCs/>
          <w:color w:val="auto"/>
          <w:sz w:val="46"/>
          <w:szCs w:val="46"/>
          <w:rtl/>
          <w:lang w:eastAsia="en-US"/>
        </w:rPr>
        <w:t>أهل الذمة، ومنع من يقصدهم بأذى</w:t>
      </w:r>
      <w:r w:rsidR="005359ED" w:rsidRPr="009562C6">
        <w:rPr>
          <w:rFonts w:ascii="Traditional Arabic" w:hAnsi="Traditional Arabic"/>
          <w:b/>
          <w:bCs/>
          <w:color w:val="auto"/>
          <w:sz w:val="46"/>
          <w:szCs w:val="46"/>
          <w:rtl/>
          <w:lang w:eastAsia="en-US"/>
        </w:rPr>
        <w:t>،</w:t>
      </w:r>
      <w:r w:rsidR="00E60249" w:rsidRPr="009562C6">
        <w:rPr>
          <w:rFonts w:ascii="Traditional Arabic" w:hAnsi="Traditional Arabic"/>
          <w:b/>
          <w:bCs/>
          <w:color w:val="auto"/>
          <w:sz w:val="46"/>
          <w:szCs w:val="46"/>
          <w:rtl/>
          <w:lang w:eastAsia="en-US"/>
        </w:rPr>
        <w:t xml:space="preserve"> ولا </w:t>
      </w:r>
      <w:r w:rsidR="00E60249" w:rsidRPr="009562C6">
        <w:rPr>
          <w:rFonts w:ascii="Traditional Arabic" w:hAnsi="Traditional Arabic" w:hint="cs"/>
          <w:b/>
          <w:bCs/>
          <w:color w:val="auto"/>
          <w:sz w:val="46"/>
          <w:szCs w:val="46"/>
          <w:rtl/>
          <w:lang w:eastAsia="en-US"/>
        </w:rPr>
        <w:t>يُ</w:t>
      </w:r>
      <w:r w:rsidR="00E60249" w:rsidRPr="009562C6">
        <w:rPr>
          <w:rFonts w:ascii="Traditional Arabic" w:hAnsi="Traditional Arabic"/>
          <w:b/>
          <w:bCs/>
          <w:color w:val="auto"/>
          <w:sz w:val="46"/>
          <w:szCs w:val="46"/>
          <w:rtl/>
          <w:lang w:eastAsia="en-US"/>
        </w:rPr>
        <w:t>ط</w:t>
      </w:r>
      <w:r w:rsidR="00E60249" w:rsidRPr="009562C6">
        <w:rPr>
          <w:rFonts w:ascii="Traditional Arabic" w:hAnsi="Traditional Arabic" w:hint="cs"/>
          <w:b/>
          <w:bCs/>
          <w:color w:val="auto"/>
          <w:sz w:val="46"/>
          <w:szCs w:val="46"/>
          <w:rtl/>
          <w:lang w:eastAsia="en-US"/>
        </w:rPr>
        <w:t>ّ</w:t>
      </w:r>
      <w:r w:rsidR="00E60249" w:rsidRPr="009562C6">
        <w:rPr>
          <w:rFonts w:ascii="Traditional Arabic" w:hAnsi="Traditional Arabic"/>
          <w:b/>
          <w:bCs/>
          <w:color w:val="auto"/>
          <w:sz w:val="46"/>
          <w:szCs w:val="46"/>
          <w:rtl/>
          <w:lang w:eastAsia="en-US"/>
        </w:rPr>
        <w:t>لع عليهم في منازلهم</w:t>
      </w:r>
      <w:r w:rsidRPr="009562C6">
        <w:rPr>
          <w:rFonts w:ascii="Traditional Arabic" w:hAnsi="Traditional Arabic" w:hint="cs"/>
          <w:b/>
          <w:bCs/>
          <w:color w:val="auto"/>
          <w:sz w:val="46"/>
          <w:szCs w:val="46"/>
          <w:rtl/>
          <w:lang w:eastAsia="en-US"/>
        </w:rPr>
        <w:t>.</w:t>
      </w:r>
    </w:p>
    <w:p w:rsidR="00D91100" w:rsidRPr="009562C6" w:rsidRDefault="00D91100" w:rsidP="005E1510">
      <w:pPr>
        <w:widowControl/>
        <w:autoSpaceDE w:val="0"/>
        <w:autoSpaceDN w:val="0"/>
        <w:adjustRightInd w:val="0"/>
        <w:ind w:firstLine="0"/>
        <w:rPr>
          <w:rFonts w:ascii="Traditional Arabic" w:hAnsi="Traditional Arabic"/>
          <w:b/>
          <w:bCs/>
          <w:color w:val="auto"/>
          <w:sz w:val="46"/>
          <w:szCs w:val="46"/>
          <w:rtl/>
          <w:lang w:eastAsia="en-US"/>
        </w:rPr>
      </w:pPr>
      <w:r w:rsidRPr="009562C6">
        <w:rPr>
          <w:rFonts w:ascii="Traditional Arabic" w:hAnsi="Traditional Arabic" w:hint="cs"/>
          <w:b/>
          <w:bCs/>
          <w:color w:val="auto"/>
          <w:sz w:val="46"/>
          <w:szCs w:val="46"/>
          <w:rtl/>
          <w:lang w:eastAsia="en-US"/>
        </w:rPr>
        <w:t xml:space="preserve"> ومع حفظ حقهم وعصمة دمائهم فإنه لا يعني أن يفعلوا ما يشاؤون مما يخل بالأم</w:t>
      </w:r>
      <w:r w:rsidRPr="009562C6">
        <w:rPr>
          <w:rFonts w:ascii="Traditional Arabic" w:hAnsi="Traditional Arabic" w:hint="eastAsia"/>
          <w:b/>
          <w:bCs/>
          <w:color w:val="auto"/>
          <w:sz w:val="46"/>
          <w:szCs w:val="46"/>
          <w:rtl/>
          <w:lang w:eastAsia="en-US"/>
        </w:rPr>
        <w:t>ن</w:t>
      </w:r>
      <w:r w:rsidRPr="009562C6">
        <w:rPr>
          <w:rFonts w:ascii="Traditional Arabic" w:hAnsi="Traditional Arabic" w:hint="cs"/>
          <w:b/>
          <w:bCs/>
          <w:color w:val="auto"/>
          <w:sz w:val="46"/>
          <w:szCs w:val="46"/>
          <w:rtl/>
          <w:lang w:eastAsia="en-US"/>
        </w:rPr>
        <w:t xml:space="preserve"> أو بالأخلا</w:t>
      </w:r>
      <w:r w:rsidRPr="009562C6">
        <w:rPr>
          <w:rFonts w:ascii="Traditional Arabic" w:hAnsi="Traditional Arabic" w:hint="eastAsia"/>
          <w:b/>
          <w:bCs/>
          <w:color w:val="auto"/>
          <w:sz w:val="46"/>
          <w:szCs w:val="46"/>
          <w:rtl/>
          <w:lang w:eastAsia="en-US"/>
        </w:rPr>
        <w:t>ق</w:t>
      </w:r>
      <w:r w:rsidRPr="009562C6">
        <w:rPr>
          <w:rFonts w:ascii="Traditional Arabic" w:hAnsi="Traditional Arabic" w:hint="cs"/>
          <w:b/>
          <w:bCs/>
          <w:color w:val="auto"/>
          <w:sz w:val="46"/>
          <w:szCs w:val="46"/>
          <w:rtl/>
          <w:lang w:eastAsia="en-US"/>
        </w:rPr>
        <w:t xml:space="preserve"> والأعراض</w:t>
      </w:r>
      <w:r w:rsidR="008A09A0" w:rsidRPr="009562C6">
        <w:rPr>
          <w:rFonts w:ascii="Traditional Arabic" w:hAnsi="Traditional Arabic" w:hint="cs"/>
          <w:b/>
          <w:bCs/>
          <w:color w:val="auto"/>
          <w:sz w:val="46"/>
          <w:szCs w:val="46"/>
          <w:rtl/>
        </w:rPr>
        <w:t xml:space="preserve"> ..</w:t>
      </w:r>
      <w:r w:rsidRPr="009562C6">
        <w:rPr>
          <w:rFonts w:ascii="Traditional Arabic" w:hAnsi="Traditional Arabic" w:hint="cs"/>
          <w:b/>
          <w:bCs/>
          <w:color w:val="auto"/>
          <w:sz w:val="46"/>
          <w:szCs w:val="46"/>
          <w:rtl/>
        </w:rPr>
        <w:t xml:space="preserve">قال الموفق </w:t>
      </w:r>
      <w:r w:rsidR="00EC2F58" w:rsidRPr="009562C6">
        <w:rPr>
          <w:rFonts w:ascii="Traditional Arabic" w:hAnsi="Traditional Arabic" w:hint="cs"/>
          <w:b/>
          <w:bCs/>
          <w:color w:val="auto"/>
          <w:sz w:val="46"/>
          <w:szCs w:val="46"/>
          <w:rtl/>
        </w:rPr>
        <w:t>ابن قدامة رحمه الله</w:t>
      </w:r>
      <w:r w:rsidRPr="009562C6">
        <w:rPr>
          <w:rFonts w:ascii="Traditional Arabic" w:hAnsi="Traditional Arabic" w:hint="cs"/>
          <w:b/>
          <w:bCs/>
          <w:color w:val="auto"/>
          <w:sz w:val="46"/>
          <w:szCs w:val="46"/>
          <w:rtl/>
        </w:rPr>
        <w:t xml:space="preserve">: </w:t>
      </w:r>
      <w:r w:rsidRPr="009562C6">
        <w:rPr>
          <w:rFonts w:ascii="Traditional Arabic" w:hAnsi="Traditional Arabic"/>
          <w:b/>
          <w:bCs/>
          <w:color w:val="auto"/>
          <w:sz w:val="46"/>
          <w:szCs w:val="46"/>
          <w:rtl/>
          <w:lang w:eastAsia="en-US"/>
        </w:rPr>
        <w:t xml:space="preserve">ومن أتى محرما من أهل </w:t>
      </w:r>
      <w:r w:rsidRPr="009562C6">
        <w:rPr>
          <w:rFonts w:ascii="Traditional Arabic" w:hAnsi="Traditional Arabic"/>
          <w:b/>
          <w:bCs/>
          <w:color w:val="auto"/>
          <w:sz w:val="46"/>
          <w:szCs w:val="46"/>
          <w:rtl/>
          <w:lang w:eastAsia="en-US"/>
        </w:rPr>
        <w:lastRenderedPageBreak/>
        <w:t xml:space="preserve">الذمة، مما يعتقد تحريمه في دينه، كالقتل، والزنا، والسرقة، والقذف، وجب عليه ما يجب على المسلم؛ لما روى أنس: «أن يهوديا، قتل جارية على أوضاح لها، فقتله رسول الله </w:t>
      </w:r>
      <w:r w:rsidR="005E1510">
        <w:rPr>
          <w:rFonts w:ascii="Traditional Arabic" w:hAnsi="Traditional Arabic"/>
          <w:b/>
          <w:bCs/>
          <w:color w:val="auto"/>
          <w:sz w:val="46"/>
          <w:szCs w:val="46"/>
          <w:lang w:eastAsia="en-US"/>
        </w:rPr>
        <w:sym w:font="AGA Arabesque" w:char="F072"/>
      </w:r>
      <w:r w:rsidRPr="009562C6">
        <w:rPr>
          <w:rFonts w:ascii="Traditional Arabic" w:hAnsi="Traditional Arabic"/>
          <w:b/>
          <w:bCs/>
          <w:color w:val="auto"/>
          <w:sz w:val="46"/>
          <w:szCs w:val="46"/>
          <w:rtl/>
          <w:lang w:eastAsia="en-US"/>
        </w:rPr>
        <w:t>بين حجرين» . متفق عليه.</w:t>
      </w:r>
      <w:r w:rsidRPr="009562C6">
        <w:rPr>
          <w:rFonts w:ascii="Traditional Arabic" w:hAnsi="Traditional Arabic" w:hint="cs"/>
          <w:b/>
          <w:bCs/>
          <w:color w:val="auto"/>
          <w:sz w:val="46"/>
          <w:szCs w:val="46"/>
          <w:rtl/>
          <w:lang w:eastAsia="en-US"/>
        </w:rPr>
        <w:t xml:space="preserve"> </w:t>
      </w:r>
      <w:r w:rsidRPr="009562C6">
        <w:rPr>
          <w:rFonts w:ascii="Traditional Arabic" w:hAnsi="Traditional Arabic"/>
          <w:b/>
          <w:bCs/>
          <w:color w:val="auto"/>
          <w:sz w:val="46"/>
          <w:szCs w:val="46"/>
          <w:rtl/>
          <w:lang w:eastAsia="en-US"/>
        </w:rPr>
        <w:t xml:space="preserve">وروى ابن عمر: «أن النبي </w:t>
      </w:r>
      <w:r w:rsidR="00EC2F58" w:rsidRPr="009562C6">
        <w:rPr>
          <w:rFonts w:ascii="Traditional Arabic" w:hAnsi="Traditional Arabic"/>
          <w:b/>
          <w:bCs/>
          <w:color w:val="auto"/>
          <w:sz w:val="46"/>
          <w:szCs w:val="46"/>
          <w:lang w:eastAsia="en-US"/>
        </w:rPr>
        <w:sym w:font="AGA Arabesque" w:char="F072"/>
      </w:r>
      <w:r w:rsidRPr="009562C6">
        <w:rPr>
          <w:rFonts w:ascii="Traditional Arabic" w:hAnsi="Traditional Arabic"/>
          <w:b/>
          <w:bCs/>
          <w:color w:val="auto"/>
          <w:sz w:val="46"/>
          <w:szCs w:val="46"/>
          <w:rtl/>
          <w:lang w:eastAsia="en-US"/>
        </w:rPr>
        <w:t xml:space="preserve"> أتى بيهوديين قد فجرا بعد إحصانهما، فرجمهما» ؛ ولأنه محرم في دينه، وقد التزم حكم الإسلام، فثبت في حقه حكمه، كالمسلم.</w:t>
      </w:r>
    </w:p>
    <w:p w:rsidR="00E60249" w:rsidRPr="009562C6" w:rsidRDefault="00D91100" w:rsidP="005E1510">
      <w:pPr>
        <w:widowControl/>
        <w:autoSpaceDE w:val="0"/>
        <w:autoSpaceDN w:val="0"/>
        <w:adjustRightInd w:val="0"/>
        <w:ind w:firstLine="0"/>
        <w:rPr>
          <w:rFonts w:ascii="Traditional Arabic" w:hAnsi="Traditional Arabic"/>
          <w:b/>
          <w:bCs/>
          <w:color w:val="auto"/>
          <w:sz w:val="46"/>
          <w:szCs w:val="46"/>
          <w:rtl/>
          <w:lang w:eastAsia="en-US"/>
        </w:rPr>
      </w:pPr>
      <w:r w:rsidRPr="009562C6">
        <w:rPr>
          <w:rFonts w:ascii="Traditional Arabic" w:hAnsi="Traditional Arabic"/>
          <w:b/>
          <w:bCs/>
          <w:color w:val="auto"/>
          <w:sz w:val="46"/>
          <w:szCs w:val="46"/>
          <w:rtl/>
          <w:lang w:eastAsia="en-US"/>
        </w:rPr>
        <w:t>ويلزمهم</w:t>
      </w:r>
      <w:r w:rsidR="005E1510">
        <w:rPr>
          <w:rFonts w:ascii="Traditional Arabic" w:hAnsi="Traditional Arabic"/>
          <w:b/>
          <w:bCs/>
          <w:color w:val="auto"/>
          <w:sz w:val="46"/>
          <w:szCs w:val="46"/>
          <w:rtl/>
          <w:lang w:eastAsia="en-US"/>
        </w:rPr>
        <w:t xml:space="preserve"> التميز عن المسلمين في: لباسهم</w:t>
      </w:r>
      <w:r w:rsidRPr="009562C6">
        <w:rPr>
          <w:rFonts w:ascii="Traditional Arabic" w:hAnsi="Traditional Arabic"/>
          <w:b/>
          <w:bCs/>
          <w:color w:val="auto"/>
          <w:sz w:val="46"/>
          <w:szCs w:val="46"/>
          <w:rtl/>
          <w:lang w:eastAsia="en-US"/>
        </w:rPr>
        <w:t>؛</w:t>
      </w:r>
      <w:r w:rsidRPr="009562C6">
        <w:rPr>
          <w:rFonts w:ascii="Traditional Arabic" w:hAnsi="Traditional Arabic" w:hint="cs"/>
          <w:b/>
          <w:bCs/>
          <w:color w:val="auto"/>
          <w:sz w:val="46"/>
          <w:szCs w:val="46"/>
          <w:rtl/>
          <w:lang w:eastAsia="en-US"/>
        </w:rPr>
        <w:t xml:space="preserve"> </w:t>
      </w:r>
      <w:r w:rsidR="00E60249" w:rsidRPr="009562C6">
        <w:rPr>
          <w:rFonts w:ascii="Traditional Arabic" w:hAnsi="Traditional Arabic"/>
          <w:b/>
          <w:bCs/>
          <w:color w:val="auto"/>
          <w:sz w:val="46"/>
          <w:szCs w:val="46"/>
          <w:rtl/>
          <w:lang w:eastAsia="en-US"/>
        </w:rPr>
        <w:t>ويمنعون من إظهار المنكر، كالخمر، والخنزير، وضرب الناقوس، ورفع أصواتهم بكتابهم، وإظهار أعيادهم، وصلب</w:t>
      </w:r>
      <w:r w:rsidR="00E60249" w:rsidRPr="009562C6">
        <w:rPr>
          <w:rFonts w:ascii="Traditional Arabic" w:hAnsi="Traditional Arabic" w:hint="cs"/>
          <w:b/>
          <w:bCs/>
          <w:color w:val="auto"/>
          <w:sz w:val="46"/>
          <w:szCs w:val="46"/>
          <w:rtl/>
          <w:lang w:eastAsia="en-US"/>
        </w:rPr>
        <w:t xml:space="preserve">انهم، </w:t>
      </w:r>
      <w:r w:rsidR="005E1510">
        <w:rPr>
          <w:rFonts w:ascii="Traditional Arabic" w:hAnsi="Traditional Arabic" w:hint="cs"/>
          <w:b/>
          <w:bCs/>
          <w:color w:val="auto"/>
          <w:sz w:val="46"/>
          <w:szCs w:val="46"/>
          <w:rtl/>
          <w:lang w:eastAsia="en-US"/>
        </w:rPr>
        <w:t>كما قرره أهل العلم</w:t>
      </w:r>
      <w:r w:rsidRPr="009562C6">
        <w:rPr>
          <w:rFonts w:ascii="Traditional Arabic" w:hAnsi="Traditional Arabic"/>
          <w:b/>
          <w:bCs/>
          <w:color w:val="auto"/>
          <w:sz w:val="46"/>
          <w:szCs w:val="46"/>
          <w:rtl/>
          <w:lang w:eastAsia="en-US"/>
        </w:rPr>
        <w:t xml:space="preserve"> لما رواه الخلال بإسناده</w:t>
      </w:r>
      <w:r w:rsidRPr="009562C6">
        <w:rPr>
          <w:rFonts w:ascii="Traditional Arabic" w:hAnsi="Traditional Arabic" w:hint="cs"/>
          <w:b/>
          <w:bCs/>
          <w:color w:val="auto"/>
          <w:sz w:val="46"/>
          <w:szCs w:val="46"/>
          <w:rtl/>
          <w:lang w:eastAsia="en-US"/>
        </w:rPr>
        <w:t xml:space="preserve"> من حديث </w:t>
      </w:r>
      <w:r w:rsidRPr="009562C6">
        <w:rPr>
          <w:rFonts w:ascii="Traditional Arabic" w:hAnsi="Traditional Arabic"/>
          <w:b/>
          <w:bCs/>
          <w:color w:val="auto"/>
          <w:sz w:val="46"/>
          <w:szCs w:val="46"/>
          <w:rtl/>
          <w:lang w:eastAsia="en-US"/>
        </w:rPr>
        <w:t>عبد الرحمن بن غنم.</w:t>
      </w:r>
    </w:p>
    <w:p w:rsidR="00D91100" w:rsidRPr="005E1510" w:rsidRDefault="00E60249" w:rsidP="009562C6">
      <w:pPr>
        <w:widowControl/>
        <w:autoSpaceDE w:val="0"/>
        <w:autoSpaceDN w:val="0"/>
        <w:adjustRightInd w:val="0"/>
        <w:ind w:firstLine="0"/>
        <w:rPr>
          <w:rFonts w:ascii="Traditional Arabic" w:hAnsi="Traditional Arabic"/>
          <w:b/>
          <w:bCs/>
          <w:color w:val="auto"/>
          <w:sz w:val="40"/>
          <w:szCs w:val="40"/>
          <w:rtl/>
          <w:lang w:eastAsia="en-US"/>
        </w:rPr>
      </w:pPr>
      <w:r w:rsidRPr="009562C6">
        <w:rPr>
          <w:rFonts w:ascii="Traditional Arabic" w:hAnsi="Traditional Arabic"/>
          <w:b/>
          <w:bCs/>
          <w:color w:val="auto"/>
          <w:sz w:val="46"/>
          <w:szCs w:val="46"/>
          <w:rtl/>
          <w:lang w:eastAsia="en-US"/>
        </w:rPr>
        <w:t xml:space="preserve">ويمنعون </w:t>
      </w:r>
      <w:r w:rsidR="005E1510">
        <w:rPr>
          <w:rFonts w:ascii="Traditional Arabic" w:hAnsi="Traditional Arabic"/>
          <w:b/>
          <w:bCs/>
          <w:color w:val="auto"/>
          <w:sz w:val="46"/>
          <w:szCs w:val="46"/>
          <w:rtl/>
          <w:lang w:eastAsia="en-US"/>
        </w:rPr>
        <w:t>من دخول الحرم؛ لقول الله تعالى</w:t>
      </w:r>
      <w:r w:rsidR="005E1510" w:rsidRPr="005E1510">
        <w:rPr>
          <w:rFonts w:ascii="Traditional Arabic" w:hAnsi="Traditional Arabic"/>
          <w:b/>
          <w:bCs/>
          <w:color w:val="auto"/>
          <w:sz w:val="40"/>
          <w:szCs w:val="40"/>
          <w:rtl/>
          <w:lang w:eastAsia="en-US"/>
        </w:rPr>
        <w:t>:</w:t>
      </w:r>
      <w:r w:rsidRPr="005E1510">
        <w:rPr>
          <w:rFonts w:ascii="Traditional Arabic" w:hAnsi="Traditional Arabic"/>
          <w:b/>
          <w:bCs/>
          <w:color w:val="auto"/>
          <w:sz w:val="40"/>
          <w:szCs w:val="40"/>
          <w:rtl/>
          <w:lang w:eastAsia="en-US"/>
        </w:rPr>
        <w:t>{إِنَّمَا الْمُشْرِكُونَ نَجَسٌ فَلا يَقْرَبُوا الْمَسْجِدَ الْحَرَامَ بَعْدَ عَامِهِمْ هَذَا}</w:t>
      </w:r>
      <w:r w:rsidR="00D91100" w:rsidRPr="005E1510">
        <w:rPr>
          <w:rFonts w:ascii="Traditional Arabic" w:hAnsi="Traditional Arabic"/>
          <w:b/>
          <w:bCs/>
          <w:color w:val="auto"/>
          <w:sz w:val="40"/>
          <w:szCs w:val="40"/>
          <w:rtl/>
          <w:lang w:eastAsia="en-US"/>
        </w:rPr>
        <w:t xml:space="preserve"> </w:t>
      </w:r>
    </w:p>
    <w:p w:rsidR="00E60249" w:rsidRPr="009562C6" w:rsidRDefault="00E60249" w:rsidP="009562C6">
      <w:pPr>
        <w:widowControl/>
        <w:autoSpaceDE w:val="0"/>
        <w:autoSpaceDN w:val="0"/>
        <w:adjustRightInd w:val="0"/>
        <w:ind w:firstLine="0"/>
        <w:rPr>
          <w:rFonts w:ascii="Traditional Arabic" w:hAnsi="Traditional Arabic"/>
          <w:b/>
          <w:bCs/>
          <w:color w:val="auto"/>
          <w:sz w:val="46"/>
          <w:szCs w:val="46"/>
          <w:rtl/>
          <w:lang w:eastAsia="en-US"/>
        </w:rPr>
      </w:pPr>
      <w:r w:rsidRPr="009562C6">
        <w:rPr>
          <w:rFonts w:ascii="Traditional Arabic" w:hAnsi="Traditional Arabic"/>
          <w:b/>
          <w:bCs/>
          <w:color w:val="auto"/>
          <w:sz w:val="46"/>
          <w:szCs w:val="46"/>
          <w:rtl/>
          <w:lang w:eastAsia="en-US"/>
        </w:rPr>
        <w:t xml:space="preserve">. ولا </w:t>
      </w:r>
      <w:proofErr w:type="spellStart"/>
      <w:r w:rsidRPr="009562C6">
        <w:rPr>
          <w:rFonts w:ascii="Traditional Arabic" w:hAnsi="Traditional Arabic"/>
          <w:b/>
          <w:bCs/>
          <w:color w:val="auto"/>
          <w:sz w:val="46"/>
          <w:szCs w:val="46"/>
          <w:rtl/>
          <w:lang w:eastAsia="en-US"/>
        </w:rPr>
        <w:t>يبدءون</w:t>
      </w:r>
      <w:proofErr w:type="spellEnd"/>
      <w:r w:rsidRPr="009562C6">
        <w:rPr>
          <w:rFonts w:ascii="Traditional Arabic" w:hAnsi="Traditional Arabic"/>
          <w:b/>
          <w:bCs/>
          <w:color w:val="auto"/>
          <w:sz w:val="46"/>
          <w:szCs w:val="46"/>
          <w:rtl/>
          <w:lang w:eastAsia="en-US"/>
        </w:rPr>
        <w:t xml:space="preserve"> بالسلام، لما روى أبو هريرة قال: قال رسول الله </w:t>
      </w:r>
      <w:r w:rsidR="00EC2F58" w:rsidRPr="009562C6">
        <w:rPr>
          <w:rFonts w:ascii="Traditional Arabic" w:hAnsi="Traditional Arabic"/>
          <w:b/>
          <w:bCs/>
          <w:color w:val="auto"/>
          <w:sz w:val="46"/>
          <w:szCs w:val="46"/>
          <w:lang w:eastAsia="en-US"/>
        </w:rPr>
        <w:sym w:font="AGA Arabesque" w:char="F072"/>
      </w:r>
      <w:r w:rsidRPr="009562C6">
        <w:rPr>
          <w:rFonts w:ascii="Traditional Arabic" w:hAnsi="Traditional Arabic"/>
          <w:b/>
          <w:bCs/>
          <w:color w:val="auto"/>
          <w:sz w:val="46"/>
          <w:szCs w:val="46"/>
          <w:rtl/>
          <w:lang w:eastAsia="en-US"/>
        </w:rPr>
        <w:t xml:space="preserve">: «إذا لقيتم اليهود في الطريق فاضطرهم إلى أضيقها، ولا </w:t>
      </w:r>
      <w:proofErr w:type="spellStart"/>
      <w:r w:rsidRPr="009562C6">
        <w:rPr>
          <w:rFonts w:ascii="Traditional Arabic" w:hAnsi="Traditional Arabic"/>
          <w:b/>
          <w:bCs/>
          <w:color w:val="auto"/>
          <w:sz w:val="46"/>
          <w:szCs w:val="46"/>
          <w:rtl/>
          <w:lang w:eastAsia="en-US"/>
        </w:rPr>
        <w:t>تبدءوهم</w:t>
      </w:r>
      <w:proofErr w:type="spellEnd"/>
      <w:r w:rsidRPr="009562C6">
        <w:rPr>
          <w:rFonts w:ascii="Traditional Arabic" w:hAnsi="Traditional Arabic"/>
          <w:b/>
          <w:bCs/>
          <w:color w:val="auto"/>
          <w:sz w:val="46"/>
          <w:szCs w:val="46"/>
          <w:rtl/>
          <w:lang w:eastAsia="en-US"/>
        </w:rPr>
        <w:t xml:space="preserve"> بالسلام» .</w:t>
      </w:r>
    </w:p>
    <w:p w:rsidR="002D6004" w:rsidRPr="009562C6" w:rsidRDefault="002D6004" w:rsidP="009562C6">
      <w:pPr>
        <w:widowControl/>
        <w:autoSpaceDE w:val="0"/>
        <w:autoSpaceDN w:val="0"/>
        <w:adjustRightInd w:val="0"/>
        <w:ind w:firstLine="0"/>
        <w:rPr>
          <w:rFonts w:ascii="Traditional Arabic" w:hAnsi="Traditional Arabic"/>
          <w:b/>
          <w:bCs/>
          <w:color w:val="auto"/>
          <w:sz w:val="46"/>
          <w:szCs w:val="46"/>
          <w:rtl/>
          <w:lang w:eastAsia="en-US"/>
        </w:rPr>
      </w:pPr>
      <w:r w:rsidRPr="009562C6">
        <w:rPr>
          <w:rFonts w:ascii="Traditional Arabic" w:hAnsi="Traditional Arabic" w:hint="cs"/>
          <w:b/>
          <w:bCs/>
          <w:color w:val="auto"/>
          <w:sz w:val="46"/>
          <w:szCs w:val="46"/>
          <w:rtl/>
          <w:lang w:eastAsia="en-US"/>
        </w:rPr>
        <w:t xml:space="preserve">كما </w:t>
      </w:r>
      <w:r w:rsidRPr="009562C6">
        <w:rPr>
          <w:rFonts w:ascii="Traditional Arabic" w:hAnsi="Traditional Arabic"/>
          <w:b/>
          <w:bCs/>
          <w:color w:val="auto"/>
          <w:sz w:val="46"/>
          <w:szCs w:val="46"/>
          <w:rtl/>
          <w:lang w:eastAsia="en-US"/>
        </w:rPr>
        <w:t xml:space="preserve">لا يجوز للمسلم مشاركة أهل الكتاب في أعيادهم، </w:t>
      </w:r>
      <w:r w:rsidRPr="009562C6">
        <w:rPr>
          <w:rFonts w:ascii="Traditional Arabic" w:hAnsi="Traditional Arabic" w:hint="cs"/>
          <w:b/>
          <w:bCs/>
          <w:color w:val="auto"/>
          <w:sz w:val="46"/>
          <w:szCs w:val="46"/>
          <w:rtl/>
          <w:lang w:eastAsia="en-US"/>
        </w:rPr>
        <w:t>و</w:t>
      </w:r>
      <w:r w:rsidRPr="009562C6">
        <w:rPr>
          <w:rFonts w:ascii="Traditional Arabic" w:hAnsi="Traditional Arabic"/>
          <w:b/>
          <w:bCs/>
          <w:color w:val="auto"/>
          <w:sz w:val="46"/>
          <w:szCs w:val="46"/>
          <w:rtl/>
          <w:lang w:eastAsia="en-US"/>
        </w:rPr>
        <w:t>تهنئتهم ب</w:t>
      </w:r>
      <w:r w:rsidRPr="009562C6">
        <w:rPr>
          <w:rFonts w:ascii="Traditional Arabic" w:hAnsi="Traditional Arabic" w:hint="cs"/>
          <w:b/>
          <w:bCs/>
          <w:color w:val="auto"/>
          <w:sz w:val="46"/>
          <w:szCs w:val="46"/>
          <w:rtl/>
          <w:lang w:eastAsia="en-US"/>
        </w:rPr>
        <w:t>ها</w:t>
      </w:r>
      <w:r w:rsidRPr="009562C6">
        <w:rPr>
          <w:rFonts w:ascii="Traditional Arabic" w:hAnsi="Traditional Arabic"/>
          <w:b/>
          <w:bCs/>
          <w:color w:val="auto"/>
          <w:sz w:val="46"/>
          <w:szCs w:val="46"/>
          <w:rtl/>
          <w:lang w:eastAsia="en-US"/>
        </w:rPr>
        <w:t xml:space="preserve"> ، قال الإمام ابن القيم</w:t>
      </w:r>
      <w:r w:rsidRPr="009562C6">
        <w:rPr>
          <w:rFonts w:ascii="Traditional Arabic" w:hAnsi="Traditional Arabic" w:hint="cs"/>
          <w:b/>
          <w:bCs/>
          <w:color w:val="auto"/>
          <w:sz w:val="46"/>
          <w:szCs w:val="46"/>
          <w:rtl/>
          <w:lang w:eastAsia="en-US"/>
        </w:rPr>
        <w:t xml:space="preserve"> رحمه الله</w:t>
      </w:r>
      <w:r w:rsidRPr="009562C6">
        <w:rPr>
          <w:rFonts w:ascii="Traditional Arabic" w:hAnsi="Traditional Arabic"/>
          <w:b/>
          <w:bCs/>
          <w:color w:val="auto"/>
          <w:sz w:val="46"/>
          <w:szCs w:val="46"/>
          <w:rtl/>
          <w:lang w:eastAsia="en-US"/>
        </w:rPr>
        <w:t>: وأما التهنئة بشعائر الكفر المختصة به فحرام بالاتفاق،</w:t>
      </w:r>
    </w:p>
    <w:p w:rsidR="005359ED" w:rsidRPr="009562C6" w:rsidRDefault="00E60249" w:rsidP="009562C6">
      <w:pPr>
        <w:widowControl/>
        <w:autoSpaceDE w:val="0"/>
        <w:autoSpaceDN w:val="0"/>
        <w:adjustRightInd w:val="0"/>
        <w:ind w:firstLine="0"/>
        <w:rPr>
          <w:rFonts w:ascii="Traditional Arabic" w:hAnsi="Traditional Arabic"/>
          <w:b/>
          <w:bCs/>
          <w:color w:val="auto"/>
          <w:sz w:val="40"/>
          <w:szCs w:val="40"/>
          <w:rtl/>
          <w:lang w:eastAsia="en-US"/>
        </w:rPr>
      </w:pPr>
      <w:r w:rsidRPr="009562C6">
        <w:rPr>
          <w:rFonts w:ascii="Traditional Arabic" w:hAnsi="Traditional Arabic" w:hint="cs"/>
          <w:b/>
          <w:bCs/>
          <w:color w:val="auto"/>
          <w:sz w:val="46"/>
          <w:szCs w:val="46"/>
          <w:rtl/>
          <w:lang w:eastAsia="en-US"/>
        </w:rPr>
        <w:t xml:space="preserve">وإذا تقرر حفظ حقوق غير المسلمين في بلاد الإسلام وعدم التعرض لهم ، فإنه من المتقرر شرعا </w:t>
      </w:r>
      <w:r w:rsidR="00EC2F58" w:rsidRPr="009562C6">
        <w:rPr>
          <w:rFonts w:ascii="Traditional Arabic" w:hAnsi="Traditional Arabic" w:hint="cs"/>
          <w:b/>
          <w:bCs/>
          <w:color w:val="auto"/>
          <w:sz w:val="46"/>
          <w:szCs w:val="46"/>
          <w:rtl/>
          <w:lang w:eastAsia="en-US"/>
        </w:rPr>
        <w:t>وإجماعاً</w:t>
      </w:r>
      <w:r w:rsidR="00EC2F58" w:rsidRPr="009562C6">
        <w:rPr>
          <w:rFonts w:ascii="Traditional Arabic" w:hAnsi="Traditional Arabic"/>
          <w:b/>
          <w:bCs/>
          <w:color w:val="auto"/>
          <w:sz w:val="46"/>
          <w:szCs w:val="46"/>
          <w:rtl/>
          <w:lang w:eastAsia="en-US"/>
        </w:rPr>
        <w:t xml:space="preserve"> «</w:t>
      </w:r>
      <w:r w:rsidRPr="009562C6">
        <w:rPr>
          <w:rFonts w:ascii="Traditional Arabic" w:hAnsi="Traditional Arabic"/>
          <w:b/>
          <w:bCs/>
          <w:color w:val="auto"/>
          <w:sz w:val="46"/>
          <w:szCs w:val="46"/>
          <w:rtl/>
          <w:lang w:eastAsia="en-US"/>
        </w:rPr>
        <w:t xml:space="preserve"> إن الشريعة لم تبح قط الكفر بالله أو الشرك به ولم تبح قط التعبد بالعبادات الباطلة </w:t>
      </w:r>
      <w:r w:rsidRPr="009562C6">
        <w:rPr>
          <w:rFonts w:ascii="Traditional Arabic" w:hAnsi="Traditional Arabic"/>
          <w:b/>
          <w:bCs/>
          <w:color w:val="auto"/>
          <w:sz w:val="40"/>
          <w:szCs w:val="40"/>
          <w:rtl/>
          <w:lang w:eastAsia="en-US"/>
        </w:rPr>
        <w:t>المبتدعة {إِنَّ اللَّهَ لَا يَغْفِرُ أَنْ يُشْرَكَ بِهِ}</w:t>
      </w:r>
      <w:r w:rsidR="00EC2F58" w:rsidRPr="009562C6">
        <w:rPr>
          <w:rFonts w:ascii="Traditional Arabic" w:hAnsi="Traditional Arabic" w:hint="cs"/>
          <w:b/>
          <w:bCs/>
          <w:color w:val="auto"/>
          <w:sz w:val="40"/>
          <w:szCs w:val="40"/>
          <w:rtl/>
          <w:lang w:eastAsia="en-US"/>
        </w:rPr>
        <w:t xml:space="preserve"> </w:t>
      </w:r>
      <w:r w:rsidRPr="009562C6">
        <w:rPr>
          <w:rFonts w:ascii="Traditional Arabic" w:hAnsi="Traditional Arabic"/>
          <w:b/>
          <w:bCs/>
          <w:color w:val="auto"/>
          <w:sz w:val="40"/>
          <w:szCs w:val="40"/>
          <w:rtl/>
          <w:lang w:eastAsia="en-US"/>
        </w:rPr>
        <w:t>ولم تبح</w:t>
      </w:r>
      <w:r w:rsidRPr="009562C6">
        <w:rPr>
          <w:rFonts w:ascii="Traditional Arabic" w:hAnsi="Traditional Arabic" w:hint="cs"/>
          <w:b/>
          <w:bCs/>
          <w:color w:val="auto"/>
          <w:sz w:val="40"/>
          <w:szCs w:val="40"/>
          <w:rtl/>
          <w:lang w:eastAsia="en-US"/>
        </w:rPr>
        <w:t xml:space="preserve"> الشريعة</w:t>
      </w:r>
      <w:r w:rsidRPr="009562C6">
        <w:rPr>
          <w:rFonts w:ascii="Traditional Arabic" w:hAnsi="Traditional Arabic"/>
          <w:b/>
          <w:bCs/>
          <w:color w:val="auto"/>
          <w:sz w:val="40"/>
          <w:szCs w:val="40"/>
          <w:rtl/>
          <w:lang w:eastAsia="en-US"/>
        </w:rPr>
        <w:t xml:space="preserve"> قط فعل المنكرات والمعاصي</w:t>
      </w:r>
      <w:r w:rsidRPr="009562C6">
        <w:rPr>
          <w:rFonts w:ascii="Traditional Arabic" w:hAnsi="Traditional Arabic" w:hint="cs"/>
          <w:b/>
          <w:bCs/>
          <w:color w:val="auto"/>
          <w:sz w:val="40"/>
          <w:szCs w:val="40"/>
          <w:rtl/>
          <w:lang w:eastAsia="en-US"/>
        </w:rPr>
        <w:t xml:space="preserve"> </w:t>
      </w:r>
      <w:r w:rsidRPr="009562C6">
        <w:rPr>
          <w:rFonts w:ascii="Traditional Arabic" w:hAnsi="Traditional Arabic"/>
          <w:b/>
          <w:bCs/>
          <w:color w:val="auto"/>
          <w:sz w:val="40"/>
          <w:szCs w:val="40"/>
          <w:rtl/>
          <w:lang w:eastAsia="en-US"/>
        </w:rPr>
        <w:t>{قُلْ إِنَّمَا حَرَّمَ رَبِّيَ الْفَوَاحِشَ مَا ظَهَرَ مِنْهَا وَمَا بَطَنَ وَالْإِثْمَ وَالْبَغْيَ بِغَيْرِ الْحَقِّ وَأَنْ تُشْرِكُوا بِاللَّهِ مَا لَمْ يُنَزِّلْ بِهِ سُلْطَانًا وَأَنْ تَقُولُوا عَلَى اللَّهِ مَا لَا تَعْلَمُونَ}</w:t>
      </w:r>
      <w:r w:rsidR="00EC2F58" w:rsidRPr="009562C6">
        <w:rPr>
          <w:rFonts w:ascii="Traditional Arabic" w:hAnsi="Traditional Arabic" w:hint="cs"/>
          <w:b/>
          <w:bCs/>
          <w:color w:val="auto"/>
          <w:sz w:val="40"/>
          <w:szCs w:val="40"/>
          <w:rtl/>
          <w:lang w:eastAsia="en-US"/>
        </w:rPr>
        <w:t>..</w:t>
      </w:r>
    </w:p>
    <w:p w:rsidR="00A463A9" w:rsidRPr="009562C6" w:rsidRDefault="00A463A9" w:rsidP="009562C6">
      <w:pPr>
        <w:widowControl/>
        <w:autoSpaceDE w:val="0"/>
        <w:autoSpaceDN w:val="0"/>
        <w:adjustRightInd w:val="0"/>
        <w:ind w:firstLine="0"/>
        <w:rPr>
          <w:rFonts w:ascii="Traditional Arabic" w:hAnsi="Traditional Arabic"/>
          <w:b/>
          <w:bCs/>
          <w:color w:val="auto"/>
          <w:sz w:val="46"/>
          <w:szCs w:val="46"/>
          <w:rtl/>
          <w:lang w:eastAsia="en-US"/>
        </w:rPr>
      </w:pPr>
      <w:r w:rsidRPr="009562C6">
        <w:rPr>
          <w:rFonts w:ascii="Traditional Arabic" w:hAnsi="Traditional Arabic"/>
          <w:b/>
          <w:bCs/>
          <w:color w:val="auto"/>
          <w:sz w:val="46"/>
          <w:szCs w:val="46"/>
          <w:rtl/>
          <w:lang w:eastAsia="en-US"/>
        </w:rPr>
        <w:t xml:space="preserve">أستغفر الله لي ولكم وللمسلمين والمسلمات فاستغفروه إن ربي رحيم ودود </w:t>
      </w:r>
    </w:p>
    <w:p w:rsidR="00A463A9" w:rsidRPr="009562C6" w:rsidRDefault="00A463A9" w:rsidP="009562C6">
      <w:pPr>
        <w:widowControl/>
        <w:autoSpaceDE w:val="0"/>
        <w:autoSpaceDN w:val="0"/>
        <w:adjustRightInd w:val="0"/>
        <w:ind w:firstLine="0"/>
        <w:rPr>
          <w:rFonts w:ascii="Traditional Arabic" w:hAnsi="Traditional Arabic"/>
          <w:b/>
          <w:bCs/>
          <w:color w:val="auto"/>
          <w:sz w:val="46"/>
          <w:szCs w:val="46"/>
          <w:rtl/>
          <w:lang w:eastAsia="en-US"/>
        </w:rPr>
      </w:pPr>
    </w:p>
    <w:p w:rsidR="00E26CF1" w:rsidRPr="009562C6" w:rsidRDefault="00A463A9" w:rsidP="009562C6">
      <w:pPr>
        <w:widowControl/>
        <w:autoSpaceDE w:val="0"/>
        <w:autoSpaceDN w:val="0"/>
        <w:adjustRightInd w:val="0"/>
        <w:ind w:firstLine="0"/>
        <w:rPr>
          <w:rFonts w:ascii="Traditional Arabic" w:hAnsi="Traditional Arabic"/>
          <w:b/>
          <w:bCs/>
          <w:color w:val="auto"/>
          <w:sz w:val="46"/>
          <w:szCs w:val="46"/>
          <w:rtl/>
          <w:lang w:eastAsia="en-US"/>
        </w:rPr>
      </w:pPr>
      <w:r w:rsidRPr="009562C6">
        <w:rPr>
          <w:rFonts w:ascii="Traditional Arabic" w:hAnsi="Traditional Arabic"/>
          <w:b/>
          <w:bCs/>
          <w:color w:val="auto"/>
          <w:sz w:val="46"/>
          <w:szCs w:val="46"/>
          <w:rtl/>
          <w:lang w:eastAsia="en-US"/>
        </w:rPr>
        <w:t>الخطبة الثانية :</w:t>
      </w:r>
    </w:p>
    <w:p w:rsidR="00A463A9" w:rsidRPr="009562C6" w:rsidRDefault="00A463A9" w:rsidP="009562C6">
      <w:pPr>
        <w:widowControl/>
        <w:autoSpaceDE w:val="0"/>
        <w:autoSpaceDN w:val="0"/>
        <w:adjustRightInd w:val="0"/>
        <w:ind w:firstLine="0"/>
        <w:rPr>
          <w:rFonts w:ascii="Traditional Arabic" w:hAnsi="Traditional Arabic"/>
          <w:b/>
          <w:bCs/>
          <w:color w:val="auto"/>
          <w:sz w:val="46"/>
          <w:szCs w:val="46"/>
          <w:rtl/>
          <w:lang w:eastAsia="en-US"/>
        </w:rPr>
      </w:pPr>
      <w:r w:rsidRPr="009562C6">
        <w:rPr>
          <w:rFonts w:ascii="Traditional Arabic" w:hAnsi="Traditional Arabic"/>
          <w:b/>
          <w:bCs/>
          <w:color w:val="auto"/>
          <w:sz w:val="46"/>
          <w:szCs w:val="46"/>
          <w:rtl/>
          <w:lang w:eastAsia="en-US"/>
        </w:rPr>
        <w:t xml:space="preserve"> </w:t>
      </w:r>
      <w:proofErr w:type="spellStart"/>
      <w:r w:rsidRPr="009562C6">
        <w:rPr>
          <w:rFonts w:ascii="Traditional Arabic" w:hAnsi="Traditional Arabic"/>
          <w:b/>
          <w:bCs/>
          <w:color w:val="auto"/>
          <w:sz w:val="46"/>
          <w:szCs w:val="46"/>
          <w:rtl/>
          <w:lang w:eastAsia="en-US"/>
        </w:rPr>
        <w:t>الحمدلله</w:t>
      </w:r>
      <w:proofErr w:type="spellEnd"/>
      <w:r w:rsidRPr="009562C6">
        <w:rPr>
          <w:rFonts w:ascii="Traditional Arabic" w:hAnsi="Traditional Arabic"/>
          <w:b/>
          <w:bCs/>
          <w:color w:val="auto"/>
          <w:sz w:val="46"/>
          <w:szCs w:val="46"/>
          <w:rtl/>
          <w:lang w:eastAsia="en-US"/>
        </w:rPr>
        <w:t xml:space="preserve"> على إحسانه والشكر له على توفيقه وامتننا وعلى الله وسلم على عبده ورسوله وأله وأصحابه اما بعد .</w:t>
      </w:r>
    </w:p>
    <w:p w:rsidR="00EC2F58" w:rsidRPr="009562C6" w:rsidRDefault="00A463A9" w:rsidP="009562C6">
      <w:pPr>
        <w:widowControl/>
        <w:autoSpaceDE w:val="0"/>
        <w:autoSpaceDN w:val="0"/>
        <w:adjustRightInd w:val="0"/>
        <w:ind w:firstLine="0"/>
        <w:rPr>
          <w:rFonts w:ascii="Simplified Arabic" w:hAnsi="Simplified Arabic" w:cs="Simplified Arabic"/>
          <w:color w:val="auto"/>
          <w:sz w:val="46"/>
          <w:szCs w:val="46"/>
          <w:rtl/>
          <w:lang w:eastAsia="en-US"/>
        </w:rPr>
      </w:pPr>
      <w:r w:rsidRPr="009562C6">
        <w:rPr>
          <w:rFonts w:ascii="Traditional Arabic" w:hAnsi="Traditional Arabic"/>
          <w:b/>
          <w:bCs/>
          <w:color w:val="auto"/>
          <w:sz w:val="46"/>
          <w:szCs w:val="46"/>
          <w:rtl/>
          <w:lang w:eastAsia="en-US"/>
        </w:rPr>
        <w:t xml:space="preserve">إذا علمنا عظمةَ الإسلامِ بسياسته الحكيمةِ، وتشريعاته </w:t>
      </w:r>
      <w:proofErr w:type="spellStart"/>
      <w:r w:rsidRPr="009562C6">
        <w:rPr>
          <w:rFonts w:ascii="Traditional Arabic" w:hAnsi="Traditional Arabic"/>
          <w:b/>
          <w:bCs/>
          <w:color w:val="auto"/>
          <w:sz w:val="46"/>
          <w:szCs w:val="46"/>
          <w:rtl/>
          <w:lang w:eastAsia="en-US"/>
        </w:rPr>
        <w:t>الشامله</w:t>
      </w:r>
      <w:proofErr w:type="spellEnd"/>
      <w:r w:rsidRPr="009562C6">
        <w:rPr>
          <w:rFonts w:ascii="Traditional Arabic" w:hAnsi="Traditional Arabic"/>
          <w:b/>
          <w:bCs/>
          <w:color w:val="auto"/>
          <w:sz w:val="46"/>
          <w:szCs w:val="46"/>
          <w:rtl/>
          <w:lang w:eastAsia="en-US"/>
        </w:rPr>
        <w:t xml:space="preserve">، وأحكامه </w:t>
      </w:r>
      <w:proofErr w:type="spellStart"/>
      <w:r w:rsidRPr="009562C6">
        <w:rPr>
          <w:rFonts w:ascii="Traditional Arabic" w:hAnsi="Traditional Arabic"/>
          <w:b/>
          <w:bCs/>
          <w:color w:val="auto"/>
          <w:sz w:val="46"/>
          <w:szCs w:val="46"/>
          <w:rtl/>
          <w:lang w:eastAsia="en-US"/>
        </w:rPr>
        <w:t>العادله</w:t>
      </w:r>
      <w:proofErr w:type="spellEnd"/>
      <w:r w:rsidRPr="009562C6">
        <w:rPr>
          <w:rFonts w:ascii="Traditional Arabic" w:hAnsi="Traditional Arabic"/>
          <w:b/>
          <w:bCs/>
          <w:color w:val="auto"/>
          <w:sz w:val="46"/>
          <w:szCs w:val="46"/>
          <w:rtl/>
          <w:lang w:eastAsia="en-US"/>
        </w:rPr>
        <w:t>، كان لزاما علينا أن نأخذه بقوه {يَا يَحْيَى خُذِ الْكِتَابَ بِقُوَّةٍ} وننشَره ونعلمَه</w:t>
      </w:r>
      <w:r w:rsidR="00EC2F58" w:rsidRPr="009562C6">
        <w:rPr>
          <w:rFonts w:ascii="Traditional Arabic" w:hAnsi="Traditional Arabic" w:hint="cs"/>
          <w:b/>
          <w:bCs/>
          <w:color w:val="auto"/>
          <w:sz w:val="46"/>
          <w:szCs w:val="46"/>
          <w:rtl/>
          <w:lang w:eastAsia="en-US"/>
        </w:rPr>
        <w:t xml:space="preserve"> ونبلغ</w:t>
      </w:r>
      <w:r w:rsidR="00EC2F58" w:rsidRPr="009562C6">
        <w:rPr>
          <w:rFonts w:ascii="Traditional Arabic" w:hAnsi="Traditional Arabic"/>
          <w:b/>
          <w:bCs/>
          <w:color w:val="auto"/>
          <w:sz w:val="46"/>
          <w:szCs w:val="46"/>
          <w:rtl/>
          <w:lang w:eastAsia="en-US"/>
        </w:rPr>
        <w:t xml:space="preserve"> رسالة</w:t>
      </w:r>
      <w:r w:rsidR="00EC2F58" w:rsidRPr="009562C6">
        <w:rPr>
          <w:rFonts w:ascii="Traditional Arabic" w:hAnsi="Traditional Arabic" w:hint="cs"/>
          <w:b/>
          <w:bCs/>
          <w:color w:val="auto"/>
          <w:sz w:val="46"/>
          <w:szCs w:val="46"/>
          <w:rtl/>
          <w:lang w:eastAsia="en-US"/>
        </w:rPr>
        <w:t xml:space="preserve"> الإسلام الصحيح</w:t>
      </w:r>
      <w:r w:rsidR="00EC2F58" w:rsidRPr="009562C6">
        <w:rPr>
          <w:rFonts w:ascii="Traditional Arabic" w:hAnsi="Traditional Arabic"/>
          <w:b/>
          <w:bCs/>
          <w:color w:val="auto"/>
          <w:sz w:val="46"/>
          <w:szCs w:val="46"/>
          <w:rtl/>
          <w:lang w:eastAsia="en-US"/>
        </w:rPr>
        <w:t xml:space="preserve"> إلى كل</w:t>
      </w:r>
      <w:r w:rsidR="00EC2F58" w:rsidRPr="009562C6">
        <w:rPr>
          <w:rFonts w:ascii="Traditional Arabic" w:hAnsi="Traditional Arabic" w:hint="cs"/>
          <w:b/>
          <w:bCs/>
          <w:color w:val="auto"/>
          <w:sz w:val="46"/>
          <w:szCs w:val="46"/>
          <w:rtl/>
          <w:lang w:eastAsia="en-US"/>
        </w:rPr>
        <w:t xml:space="preserve"> من يسكن بين </w:t>
      </w:r>
      <w:proofErr w:type="spellStart"/>
      <w:r w:rsidR="00EC2F58" w:rsidRPr="009562C6">
        <w:rPr>
          <w:rFonts w:ascii="Traditional Arabic" w:hAnsi="Traditional Arabic" w:hint="cs"/>
          <w:b/>
          <w:bCs/>
          <w:color w:val="auto"/>
          <w:sz w:val="46"/>
          <w:szCs w:val="46"/>
          <w:rtl/>
          <w:lang w:eastAsia="en-US"/>
        </w:rPr>
        <w:t>ظهرانينا</w:t>
      </w:r>
      <w:proofErr w:type="spellEnd"/>
      <w:r w:rsidR="00EC2F58" w:rsidRPr="009562C6">
        <w:rPr>
          <w:rFonts w:ascii="Traditional Arabic" w:hAnsi="Traditional Arabic" w:hint="cs"/>
          <w:b/>
          <w:bCs/>
          <w:color w:val="auto"/>
          <w:sz w:val="46"/>
          <w:szCs w:val="46"/>
          <w:rtl/>
          <w:lang w:eastAsia="en-US"/>
        </w:rPr>
        <w:t xml:space="preserve"> من غير المسلمين من عمالة وخدم وغيرهم</w:t>
      </w:r>
      <w:r w:rsidR="00EC2F58" w:rsidRPr="009562C6">
        <w:rPr>
          <w:rFonts w:ascii="Traditional Arabic" w:hAnsi="Traditional Arabic"/>
          <w:b/>
          <w:bCs/>
          <w:color w:val="auto"/>
          <w:sz w:val="46"/>
          <w:szCs w:val="46"/>
          <w:rtl/>
          <w:lang w:eastAsia="en-US"/>
        </w:rPr>
        <w:t xml:space="preserve"> ؛ رحمة بهم وشفقة عليهم ورغبة في إخراج من شاء الله منهم من الظلمات إلى النور</w:t>
      </w:r>
      <w:r w:rsidR="002D6004" w:rsidRPr="009562C6">
        <w:rPr>
          <w:rFonts w:ascii="Traditional Arabic" w:hAnsi="Traditional Arabic" w:hint="cs"/>
          <w:b/>
          <w:bCs/>
          <w:color w:val="auto"/>
          <w:sz w:val="46"/>
          <w:szCs w:val="46"/>
          <w:rtl/>
          <w:lang w:eastAsia="en-US"/>
        </w:rPr>
        <w:t xml:space="preserve"> ، ففي صحيح البخاري</w:t>
      </w:r>
      <w:r w:rsidR="00EC2F58" w:rsidRPr="009562C6">
        <w:rPr>
          <w:rFonts w:ascii="Traditional Arabic" w:hAnsi="Traditional Arabic" w:hint="cs"/>
          <w:b/>
          <w:bCs/>
          <w:color w:val="auto"/>
          <w:sz w:val="46"/>
          <w:szCs w:val="46"/>
          <w:rtl/>
          <w:lang w:eastAsia="en-US"/>
        </w:rPr>
        <w:t xml:space="preserve"> </w:t>
      </w:r>
      <w:r w:rsidR="00EC2F58" w:rsidRPr="009562C6">
        <w:rPr>
          <w:rFonts w:ascii="Traditional Arabic" w:hAnsi="Traditional Arabic"/>
          <w:b/>
          <w:bCs/>
          <w:color w:val="auto"/>
          <w:sz w:val="46"/>
          <w:szCs w:val="46"/>
          <w:rtl/>
          <w:lang w:eastAsia="en-US"/>
        </w:rPr>
        <w:t xml:space="preserve">عَنْ أَنَسٍ رَضِيَ اللَّهُ عَنْهُ، قَالَ: كَانَ غُلاَمٌ يَهُودِيٌّ يَخْدُمُ النَّبِيَّ </w:t>
      </w:r>
      <w:r w:rsidR="002D6004" w:rsidRPr="009562C6">
        <w:rPr>
          <w:rFonts w:ascii="Traditional Arabic" w:hAnsi="Traditional Arabic"/>
          <w:b/>
          <w:bCs/>
          <w:color w:val="auto"/>
          <w:sz w:val="46"/>
          <w:szCs w:val="46"/>
          <w:lang w:eastAsia="en-US"/>
        </w:rPr>
        <w:sym w:font="AGA Arabesque" w:char="F072"/>
      </w:r>
      <w:r w:rsidR="00EC2F58" w:rsidRPr="009562C6">
        <w:rPr>
          <w:rFonts w:ascii="Traditional Arabic" w:hAnsi="Traditional Arabic"/>
          <w:b/>
          <w:bCs/>
          <w:color w:val="auto"/>
          <w:sz w:val="46"/>
          <w:szCs w:val="46"/>
          <w:rtl/>
          <w:lang w:eastAsia="en-US"/>
        </w:rPr>
        <w:t xml:space="preserve">، فَمَرِضَ، فَأَتَاهُ النَّبِيُّ </w:t>
      </w:r>
      <w:r w:rsidR="002D6004" w:rsidRPr="009562C6">
        <w:rPr>
          <w:rFonts w:ascii="Traditional Arabic" w:hAnsi="Traditional Arabic"/>
          <w:b/>
          <w:bCs/>
          <w:color w:val="auto"/>
          <w:sz w:val="46"/>
          <w:szCs w:val="46"/>
          <w:lang w:eastAsia="en-US"/>
        </w:rPr>
        <w:sym w:font="AGA Arabesque" w:char="F072"/>
      </w:r>
      <w:r w:rsidR="002D6004" w:rsidRPr="009562C6">
        <w:rPr>
          <w:rFonts w:ascii="Traditional Arabic" w:hAnsi="Traditional Arabic" w:hint="cs"/>
          <w:b/>
          <w:bCs/>
          <w:color w:val="auto"/>
          <w:sz w:val="46"/>
          <w:szCs w:val="46"/>
          <w:rtl/>
          <w:lang w:eastAsia="en-US"/>
        </w:rPr>
        <w:t xml:space="preserve"> </w:t>
      </w:r>
      <w:r w:rsidR="00EC2F58" w:rsidRPr="009562C6">
        <w:rPr>
          <w:rFonts w:ascii="Traditional Arabic" w:hAnsi="Traditional Arabic"/>
          <w:b/>
          <w:bCs/>
          <w:color w:val="auto"/>
          <w:sz w:val="46"/>
          <w:szCs w:val="46"/>
          <w:rtl/>
          <w:lang w:eastAsia="en-US"/>
        </w:rPr>
        <w:t>يَعُودُهُ، فَقَعَدَ عِنْدَ رَأْسِهِ، فَقَالَ لَهُ: «أَسْلِمْ»، فَنَظَرَ إِلَى أَبِيهِ وَهُوَ عِنْدَهُ فَقَالَ</w:t>
      </w:r>
      <w:r w:rsidR="002D6004" w:rsidRPr="009562C6">
        <w:rPr>
          <w:rFonts w:ascii="Traditional Arabic" w:hAnsi="Traditional Arabic"/>
          <w:b/>
          <w:bCs/>
          <w:color w:val="auto"/>
          <w:sz w:val="46"/>
          <w:szCs w:val="46"/>
          <w:rtl/>
          <w:lang w:eastAsia="en-US"/>
        </w:rPr>
        <w:t xml:space="preserve"> لَهُ: أَطِعْ أَبَا القَاسِمِ</w:t>
      </w:r>
      <w:r w:rsidR="00EC2F58" w:rsidRPr="009562C6">
        <w:rPr>
          <w:rFonts w:ascii="Traditional Arabic" w:hAnsi="Traditional Arabic"/>
          <w:b/>
          <w:bCs/>
          <w:color w:val="auto"/>
          <w:sz w:val="46"/>
          <w:szCs w:val="46"/>
          <w:rtl/>
          <w:lang w:eastAsia="en-US"/>
        </w:rPr>
        <w:t xml:space="preserve">َ، فَأَسْلَمَ، فَخَرَجَ النَّبِيُّ </w:t>
      </w:r>
      <w:r w:rsidR="002D6004" w:rsidRPr="009562C6">
        <w:rPr>
          <w:rFonts w:ascii="Traditional Arabic" w:hAnsi="Traditional Arabic"/>
          <w:b/>
          <w:bCs/>
          <w:color w:val="auto"/>
          <w:sz w:val="46"/>
          <w:szCs w:val="46"/>
          <w:lang w:eastAsia="en-US"/>
        </w:rPr>
        <w:sym w:font="AGA Arabesque" w:char="F072"/>
      </w:r>
      <w:r w:rsidR="002D6004" w:rsidRPr="009562C6">
        <w:rPr>
          <w:rFonts w:ascii="Traditional Arabic" w:hAnsi="Traditional Arabic" w:hint="cs"/>
          <w:b/>
          <w:bCs/>
          <w:color w:val="auto"/>
          <w:sz w:val="46"/>
          <w:szCs w:val="46"/>
          <w:rtl/>
          <w:lang w:eastAsia="en-US"/>
        </w:rPr>
        <w:t xml:space="preserve"> </w:t>
      </w:r>
      <w:r w:rsidR="00EC2F58" w:rsidRPr="009562C6">
        <w:rPr>
          <w:rFonts w:ascii="Traditional Arabic" w:hAnsi="Traditional Arabic"/>
          <w:b/>
          <w:bCs/>
          <w:color w:val="auto"/>
          <w:sz w:val="46"/>
          <w:szCs w:val="46"/>
          <w:rtl/>
          <w:lang w:eastAsia="en-US"/>
        </w:rPr>
        <w:t>وَهُوَ يَقُولُ: «الحَمْدُ لِلَّهِ الَّذِي أَنْقَذَهُ مِنَ النَّارِ»</w:t>
      </w:r>
    </w:p>
    <w:p w:rsidR="002D6004" w:rsidRPr="009562C6" w:rsidRDefault="00EC2F58" w:rsidP="009562C6">
      <w:pPr>
        <w:widowControl/>
        <w:autoSpaceDE w:val="0"/>
        <w:autoSpaceDN w:val="0"/>
        <w:adjustRightInd w:val="0"/>
        <w:ind w:firstLine="0"/>
        <w:rPr>
          <w:rFonts w:ascii="Simplified Arabic" w:hAnsi="Simplified Arabic" w:cs="Simplified Arabic"/>
          <w:color w:val="auto"/>
          <w:sz w:val="28"/>
          <w:szCs w:val="28"/>
          <w:rtl/>
          <w:lang w:eastAsia="en-US"/>
        </w:rPr>
      </w:pPr>
      <w:r w:rsidRPr="009562C6">
        <w:rPr>
          <w:rFonts w:ascii="Traditional Arabic" w:hAnsi="Traditional Arabic"/>
          <w:b/>
          <w:bCs/>
          <w:color w:val="auto"/>
          <w:sz w:val="46"/>
          <w:szCs w:val="46"/>
          <w:rtl/>
          <w:lang w:eastAsia="en-US"/>
        </w:rPr>
        <w:t xml:space="preserve"> وهذا يتطلب جهدا </w:t>
      </w:r>
      <w:r w:rsidR="002D6004" w:rsidRPr="009562C6">
        <w:rPr>
          <w:rFonts w:ascii="Traditional Arabic" w:hAnsi="Traditional Arabic" w:hint="cs"/>
          <w:b/>
          <w:bCs/>
          <w:color w:val="auto"/>
          <w:sz w:val="46"/>
          <w:szCs w:val="46"/>
          <w:rtl/>
          <w:lang w:eastAsia="en-US"/>
        </w:rPr>
        <w:t xml:space="preserve">واسعاً، وعملاً دؤوباً من الأفراد والجمعيات والمؤسسات الحكومية والأهلية تبليغا لدين الله ونشرا للإسلام وعزة للمسلمين  </w:t>
      </w:r>
      <w:r w:rsidRPr="009562C6">
        <w:rPr>
          <w:rFonts w:ascii="Traditional Arabic" w:hAnsi="Traditional Arabic"/>
          <w:b/>
          <w:bCs/>
          <w:color w:val="auto"/>
          <w:sz w:val="46"/>
          <w:szCs w:val="46"/>
          <w:rtl/>
          <w:lang w:eastAsia="en-US"/>
        </w:rPr>
        <w:t>.</w:t>
      </w:r>
      <w:r w:rsidR="008A09A0" w:rsidRPr="009562C6">
        <w:rPr>
          <w:rFonts w:ascii="Traditional Arabic" w:hAnsi="Traditional Arabic" w:hint="cs"/>
          <w:b/>
          <w:bCs/>
          <w:color w:val="auto"/>
          <w:sz w:val="46"/>
          <w:szCs w:val="46"/>
          <w:rtl/>
          <w:lang w:eastAsia="en-US"/>
        </w:rPr>
        <w:t xml:space="preserve"> في صحيح البخاري قال عليه الصلاة والسلام</w:t>
      </w:r>
      <w:r w:rsidR="002D6004" w:rsidRPr="009562C6">
        <w:rPr>
          <w:rFonts w:ascii="Traditional Arabic" w:hAnsi="Traditional Arabic"/>
          <w:b/>
          <w:bCs/>
          <w:color w:val="auto"/>
          <w:sz w:val="44"/>
          <w:szCs w:val="44"/>
          <w:rtl/>
          <w:lang w:eastAsia="en-US"/>
        </w:rPr>
        <w:t>: «بَلِّغُوا عَنِّي وَلَوْ آيَةً، وَحَدِّثُوا عَنْ بَنِي إِسْرَائِيلَ وَلاَ حَرَجَ، وَمَنْ كَذَبَ عَلَيَّ مُتَعَمِّدًا، فَلْيَتَبَوَّأْ مَقْعَدَهُ مِنَ النَّارِ»</w:t>
      </w:r>
    </w:p>
    <w:p w:rsidR="00C5563F" w:rsidRPr="009562C6" w:rsidRDefault="008A09A0" w:rsidP="009562C6">
      <w:pPr>
        <w:ind w:firstLine="0"/>
        <w:rPr>
          <w:color w:val="auto"/>
          <w:sz w:val="46"/>
          <w:szCs w:val="46"/>
        </w:rPr>
      </w:pPr>
      <w:r w:rsidRPr="009562C6">
        <w:rPr>
          <w:rFonts w:ascii="Traditional Arabic" w:hAnsi="Traditional Arabic" w:hint="cs"/>
          <w:b/>
          <w:bCs/>
          <w:color w:val="auto"/>
          <w:sz w:val="46"/>
          <w:szCs w:val="46"/>
          <w:rtl/>
          <w:lang w:eastAsia="en-US"/>
        </w:rPr>
        <w:t>اللهم اجعلنا من الهداة المهتدين وثبتنا يا ربنا على صراطك المستقيم ...</w:t>
      </w:r>
    </w:p>
    <w:sectPr w:rsidR="00C5563F" w:rsidRPr="009562C6" w:rsidSect="00A463A9">
      <w:footerReference w:type="default" r:id="rId8"/>
      <w:pgSz w:w="11906" w:h="16838"/>
      <w:pgMar w:top="709" w:right="140" w:bottom="142" w:left="993"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4A7" w:rsidRDefault="002734A7" w:rsidP="00A463A9">
      <w:r>
        <w:separator/>
      </w:r>
    </w:p>
  </w:endnote>
  <w:endnote w:type="continuationSeparator" w:id="0">
    <w:p w:rsidR="002734A7" w:rsidRDefault="002734A7" w:rsidP="00A4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50328848"/>
      <w:docPartObj>
        <w:docPartGallery w:val="Page Numbers (Bottom of Page)"/>
        <w:docPartUnique/>
      </w:docPartObj>
    </w:sdtPr>
    <w:sdtEndPr/>
    <w:sdtContent>
      <w:p w:rsidR="00A463A9" w:rsidRDefault="00A463A9">
        <w:pPr>
          <w:pStyle w:val="afc"/>
          <w:jc w:val="center"/>
        </w:pPr>
        <w:r>
          <w:fldChar w:fldCharType="begin"/>
        </w:r>
        <w:r>
          <w:instrText>PAGE   \* MERGEFORMAT</w:instrText>
        </w:r>
        <w:r>
          <w:fldChar w:fldCharType="separate"/>
        </w:r>
        <w:r w:rsidR="00BD2613" w:rsidRPr="00BD2613">
          <w:rPr>
            <w:noProof/>
            <w:rtl/>
            <w:lang w:val="ar-SA"/>
          </w:rPr>
          <w:t>4</w:t>
        </w:r>
        <w:r>
          <w:fldChar w:fldCharType="end"/>
        </w:r>
      </w:p>
    </w:sdtContent>
  </w:sdt>
  <w:p w:rsidR="00A463A9" w:rsidRDefault="00A463A9">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4A7" w:rsidRDefault="002734A7" w:rsidP="00A463A9">
      <w:r>
        <w:separator/>
      </w:r>
    </w:p>
  </w:footnote>
  <w:footnote w:type="continuationSeparator" w:id="0">
    <w:p w:rsidR="002734A7" w:rsidRDefault="002734A7" w:rsidP="00A46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3F4F"/>
    <w:rsid w:val="00051AF1"/>
    <w:rsid w:val="00075B92"/>
    <w:rsid w:val="000762B5"/>
    <w:rsid w:val="00083E2A"/>
    <w:rsid w:val="00097DCB"/>
    <w:rsid w:val="00097FFE"/>
    <w:rsid w:val="000A4F6E"/>
    <w:rsid w:val="000B10BF"/>
    <w:rsid w:val="000C08E4"/>
    <w:rsid w:val="000D202C"/>
    <w:rsid w:val="000E2621"/>
    <w:rsid w:val="000F66E4"/>
    <w:rsid w:val="001068B1"/>
    <w:rsid w:val="001128A7"/>
    <w:rsid w:val="00141577"/>
    <w:rsid w:val="001565A6"/>
    <w:rsid w:val="00166094"/>
    <w:rsid w:val="001B3220"/>
    <w:rsid w:val="001D052F"/>
    <w:rsid w:val="001D481B"/>
    <w:rsid w:val="001E4C5C"/>
    <w:rsid w:val="00211079"/>
    <w:rsid w:val="00247F6A"/>
    <w:rsid w:val="00251DDA"/>
    <w:rsid w:val="0027116D"/>
    <w:rsid w:val="002734A7"/>
    <w:rsid w:val="002A02E6"/>
    <w:rsid w:val="002B0C36"/>
    <w:rsid w:val="002C0C10"/>
    <w:rsid w:val="002C46BD"/>
    <w:rsid w:val="002D6004"/>
    <w:rsid w:val="00305526"/>
    <w:rsid w:val="003342E2"/>
    <w:rsid w:val="00336EC0"/>
    <w:rsid w:val="00354155"/>
    <w:rsid w:val="00355E33"/>
    <w:rsid w:val="00396E40"/>
    <w:rsid w:val="003A21AB"/>
    <w:rsid w:val="003A2FFC"/>
    <w:rsid w:val="003B1D08"/>
    <w:rsid w:val="003D7B61"/>
    <w:rsid w:val="003E7979"/>
    <w:rsid w:val="00404CAF"/>
    <w:rsid w:val="004445F8"/>
    <w:rsid w:val="00456458"/>
    <w:rsid w:val="004A3F44"/>
    <w:rsid w:val="004D35AB"/>
    <w:rsid w:val="00512C46"/>
    <w:rsid w:val="005359ED"/>
    <w:rsid w:val="00562912"/>
    <w:rsid w:val="005C7D9D"/>
    <w:rsid w:val="005E1510"/>
    <w:rsid w:val="0064321A"/>
    <w:rsid w:val="006722CA"/>
    <w:rsid w:val="0068596A"/>
    <w:rsid w:val="006E234E"/>
    <w:rsid w:val="006E6B72"/>
    <w:rsid w:val="006E6BA2"/>
    <w:rsid w:val="006F4CA7"/>
    <w:rsid w:val="0074520F"/>
    <w:rsid w:val="00777673"/>
    <w:rsid w:val="00793F74"/>
    <w:rsid w:val="007B10E0"/>
    <w:rsid w:val="007B5D2B"/>
    <w:rsid w:val="007F6F87"/>
    <w:rsid w:val="00807F8F"/>
    <w:rsid w:val="008452E1"/>
    <w:rsid w:val="00875E98"/>
    <w:rsid w:val="00890336"/>
    <w:rsid w:val="008A09A0"/>
    <w:rsid w:val="008C7849"/>
    <w:rsid w:val="008F42FA"/>
    <w:rsid w:val="008F4869"/>
    <w:rsid w:val="009562C6"/>
    <w:rsid w:val="00991E40"/>
    <w:rsid w:val="009A7ACE"/>
    <w:rsid w:val="009B682D"/>
    <w:rsid w:val="009B7238"/>
    <w:rsid w:val="009F26D1"/>
    <w:rsid w:val="00A342DF"/>
    <w:rsid w:val="00A44C74"/>
    <w:rsid w:val="00A463A9"/>
    <w:rsid w:val="00A53F4F"/>
    <w:rsid w:val="00A65CAD"/>
    <w:rsid w:val="00A77F53"/>
    <w:rsid w:val="00AD4E8E"/>
    <w:rsid w:val="00B26F80"/>
    <w:rsid w:val="00B432B8"/>
    <w:rsid w:val="00BC6176"/>
    <w:rsid w:val="00BD2613"/>
    <w:rsid w:val="00C126BD"/>
    <w:rsid w:val="00C5563F"/>
    <w:rsid w:val="00CB6B30"/>
    <w:rsid w:val="00CC2130"/>
    <w:rsid w:val="00CD470B"/>
    <w:rsid w:val="00CE4C14"/>
    <w:rsid w:val="00D36F3B"/>
    <w:rsid w:val="00D404E6"/>
    <w:rsid w:val="00D63D87"/>
    <w:rsid w:val="00D67B73"/>
    <w:rsid w:val="00D91100"/>
    <w:rsid w:val="00DA2616"/>
    <w:rsid w:val="00DB31DB"/>
    <w:rsid w:val="00DB5871"/>
    <w:rsid w:val="00DE4C74"/>
    <w:rsid w:val="00E11D81"/>
    <w:rsid w:val="00E143F7"/>
    <w:rsid w:val="00E26CF1"/>
    <w:rsid w:val="00E40ACF"/>
    <w:rsid w:val="00E40F6C"/>
    <w:rsid w:val="00E54FD6"/>
    <w:rsid w:val="00E60249"/>
    <w:rsid w:val="00E61427"/>
    <w:rsid w:val="00E777A9"/>
    <w:rsid w:val="00EC2F58"/>
    <w:rsid w:val="00EC5007"/>
    <w:rsid w:val="00EC6A49"/>
    <w:rsid w:val="00ED6969"/>
    <w:rsid w:val="00EE0FE9"/>
    <w:rsid w:val="00F033F4"/>
    <w:rsid w:val="00F04B3F"/>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63A9"/>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A463A9"/>
    <w:pPr>
      <w:tabs>
        <w:tab w:val="center" w:pos="4153"/>
        <w:tab w:val="right" w:pos="8306"/>
      </w:tabs>
    </w:pPr>
  </w:style>
  <w:style w:type="character" w:customStyle="1" w:styleId="Char">
    <w:name w:val="تذييل الصفحة Char"/>
    <w:basedOn w:val="a0"/>
    <w:link w:val="afc"/>
    <w:uiPriority w:val="99"/>
    <w:rsid w:val="00A463A9"/>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1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834</Words>
  <Characters>4760</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tu</dc:creator>
  <cp:lastModifiedBy>manal tu</cp:lastModifiedBy>
  <cp:revision>14</cp:revision>
  <cp:lastPrinted>2022-08-18T09:58:00Z</cp:lastPrinted>
  <dcterms:created xsi:type="dcterms:W3CDTF">2022-08-11T13:03:00Z</dcterms:created>
  <dcterms:modified xsi:type="dcterms:W3CDTF">2022-08-18T09:58:00Z</dcterms:modified>
</cp:coreProperties>
</file>