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                     خُطْبَةُ الجُمُعةِ ١٩</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٧</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١٤٤٤هـ</w:t>
      </w:r>
      <w:r>
        <w:rPr>
          <w:rFonts w:ascii="Geeza Pro Regular" w:hAnsi="Geeza Pro Regular"/>
          <w:sz w:val="38"/>
          <w:szCs w:val="38"/>
          <w:shd w:val="clear" w:color="auto" w:fill="feffff"/>
          <w:rtl w:val="1"/>
          <w:lang w:val="ar-SA" w:bidi="ar-SA"/>
        </w:rPr>
        <w:t xml:space="preserve">.                                                                         </w:t>
      </w:r>
    </w:p>
    <w:p>
      <w:pPr>
        <w:pStyle w:val="الافتراضي"/>
        <w:bidi w:val="1"/>
        <w:spacing w:before="0" w:after="480" w:line="240" w:lineRule="auto"/>
        <w:ind w:left="0" w:right="0" w:firstLine="0"/>
        <w:jc w:val="left"/>
        <w:rPr>
          <w:sz w:val="38"/>
          <w:szCs w:val="38"/>
          <w:shd w:val="clear" w:color="auto" w:fill="feffff"/>
          <w:rtl w:val="1"/>
        </w:rPr>
      </w:pP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أزفَتْ الآزِفَةِ</w:t>
      </w:r>
      <w:r>
        <w:rPr>
          <w:rFonts w:ascii="Arial Unicode MS" w:cs="Arial Unicode MS" w:hAnsi="Arial Unicode MS" w:eastAsia="Arial Unicode MS"/>
          <w:b w:val="0"/>
          <w:bCs w:val="0"/>
          <w:i w:val="0"/>
          <w:iCs w:val="0"/>
          <w:sz w:val="38"/>
          <w:szCs w:val="38"/>
          <w:shd w:val="clear" w:color="auto" w:fill="feffff"/>
          <w:rtl w:val="1"/>
          <w:lang w:val="ar-SA" w:bidi="ar-SA"/>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الحَمدُ للهِ العَزيزِ الغَفَّارِ ، مُكوِّرِ الّليلِ على النَّهارِ ، حَكمَ بِفناءِ هذهِ الدَّارَ ، وجَعَلَ الآخِرةَ دارَ القَرارِ ، </w:t>
      </w:r>
      <w:r>
        <w:rPr>
          <w:rFonts w:ascii="Arial Unicode MS" w:cs="Arial Unicode MS" w:hAnsi="Arial Unicode MS" w:eastAsia="Arial Unicode MS" w:hint="cs"/>
          <w:sz w:val="38"/>
          <w:szCs w:val="38"/>
          <w:shd w:val="clear" w:color="auto" w:fill="feffff"/>
          <w:rtl w:val="1"/>
          <w:lang w:val="ar-SA" w:bidi="ar-SA"/>
        </w:rPr>
        <w:t xml:space="preserve">وأشْهدُ أن لا إِلَهَ إلا اللهُ وحْدَهُ لا شَرِكَ لَهُ </w:t>
      </w:r>
      <w:r>
        <w:rPr>
          <w:rFonts w:ascii="Arial Unicode MS" w:cs="Arial Unicode MS" w:hAnsi="Arial Unicode MS" w:eastAsia="Arial Unicode MS" w:hint="cs"/>
          <w:sz w:val="38"/>
          <w:szCs w:val="38"/>
          <w:shd w:val="clear" w:color="auto" w:fill="feffff"/>
          <w:rtl w:val="1"/>
          <w:lang w:val="ar-SA" w:bidi="ar-SA"/>
        </w:rPr>
        <w:t xml:space="preserve">الواحِدُ القَهّارُ </w:t>
      </w:r>
      <w:r>
        <w:rPr>
          <w:rFonts w:ascii="Arial Unicode MS" w:cs="Arial Unicode MS" w:hAnsi="Arial Unicode MS" w:eastAsia="Arial Unicode MS" w:hint="cs"/>
          <w:sz w:val="38"/>
          <w:szCs w:val="38"/>
          <w:shd w:val="clear" w:color="auto" w:fill="feffff"/>
          <w:rtl w:val="1"/>
          <w:lang w:val="ar-SA" w:bidi="ar-SA"/>
        </w:rPr>
        <w:t xml:space="preserve">، وأشْهدُ أنّ مُحمَّداً عبْدُهُ ورَسُولُهُ </w:t>
      </w:r>
      <w:r>
        <w:rPr>
          <w:rFonts w:ascii="Arial Unicode MS" w:cs="Arial Unicode MS" w:hAnsi="Arial Unicode MS" w:eastAsia="Arial Unicode MS" w:hint="cs"/>
          <w:sz w:val="38"/>
          <w:szCs w:val="38"/>
          <w:shd w:val="clear" w:color="auto" w:fill="feffff"/>
          <w:rtl w:val="1"/>
          <w:lang w:val="ar-SA" w:bidi="ar-SA"/>
        </w:rPr>
        <w:t>المُصْطَفى المُخْتارُ</w:t>
      </w:r>
      <w:r>
        <w:rPr>
          <w:rFonts w:ascii="Arial Unicode MS" w:cs="Arial Unicode MS" w:hAnsi="Arial Unicode MS" w:eastAsia="Arial Unicode MS" w:hint="cs"/>
          <w:sz w:val="38"/>
          <w:szCs w:val="38"/>
          <w:shd w:val="clear" w:color="auto" w:fill="feffff"/>
          <w:rtl w:val="1"/>
          <w:lang w:val="ar-SA" w:bidi="ar-SA"/>
        </w:rPr>
        <w:t xml:space="preserve"> صلى اللهُ عَليهِ وعلى آلِهِ وأصْحابِهِ </w:t>
      </w:r>
      <w:r>
        <w:rPr>
          <w:rFonts w:ascii="Arial Unicode MS" w:cs="Arial Unicode MS" w:hAnsi="Arial Unicode MS" w:eastAsia="Arial Unicode MS" w:hint="cs"/>
          <w:sz w:val="38"/>
          <w:szCs w:val="38"/>
          <w:shd w:val="clear" w:color="auto" w:fill="feffff"/>
          <w:rtl w:val="1"/>
          <w:lang w:val="ar-SA" w:bidi="ar-SA"/>
        </w:rPr>
        <w:t xml:space="preserve">الاتْقِياءِ الأَبرارِ </w:t>
      </w:r>
      <w:r>
        <w:rPr>
          <w:rFonts w:ascii="Arial Unicode MS" w:cs="Arial Unicode MS" w:hAnsi="Arial Unicode MS" w:eastAsia="Arial Unicode MS" w:hint="cs"/>
          <w:sz w:val="38"/>
          <w:szCs w:val="38"/>
          <w:shd w:val="clear" w:color="auto" w:fill="feffff"/>
          <w:rtl w:val="1"/>
          <w:lang w:val="ar-SA" w:bidi="ar-SA"/>
        </w:rPr>
        <w:t xml:space="preserve">والتَّابِعينَ </w:t>
      </w:r>
      <w:r>
        <w:rPr>
          <w:rFonts w:ascii="Arial Unicode MS" w:cs="Arial Unicode MS" w:hAnsi="Arial Unicode MS" w:eastAsia="Arial Unicode MS" w:hint="cs"/>
          <w:sz w:val="38"/>
          <w:szCs w:val="38"/>
          <w:shd w:val="clear" w:color="auto" w:fill="feffff"/>
          <w:rtl w:val="1"/>
          <w:lang w:val="ar-SA" w:bidi="ar-SA"/>
        </w:rPr>
        <w:t xml:space="preserve">الأَخيارِ </w:t>
      </w:r>
      <w:r>
        <w:rPr>
          <w:rFonts w:ascii="Arial Unicode MS" w:cs="Arial Unicode MS" w:hAnsi="Arial Unicode MS" w:eastAsia="Arial Unicode MS" w:hint="cs"/>
          <w:sz w:val="38"/>
          <w:szCs w:val="38"/>
          <w:shd w:val="clear" w:color="auto" w:fill="feffff"/>
          <w:rtl w:val="1"/>
          <w:lang w:val="ar-SA" w:bidi="ar-SA"/>
        </w:rPr>
        <w:t>وسَلَّمَ تَسْلِيماً كَثِيراً</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أَمّا بَعدُ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يا أَيُّهَا النّاسُ اتَّقوا رَبَّكُم وَاخشَوا يَومًا لا يَجزي والِدٌ عَن وَلَدِهِ وَلا مَولودٌ هُوَ جازٍ عَن والِدِهِ شَيئًا إِنَّ وَعدَ اللَّهِ حَقٌّ فَلا تَغُرَّنَّكُمُ الحَياةُ الدُّنيا وَلا يَغُرَّنَّكُم بِاللَّهِ الغَرورُ</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لقمان</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٣٣</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أيُّها المُؤمِنون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إنّ مِن المواقِفِ الشِّدادِ الّتِي سَيَمُرُّ بِها العِبادُ بَعدَ الموتِ وسَكْرتِهِ ، والقَبرِ وضَمَتِهِ ، الَحَشرُ وكُرَبُهُ و شَدائِدُهُ، فَأعِدُّ العُدَّةَ لِهَولِ يومِ النُّشُورِ</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وَتَزَوَّدُوا فَإِنَّ خَيْرَ الزَّادِ التَّقْوَىٰ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 </w:t>
      </w:r>
      <w:r>
        <w:rPr>
          <w:rFonts w:ascii="Arial Unicode MS" w:cs="Arial Unicode MS" w:hAnsi="Arial Unicode MS" w:eastAsia="Arial Unicode MS" w:hint="cs"/>
          <w:sz w:val="38"/>
          <w:szCs w:val="38"/>
          <w:shd w:val="clear" w:color="auto" w:fill="feffff"/>
          <w:rtl w:val="1"/>
          <w:lang w:val="ar-SA" w:bidi="ar-SA"/>
        </w:rPr>
        <w:t>تذكَّروا اللهَ واليوم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الآخر</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 و</w:t>
      </w:r>
      <w:r>
        <w:rPr>
          <w:rFonts w:ascii="Arial Unicode MS" w:cs="Arial Unicode MS" w:hAnsi="Arial Unicode MS" w:eastAsia="Arial Unicode MS" w:hint="cs"/>
          <w:sz w:val="38"/>
          <w:szCs w:val="38"/>
          <w:shd w:val="clear" w:color="auto" w:fill="feffff"/>
          <w:rtl w:val="1"/>
          <w:lang w:val="ar-SA" w:bidi="ar-SA"/>
        </w:rPr>
        <w:t xml:space="preserve">الحشرَ وأهوالَه ، </w:t>
      </w:r>
      <w:r>
        <w:rPr>
          <w:rFonts w:ascii="Arial Unicode MS" w:cs="Arial Unicode MS" w:hAnsi="Arial Unicode MS" w:eastAsia="Arial Unicode MS" w:hint="cs"/>
          <w:sz w:val="38"/>
          <w:szCs w:val="38"/>
          <w:shd w:val="clear" w:color="auto" w:fill="feffff"/>
          <w:rtl w:val="1"/>
          <w:lang w:val="ar-SA" w:bidi="ar-SA"/>
        </w:rPr>
        <w:t xml:space="preserve">فَإنّ </w:t>
      </w:r>
      <w:r>
        <w:rPr>
          <w:rFonts w:ascii="Arial Unicode MS" w:cs="Arial Unicode MS" w:hAnsi="Arial Unicode MS" w:eastAsia="Arial Unicode MS" w:hint="cs"/>
          <w:sz w:val="38"/>
          <w:szCs w:val="38"/>
          <w:shd w:val="clear" w:color="auto" w:fill="feffff"/>
          <w:rtl w:val="1"/>
          <w:lang w:val="ar-SA" w:bidi="ar-SA"/>
        </w:rPr>
        <w:t>يوم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القيام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ة</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 يوم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ع</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ظ</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يم</w:t>
      </w:r>
      <w:r>
        <w:rPr>
          <w:rFonts w:ascii="Arial Unicode MS" w:cs="Arial Unicode MS" w:hAnsi="Arial Unicode MS" w:eastAsia="Arial Unicode MS" w:hint="cs"/>
          <w:sz w:val="38"/>
          <w:szCs w:val="38"/>
          <w:shd w:val="clear" w:color="auto" w:fill="feffff"/>
          <w:rtl w:val="1"/>
          <w:lang w:val="ar-SA" w:bidi="ar-SA"/>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مَهولٌ</w:t>
      </w:r>
      <w:r>
        <w:rPr>
          <w:rFonts w:ascii="Arial Unicode MS" w:cs="Arial Unicode MS" w:hAnsi="Arial Unicode MS" w:eastAsia="Arial Unicode MS" w:hint="cs"/>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 فيه </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تَذهَلُ كُلُّ مُرضِعَةٍ عَمّا أَرضَعَت وَتَضَعُ كُلُّ ذاتِ حَملٍ حَملَها وَتَرَى النّاسَ سُكارى وَما هُم بِسُكارى وَلكِنَّ عَذابَ اللَّهِ شَديدٌ</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الحج</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٢</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فإذا أذنَ اللهُ بَخرابِ العالمِ انْشَقَّتِ السَّماء وتَفطَّرَت، و </w:t>
      </w:r>
      <w:r>
        <w:rPr>
          <w:rFonts w:ascii="Arial Unicode MS" w:cs="Arial Unicode MS" w:hAnsi="Arial Unicode MS" w:eastAsia="Arial Unicode MS" w:hint="cs"/>
          <w:sz w:val="38"/>
          <w:szCs w:val="38"/>
          <w:shd w:val="clear" w:color="auto" w:fill="feffff"/>
          <w:rtl w:val="1"/>
          <w:lang w:val="ar-SA" w:bidi="ar-SA"/>
        </w:rPr>
        <w:t>الشّمسُ</w:t>
      </w:r>
      <w:r>
        <w:rPr>
          <w:rFonts w:ascii="Arial Unicode MS" w:cs="Arial Unicode MS" w:hAnsi="Arial Unicode MS" w:eastAsia="Arial Unicode MS" w:hint="cs"/>
          <w:sz w:val="38"/>
          <w:szCs w:val="38"/>
          <w:shd w:val="clear" w:color="auto" w:fill="feffff"/>
          <w:rtl w:val="1"/>
          <w:lang w:val="ar-SA" w:bidi="ar-SA"/>
        </w:rPr>
        <w:t xml:space="preserve"> كُوِّرَتْ، والنُّجُومُ انْكدَرت وتَساقَطَت ، والبِحارُ فُجِّرتْ و سُجِّرتْ وكانت الجِبالُ الشِّدادُ كَثِيباً مهِيلاً ، و هَباءً وسَرابًا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ينْسِفُها ربِّي نَسفًا فيذَرُها قاعًا صَفْصَفًا لا تَرى فِيها عِوجًا ولا أَمتًا</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فَإِذا نُفِخَ فِي الصّورِ نَفخَةٌ واحِدَةٌ  وَحُمِلَتِ الأَرضُ وَالجِبالُ فَدُكَّتا دَكَّةً واحِدَةً  فَيَومَئِذٍ وَقَعَتِ الواقِعَةُ  وَانشَقَّتِ السَّماءُ فَهِيَ يَومَئِذٍ واهِيَةٌ  وَالمَلَكُ عَلى أَرجائِها وَيَحمِلُ عَرشَ رَبِّكَ فَوقَهُم يَومَئِذٍ ثَمانِيَةٌ</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الحاقة</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١٣</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١٧</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rPr>
        <w:t xml:space="preserve"> </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يومُ مَخُوفٌ مُفْزِعٌ ، تَشِيبُ</w:t>
      </w:r>
      <w:r>
        <w:rPr>
          <w:rFonts w:ascii="Arial Unicode MS" w:cs="Arial Unicode MS" w:hAnsi="Arial Unicode MS" w:eastAsia="Arial Unicode MS" w:hint="cs"/>
          <w:sz w:val="38"/>
          <w:szCs w:val="38"/>
          <w:shd w:val="clear" w:color="auto" w:fill="feffff"/>
          <w:rtl w:val="1"/>
          <w:lang w:val="ar-SA" w:bidi="ar-SA"/>
        </w:rPr>
        <w:t xml:space="preserve"> لِهَولِهِ</w:t>
      </w:r>
      <w:r>
        <w:rPr>
          <w:rFonts w:ascii="Arial Unicode MS" w:cs="Arial Unicode MS" w:hAnsi="Arial Unicode MS" w:eastAsia="Arial Unicode MS" w:hint="cs"/>
          <w:sz w:val="38"/>
          <w:szCs w:val="38"/>
          <w:shd w:val="clear" w:color="auto" w:fill="feffff"/>
          <w:rtl w:val="1"/>
          <w:lang w:val="ar-SA" w:bidi="ar-SA"/>
        </w:rPr>
        <w:t xml:space="preserve"> مَفارِقُ</w:t>
      </w:r>
      <w:r>
        <w:rPr>
          <w:rFonts w:ascii="Arial Unicode MS" w:cs="Arial Unicode MS" w:hAnsi="Arial Unicode MS" w:eastAsia="Arial Unicode MS" w:hint="cs"/>
          <w:sz w:val="38"/>
          <w:szCs w:val="38"/>
          <w:shd w:val="clear" w:color="auto" w:fill="feffff"/>
          <w:rtl w:val="1"/>
          <w:lang w:val="ar-SA" w:bidi="ar-SA"/>
        </w:rPr>
        <w:t xml:space="preserve"> الولدانُ</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فَكَيفَ تَتَّقونَ إِن كَفَرتُم يَومًا يَجعَلُ الوِلدانَ شيبًا  السَّماءُ مُنفَطِرٌ بِهِ كانَ وَعدُهُ مَفعولًا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المزمل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١٧</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١٨</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فَإذا جَاءَتِ الصّاخَّةُ ،وحَلَّتِ الطَّامَّةُ ، و أزِفَتِ الآزِفَةْ </w:t>
      </w:r>
      <w:r>
        <w:rPr>
          <w:rFonts w:ascii="Arial Unicode MS" w:cs="Arial Unicode MS" w:hAnsi="Arial Unicode MS" w:eastAsia="Arial Unicode MS" w:hint="cs"/>
          <w:sz w:val="38"/>
          <w:szCs w:val="38"/>
          <w:shd w:val="clear" w:color="auto" w:fill="feffff"/>
          <w:rtl w:val="1"/>
        </w:rPr>
        <w:t>وق</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ام</w:t>
      </w:r>
      <w:r>
        <w:rPr>
          <w:rFonts w:ascii="Arial Unicode MS" w:cs="Arial Unicode MS" w:hAnsi="Arial Unicode MS" w:eastAsia="Arial Unicode MS" w:hint="cs"/>
          <w:sz w:val="38"/>
          <w:szCs w:val="38"/>
          <w:shd w:val="clear" w:color="auto" w:fill="feffff"/>
          <w:rtl w:val="1"/>
          <w:lang w:val="ar-SA" w:bidi="ar-SA"/>
        </w:rPr>
        <w:t>َتِ</w:t>
      </w:r>
      <w:r>
        <w:rPr>
          <w:rFonts w:ascii="Arial Unicode MS" w:cs="Arial Unicode MS" w:hAnsi="Arial Unicode MS" w:eastAsia="Arial Unicode MS" w:hint="cs"/>
          <w:sz w:val="38"/>
          <w:szCs w:val="38"/>
          <w:shd w:val="clear" w:color="auto" w:fill="feffff"/>
          <w:rtl w:val="1"/>
          <w:lang w:val="ar-SA" w:bidi="ar-SA"/>
        </w:rPr>
        <w:t xml:space="preserve"> القِيامة</w:t>
      </w:r>
      <w:r>
        <w:rPr>
          <w:rFonts w:ascii="Arial Unicode MS" w:cs="Arial Unicode MS" w:hAnsi="Arial Unicode MS" w:eastAsia="Arial Unicode MS" w:hint="cs"/>
          <w:sz w:val="38"/>
          <w:szCs w:val="38"/>
          <w:shd w:val="clear" w:color="auto" w:fill="feffff"/>
          <w:rtl w:val="1"/>
          <w:lang w:val="ar-SA" w:bidi="ar-SA"/>
        </w:rPr>
        <w:t xml:space="preserve">ُ،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يَومَ تَرجُفُ الرّاجِفَةُ</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النازعات</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٦</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حِينَ يأْمُرُ اللهُ المَلكَ المُوكَّلَ بالنّفْخِ في الصًّورِ فَيُصِيبُ أهلُ السَّماواتِ والأرضِ الفَزعُ لِشِدَّةِ هَولِهِ، وعَظِيمِ شَأْنِهِ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 xml:space="preserve">وَيَومَ يُنفَخُ فِي الصّورِ فَفَزِعَ مَن فِي السَّماواتِ وَمَن فِي الأَرضِ إِلّا مَن شاءَ اللَّهُ وَكُلٌّ أَتَوهُ داخِرينَ  وَتَرَى الجِبالَ تَحسَبُها جامِدَةً وَهِيَ تَمُرُّ مَرَّ السَّحابِ صُنعَ </w:t>
      </w:r>
      <w:r>
        <w:rPr>
          <w:rFonts w:ascii="Arial Unicode MS" w:cs="Arial Unicode MS" w:hAnsi="Arial Unicode MS" w:eastAsia="Arial Unicode MS" w:hint="cs"/>
          <w:sz w:val="38"/>
          <w:szCs w:val="38"/>
          <w:shd w:val="clear" w:color="auto" w:fill="feffff"/>
          <w:rtl w:val="1"/>
          <w:lang w:val="ar-SA" w:bidi="ar-SA"/>
        </w:rPr>
        <w:t>اللهِ</w:t>
      </w:r>
      <w:r>
        <w:rPr>
          <w:rFonts w:ascii="Arial Unicode MS" w:cs="Arial Unicode MS" w:hAnsi="Arial Unicode MS" w:eastAsia="Arial Unicode MS" w:hint="cs"/>
          <w:sz w:val="38"/>
          <w:szCs w:val="38"/>
          <w:shd w:val="clear" w:color="auto" w:fill="feffff"/>
          <w:rtl w:val="1"/>
          <w:lang w:val="ar-SA" w:bidi="ar-SA"/>
        </w:rPr>
        <w:t xml:space="preserve"> الَّذي أَتقَنَ كُلَّ شَيءٍ إِنَّهُ خَبيرٌ بِما تَفعَلونَ</w:t>
      </w:r>
      <w:r>
        <w:rPr>
          <w:rFonts w:ascii="Geeza Pro Regular" w:hAnsi="Geeza Pro Regular"/>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النمل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٨٧</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٨٨</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وَنُفِخَ فِي</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الصّورِ فَصَعِقَ مَن فِي السَّماواتِ وَمَن فِي الأَرضِ إِلّا مَن شاءَ اللَّهُ </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الزمر</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٦٨</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فيمُوتُ كُلُّ أَحدٍ ، ويبْقَى الواحِدُ الأحدُ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كُلُّ مَن عَلَيها فانٍ  وَيَبقى وَجهُ رَبِّكَ ذُو الجَلالِ وَالإِكرامِ</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الرحمن</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٢٦</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٢٧</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فَإذا صَعِقَ مَن في السَّماواتِ ومَن في الأرضِ يَقْبِضُ اللهُ الأرْضَ ويَطْوِي السَّماءَ كما قالَ جَلَّ وعلا</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وَما قَدَرُوا اللَّهَ حَقَّ قَدرِهِ وَالأَرضُ جَميعًا قَبضَتُهُ يَومَ القِيامَةِ وَالسَّماواتُ مَطوِيّاتٌ بِيَمينِهِ سُبحانَهُ وَتَعالى عَمّا يُشرِكونَ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الزمر</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٦٧</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يَومَ نَطوِي السَّماءَ كَطَيِّ السِّجِلِّ لِلكُتُبِ كَما بَدَأنا أَوَّلَ خَلقٍ نُعيدُهُ وَعدًا عَلَينا إِنّا كُنّا فاعِلينَ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الأنبياء</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١٠٤</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وفي الصَّحِيحينِ أنَّ النّبيَّ صَلى اللهُ عليهِ وسلّمَ قالَ</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يَقْبِضُ اللَّهُ الأرْضَ يَومَ القِيامَةِ، ويَطْوِي السَّماءَ بيَمِينِهِ، ثُمَّ يقولُ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أنا المَلِكُ أيْنَ مُلُوكُ الأرْضِ</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رواه </w:t>
      </w:r>
      <w:r>
        <w:rPr>
          <w:rFonts w:ascii="Arial Unicode MS" w:cs="Arial Unicode MS" w:hAnsi="Arial Unicode MS" w:eastAsia="Arial Unicode MS" w:hint="cs"/>
          <w:sz w:val="38"/>
          <w:szCs w:val="38"/>
          <w:shd w:val="clear" w:color="auto" w:fill="feffff"/>
          <w:rtl w:val="1"/>
          <w:lang w:val="ar-SA" w:bidi="ar-SA"/>
        </w:rPr>
        <w:t xml:space="preserve">أبو هريرة                                                                        وعِندَ مُسلمِ قالَ عليه الصّلاةُ والسلامُ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يَطْوِي اللَّهُ عزَّ وجلَّ السَّمَواتِ يَومَ القِيامَةِ، ثُمَّ يَأْخُذُهُنَّ بيَدِهِ اليُمْنَى، ثُمَّ يقولُ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أنا المَلِكُ، أيْنَ الجَبَّارُونَ؟ أيْنَ المُتَكَبِّرُونَ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ثُمَّ يَطْوِي الأرَضِينَ بشِمالِهِ، ثُمَّ يقولُ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أنا المَلِكُ أيْنَ الجَبَّارُونَ؟ أيْنَ المُتَكَبِّرُونَ؟</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رواه ابن عمر</w:t>
      </w:r>
    </w:p>
    <w:p>
      <w:pPr>
        <w:pStyle w:val="الافتراضي"/>
        <w:bidi w:val="1"/>
        <w:spacing w:before="0" w:after="280" w:line="240" w:lineRule="auto"/>
        <w:ind w:left="0" w:right="0" w:firstLine="0"/>
        <w:jc w:val="left"/>
        <w:rPr>
          <w:sz w:val="38"/>
          <w:szCs w:val="38"/>
          <w:shd w:val="clear" w:color="auto" w:fill="feffff"/>
          <w:rtl w:val="1"/>
        </w:rPr>
      </w:pP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فَإذا أذنَ اللهُ بالبَعْثِ بعدَ الموتِ أنْزلَ مِن السَّماءِ ماءً ، فَتَنْبُتُ الأجْسادُ كما يَنْبُتُ البقْلُ ، ففي صَحيحِ مسْلِمٍ عن عبداللهِ بن عَمرٍو أنّه سمِعَ النَّبِيَّ صَلى اللهُ عليهِ وسلمَ يَقولُ</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يُنْزِلُ اللَّهُ</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مَطَرًا كَأنَّهُ الطَّلُّ </w:t>
      </w:r>
      <w:r>
        <w:rPr>
          <w:rFonts w:ascii="Geeza Pro Regular" w:hAnsi="Geeza Pro Regular" w:hint="default"/>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فَتَنْبُتُ منه أَجْسَادُ النَّاسِ، ثُمَّ يُنْفَخُ فيه أُخْرَى، فَإِذَا هُمْ قِيَامٌ يَنْظُرُونَ، ثُمَّ يُقَالُ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يا أَيُّهَا النَّاسُ، هَلُمَّ إلى رَبِّكُمْ، وَقِفُوهُمْ إنَّهُمْ مَسْؤُولونَ</w:t>
      </w:r>
      <w:r>
        <w:rPr>
          <w:rFonts w:ascii="Geeza Pro Regular" w:hAnsi="Geeza Pro Regular" w:hint="default"/>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الحديث</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قالَ اللهُ تَباركَ وتعالى</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وَنُفِخَ فِي الصّورِ فَإِذا هُم مِنَ الأَجداثِ إِلى رَبِّهِم يَنسِلونَ قالوا يا وَيلَنا مَن بَعَثَنا مِن مَرقَدِنا هذا ما وَعَدَ الرَّحمنُ وَصَدَقَ المُرسَلونَ  إِن كانَت إِلّا صَيحَةً واحِدَةً فَإِذا هُم جَميعٌ لَدَينا مُحضَرونَ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يس</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٥١</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٥٣</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يَومَ هُم بارِزونَ لا يَخفى عَلَى اللَّهِ مِنهُم شَيءٌ لِمَنِ المُلكُ اليَومَ لِلَّهِ الواحِدِ القَهّارِ  اليَومَ تُجزى كُلُّ نَفسٍ بِما كَسَبَت لا ظُلمَ اليَومَ إِنَّ اللَّهَ سَريعُ الحِسابِ  وَأَنذِرهُم يَومَ الآزِفَةِ إِذِ القُلوبُ لَدَى الحَناجِرِ كاظِمينَ ما لِلظّالِمينَ مِن حَميمٍ وَلا شَفيعٍ يُطاعُ</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rPr>
        <w:t>غافر</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١٦</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١٨</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أيها المؤمنونَ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إنَّ اللهَ مُحِيطٌ بِعبادِهِ ، فَلا يُعجِزُهُ شَيءٌ ، فَحَيثُما هَلَكوا يَأْتِ بِهِمُ ، في رؤوس الجبال أو أعماق البحار ، وفي بطون السباع أو حواصل الطير، أو في الحَرِيقِ احْتَرَقُوا ، أو في القُبُورِ قُبِرُوا </w:t>
      </w:r>
      <w:r>
        <w:rPr>
          <w:rFonts w:ascii="Geeza Pro Regular" w:hAnsi="Geeza Pro Regular"/>
          <w:sz w:val="38"/>
          <w:szCs w:val="38"/>
          <w:shd w:val="clear" w:color="auto" w:fill="feffff"/>
          <w:rtl w:val="1"/>
        </w:rPr>
        <w:t>﴿</w:t>
      </w:r>
      <w:r>
        <w:rPr>
          <w:rFonts w:ascii="Geeza Pro Regular" w:hAnsi="Geeza Pro Regular" w:hint="default"/>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أَينَ ما تَكونوا يَأتِ بِكُمُ اللَّهُ جَميعًا إِنَّ اللَّهَ عَلى كُلِّ شَيءٍ قَديرٌ</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البقرة</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١٤٨</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وكما أنَّه تَعالى قادِرٌ أنْ يأْتِيَ بِعِبادِهِ أَينَما كانُوا، فَإِنَّ عِلْمَهُ مُحِيطٌ بِهم، فلا يَغْفَلُ عن أحَدٍ مِنْهم ولا يَنْسَى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إِن كُلُّ مَن فِي السَّماواتِ وَالأَرضِ إِلّا آتِي الرَّحمنِ عَبدًا  لَقَد أَحصاهُم وَعَدَّهُم عَدًّا  وَكُلُّهُم آتيهِ يَومَ القِيامَةِ فَردًا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مريم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٩٣</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٩٥</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عبادَ اللهِ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إِنَّ في ذلِكَ لَآيَةً لِمَن خافَ عَذابَ الآخِرَةِ ذلِكَ يَومٌ مَجموعٌ لَهُ النّاسُ وَذلِكَ يَومٌ مَشهودٌ</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rPr>
        <w:t>هود</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١٠٣</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 ذلك اليومِ ، يُحشَرُ النّاسُ فيهِ حُفاةً عُراةً غُرلاً غَيرَ مخْتُونِينَ  قالَ النّبيُّ صَلى اللهُ عليهِ وسلَّمَ قالَ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إنَّكُمْ مَحْشُورُونَ حُفاةً عُراةً غُرْلًا، ثُمَّ قَرَأَ</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كما بَدَأْنا أوَّلَ خَلْقٍ نُعِيدُهُ وعْدًا عليْنا إنَّا كُنَّا فاعِلِينَ</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رواه البخاري ومسلم عن ابن عباس ،</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وقالَ عليهِ الصَّلاةُ والسّلامُ</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يُحْشَرُ النَّاسُ يَومَ القِيامَةِ حُفاةً عُراةً غُرْلًا،</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قالت عائِشةُ</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يا رَسولَ اللهِ، النِّساءُ والرِّجالُ جَمِيعًا يَنْظُرُ بَعْضُهُمْ إلى بَعْضٍ</w:t>
      </w:r>
      <w:r>
        <w:rPr>
          <w:rFonts w:ascii="Arial Unicode MS" w:cs="Arial Unicode MS" w:hAnsi="Arial Unicode MS" w:eastAsia="Arial Unicode MS"/>
          <w:b w:val="0"/>
          <w:bCs w:val="0"/>
          <w:i w:val="0"/>
          <w:iCs w:val="0"/>
          <w:sz w:val="38"/>
          <w:szCs w:val="38"/>
          <w:shd w:val="clear" w:color="auto" w:fill="feffff"/>
          <w:rtl w:val="0"/>
          <w:lang w:val="ru-RU"/>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قالَ صَلَّى اللَّهُ عليه وسلَّمَ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يا عائِشَةُ، الأمْرُ أشَدُّ مِن أنْ يَنْظُرَ بَعْضُهُمْ إلى بَعْضٍ</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lang w:val="ar-SA" w:bidi="ar-SA"/>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 ذلِكَ اليومِ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تَدْنُوا الشَّمسُ مِن الخَلائِقِ ، و يَعْرقُ النَّاسُ حتّى يَبلُغَ العَرقُ مِن الأرضِ سبْعِينَ ذِراعًا، ويُصابونَ بِكربٍ شَدِيدٍ وخَطْبٍ أَليمٍ ، قال النَّبِيُّ </w:t>
      </w:r>
      <w:r>
        <w:rPr>
          <w:rFonts w:ascii="Geeza Pro Regular" w:hAnsi="Geeza Pro Regular"/>
          <w:sz w:val="38"/>
          <w:szCs w:val="38"/>
          <w:shd w:val="clear" w:color="auto" w:fill="feffff"/>
          <w:rtl w:val="1"/>
        </w:rPr>
        <w:t>ﷺ</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يَعْرَقُ النَّاسُ يَوْمَ القِيامَةِ حَتَّى يَذْهَب</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عَرَقُهُمْ في الأَرْضِ سَبْعِينَ ذِراعًا، ويُلْجِمُهُمْ حَتَّى يَبْلُغَ آذَانَهُمْ</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hint="default"/>
          <w:sz w:val="38"/>
          <w:szCs w:val="38"/>
          <w:shd w:val="clear" w:color="auto" w:fill="feffff"/>
          <w:rtl w:val="0"/>
        </w:rPr>
        <w:t> </w:t>
      </w:r>
      <w:r>
        <w:rPr>
          <w:rFonts w:ascii="Arial Unicode MS" w:cs="Arial Unicode MS" w:hAnsi="Arial Unicode MS" w:eastAsia="Arial Unicode MS" w:hint="cs"/>
          <w:sz w:val="38"/>
          <w:szCs w:val="38"/>
          <w:shd w:val="clear" w:color="auto" w:fill="feffff"/>
          <w:rtl w:val="1"/>
          <w:lang w:val="ar-SA" w:bidi="ar-SA"/>
        </w:rPr>
        <w:t>متفقٌ عَلَيهِ</w:t>
      </w:r>
      <w:r>
        <w:rPr>
          <w:rFonts w:ascii="Geeza Pro Regular" w:hAnsi="Geeza Pro Regular"/>
          <w:sz w:val="38"/>
          <w:szCs w:val="38"/>
          <w:shd w:val="clear" w:color="auto" w:fill="feffff"/>
          <w:rtl w:val="1"/>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و قالَ عليه الصَّلاةُ والسَّلامُ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تُدْنَى الشَّمْسُ يَومَ القِيامَةِ مِنَ الخَلْقِ، حتَّى تَكُونَ منهمْ كَمِقْدارِ مِيلٍ </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hint="default"/>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فَيَكونُ النَّاسُ علَى قَدْرِ أعْمالِهِمْ في العَرَقِ؛ فَمِنْهُمْ مَن يَكونُ إلى كَعْبَيْهِ، ومِنْهُمْ مَن يَكونُ إلى رُكْبَتَيْهِ، ومِنْهُمْ مَن يَكونُ إلى حَقْوَيْهِ، ومِنْهُمْ مَن يُلْجِمُهُ العَرَقُ إلْجامًا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قالَ</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وأَشارَ رَسولُ اللهِ صَلَّى اللَّهُ عليه وسلَّمَ بيَدِهِ إلى فِيهِ</w:t>
      </w:r>
      <w:r>
        <w:rPr>
          <w:rFonts w:ascii="Geeza Pro Regular" w:hAnsi="Geeza Pro Regular"/>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رواه مسلم</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 ذلك اليومِ تُحشَرُ البَهائِمُ والطُّيورُ والسِّباعُ إلى رَبِّها، قالَ عزَّوجلَّ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وَإِذَا الوُحوشُ حُشِرَت</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التكوير</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٥</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 xml:space="preserve"> وقالَ جَلَّ شَأْنُهُ</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وَما مِن دابَّةٍ فِي الأَرضِ وَلا طائِرٍ يَطيرُ بِجَناحَيهِ إِلّا أُمَمٌ أَمثالُكُم ما فَرَّطنا فِي الكِتابِ مِن شَيءٍ ثُمَّ إِلى رَبِّهِم يُحشَرونَ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الأنعام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٣٨</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 xml:space="preserve"> ويحْكُمُ اللهُ بيْنَها بِعَدْلِهِ </w:t>
      </w:r>
      <w:r>
        <w:rPr>
          <w:rFonts w:ascii="Arial Unicode MS" w:cs="Arial Unicode MS" w:hAnsi="Arial Unicode MS" w:eastAsia="Arial Unicode MS"/>
          <w:b w:val="0"/>
          <w:bCs w:val="0"/>
          <w:i w:val="0"/>
          <w:iCs w:val="0"/>
          <w:sz w:val="38"/>
          <w:szCs w:val="38"/>
          <w:shd w:val="clear" w:color="auto" w:fill="feffff"/>
          <w:rtl w:val="1"/>
          <w:lang w:val="ar-SA" w:bidi="ar-SA"/>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قالَ عليه الصّلاةُ والسَّلامُ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لَتُؤَدُّنَّ الحُقُوقَ إلى أهْلِها يَومَ القِيامَةِ، حتَّى يُقادَ لِلشّاةِ الجَلْحاءِ، مِنَ الشَّاةِ القَرْناءِ</w:t>
      </w:r>
      <w:r>
        <w:rPr>
          <w:rFonts w:ascii="Geeza Pro Regular" w:hAnsi="Geeza Pro Regular"/>
          <w:sz w:val="38"/>
          <w:szCs w:val="38"/>
          <w:shd w:val="clear" w:color="auto" w:fill="feffff"/>
          <w:rtl w:val="1"/>
        </w:rPr>
        <w:t>.</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رواه مسلم عن أبي هريرةَ</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فَإذا قَضَى اللهُ بَينَها بِعدْلِهِ ، قَالَ لها كُونِي تُرابًا ، حِينها يَتَمَنَّى الكافِرُ أنُ لو كانَ تُرابًا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يَومَ يَنظُرُ المَرءُ ما قَدَّمَت يَداهُ وَيَقولُ الكافِرُ يا لَيتَني كُنتُ تُرابًا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النبأ</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٤٠</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 ذلكَ اليومِ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ولِما فيه مِن الأَهوالِ والكُرُوبِ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يَفِرُّ الْمَرْءُ مِنْ أَخِيهِ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وَأُمِّهِ وَأَبِيهِ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وَصَاحِبَتِهِ وَبَنِيهِ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لِكُلِّ امْرِئٍ مِّنْهُمْ يَوْمَئِذٍ شَأْنٌ يُغْنِيهِ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وينقسم الناسُ إلى ق</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سم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ين</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 س</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عيدٌ وش</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ق</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وُجُوهٌ يَوْمَئِذٍ مُّسْفِرَةٌ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ضَاحِكَةٌ مُّسْتَبْشِرَةٌ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وَوُجُوهٌ يَوْمَئِذٍ عَلَيْهَا غَبَرَةٌ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تَرْهَقُهَا قَتَرَةٌ </w:t>
      </w:r>
      <w:r>
        <w:rPr>
          <w:rFonts w:ascii="Geeza Pro Regular" w:hAnsi="Geeza Pro Regular" w:hint="default"/>
          <w:sz w:val="38"/>
          <w:szCs w:val="38"/>
          <w:shd w:val="clear" w:color="auto" w:fill="feffff"/>
          <w:rtl w:val="0"/>
        </w:rPr>
        <w:t> </w:t>
      </w:r>
      <w:r>
        <w:rPr>
          <w:rFonts w:ascii="Arial Unicode MS" w:cs="Arial Unicode MS" w:hAnsi="Arial Unicode MS" w:eastAsia="Arial Unicode MS"/>
          <w:b w:val="0"/>
          <w:bCs w:val="0"/>
          <w:i w:val="0"/>
          <w:iCs w:val="0"/>
          <w:sz w:val="38"/>
          <w:szCs w:val="38"/>
          <w:shd w:val="clear" w:color="auto" w:fill="feffff"/>
          <w:rtl w:val="0"/>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في ذلكَ اليومِ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يَوَدُّ المجرمُ </w:t>
      </w:r>
      <w:r>
        <w:rPr>
          <w:rFonts w:ascii="Arial Unicode MS" w:cs="Arial Unicode MS" w:hAnsi="Arial Unicode MS" w:eastAsia="Arial Unicode MS" w:hint="cs"/>
          <w:sz w:val="38"/>
          <w:szCs w:val="38"/>
          <w:shd w:val="clear" w:color="auto" w:fill="feffff"/>
          <w:rtl w:val="1"/>
          <w:lang w:val="ar-SA" w:bidi="ar-SA"/>
        </w:rPr>
        <w:t>لَو</w:t>
      </w:r>
      <w:r>
        <w:rPr>
          <w:rFonts w:ascii="Arial Unicode MS" w:cs="Arial Unicode MS" w:hAnsi="Arial Unicode MS" w:eastAsia="Arial Unicode MS" w:hint="cs"/>
          <w:sz w:val="38"/>
          <w:szCs w:val="38"/>
          <w:shd w:val="clear" w:color="auto" w:fill="feffff"/>
          <w:rtl w:val="1"/>
          <w:lang w:val="ar-SA" w:bidi="ar-SA"/>
        </w:rPr>
        <w:t xml:space="preserve"> ي</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فت</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د</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 ب</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ك</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ل</w:t>
      </w:r>
      <w:r>
        <w:rPr>
          <w:rFonts w:ascii="Arial Unicode MS" w:cs="Arial Unicode MS" w:hAnsi="Arial Unicode MS" w:eastAsia="Arial Unicode MS" w:hint="cs"/>
          <w:sz w:val="38"/>
          <w:szCs w:val="38"/>
          <w:shd w:val="clear" w:color="auto" w:fill="feffff"/>
          <w:rtl w:val="1"/>
          <w:lang w:val="ar-SA" w:bidi="ar-SA"/>
        </w:rPr>
        <w:t>ِّ شَيءِ</w:t>
      </w:r>
      <w:r>
        <w:rPr>
          <w:rFonts w:ascii="Arial Unicode MS" w:cs="Arial Unicode MS" w:hAnsi="Arial Unicode MS" w:eastAsia="Arial Unicode MS" w:hint="cs"/>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بِالقَرِيبِ والْبَعِيدِ، والصّاحِبَةِ </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والْولِيدِ ،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يَوَدُّ الْمُجْرِمُ لَوْ يَفْتَدِي مِنْ عَذَابِ يَوْمِئِذٍ بِبَنِيهِ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وَصَاحِبَتِهِ وَأَخِيهِ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وَفَصِيلَتِهِ الَّتِي تُؤْوِيهِ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وَمَن فِي الْأَرْضِ جَمِيعًا ثُمَّ يُنجِيهِ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يومٌ تُسَعَّرُ فيه الن</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ار</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وتُزلف</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فيه الج</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ن</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ة</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فَ</w:t>
      </w:r>
      <w:r>
        <w:rPr>
          <w:rFonts w:ascii="Arial Unicode MS" w:cs="Arial Unicode MS" w:hAnsi="Arial Unicode MS" w:eastAsia="Arial Unicode MS" w:hint="cs"/>
          <w:sz w:val="38"/>
          <w:szCs w:val="38"/>
          <w:shd w:val="clear" w:color="auto" w:fill="feffff"/>
          <w:rtl w:val="1"/>
          <w:lang w:val="ar-SA" w:bidi="ar-SA"/>
        </w:rPr>
        <w:t>ي</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س</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ت</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حض</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ر</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ك</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لّ</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ام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رِئٍ ما قدَّم</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ل</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نف</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سِه</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إن</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 xml:space="preserve"> خ</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يرًا ف</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rPr>
        <w:t>خ</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ير</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وإن</w:t>
      </w:r>
      <w:r>
        <w:rPr>
          <w:rFonts w:ascii="Arial Unicode MS" w:cs="Arial Unicode MS" w:hAnsi="Arial Unicode MS" w:eastAsia="Arial Unicode MS" w:hint="cs"/>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ش</w:t>
      </w:r>
      <w:r>
        <w:rPr>
          <w:rFonts w:ascii="Arial Unicode MS" w:cs="Arial Unicode MS" w:hAnsi="Arial Unicode MS" w:eastAsia="Arial Unicode MS" w:hint="cs"/>
          <w:sz w:val="38"/>
          <w:szCs w:val="38"/>
          <w:shd w:val="clear" w:color="auto" w:fill="feffff"/>
          <w:rtl w:val="1"/>
          <w:lang w:val="ar-SA" w:bidi="ar-SA"/>
        </w:rPr>
        <w:t>َرًّ</w:t>
      </w:r>
      <w:r>
        <w:rPr>
          <w:rFonts w:ascii="Arial Unicode MS" w:cs="Arial Unicode MS" w:hAnsi="Arial Unicode MS" w:eastAsia="Arial Unicode MS" w:hint="cs"/>
          <w:sz w:val="38"/>
          <w:szCs w:val="38"/>
          <w:shd w:val="clear" w:color="auto" w:fill="feffff"/>
          <w:rtl w:val="1"/>
        </w:rPr>
        <w:t>ا ف</w:t>
      </w:r>
      <w:r>
        <w:rPr>
          <w:rFonts w:ascii="Arial Unicode MS" w:cs="Arial Unicode MS" w:hAnsi="Arial Unicode MS" w:eastAsia="Arial Unicode MS" w:hint="cs"/>
          <w:sz w:val="38"/>
          <w:szCs w:val="38"/>
          <w:shd w:val="clear" w:color="auto" w:fill="feffff"/>
          <w:rtl w:val="1"/>
          <w:lang w:val="ar-SA" w:bidi="ar-SA"/>
        </w:rPr>
        <w:t>َشَرٌّ</w:t>
      </w:r>
      <w:r>
        <w:rPr>
          <w:rFonts w:ascii="Arial Unicode MS" w:cs="Arial Unicode MS" w:hAnsi="Arial Unicode MS" w:eastAsia="Arial Unicode MS" w:hint="cs"/>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وَإِذَا الْجَحِيمُ سُعِّرَتْ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وَإِذَا الْجَنَّةُ أُزْلِفَتْ </w:t>
      </w:r>
      <w:r>
        <w:rPr>
          <w:rFonts w:ascii="Arial Unicode MS" w:cs="Arial Unicode MS" w:hAnsi="Arial Unicode MS" w:eastAsia="Arial Unicode MS"/>
          <w:b w:val="0"/>
          <w:bCs w:val="0"/>
          <w:i w:val="0"/>
          <w:iCs w:val="0"/>
          <w:sz w:val="38"/>
          <w:szCs w:val="38"/>
          <w:shd w:val="clear" w:color="auto" w:fill="feffff"/>
          <w:rtl w:val="0"/>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عَلِمَتْ نَفْسٌ مَّا أَحْضَرَتْ </w:t>
      </w:r>
      <w:r>
        <w:rPr>
          <w:rFonts w:ascii="Arial Unicode MS" w:cs="Arial Unicode MS" w:hAnsi="Arial Unicode MS" w:eastAsia="Arial Unicode MS"/>
          <w:b w:val="0"/>
          <w:bCs w:val="0"/>
          <w:i w:val="0"/>
          <w:iCs w:val="0"/>
          <w:sz w:val="38"/>
          <w:szCs w:val="38"/>
          <w:shd w:val="clear" w:color="auto" w:fill="feffff"/>
          <w:rtl w:val="0"/>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في ذلكَ اليومِ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يُحشَرُ المُؤمِنُونَ مُعَزَّزُونَ مُكْرَمُونَ</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يَومَ نَحشُرُ المُتَّقينَ إِلَى الرَّحمنِ وَفدًا</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مريم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٨٥</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ويُحْشَرُ المُجْرِمُونَ على وُجُهِهِم عُمْيًا </w:t>
      </w:r>
      <w:r>
        <w:rPr>
          <w:rFonts w:ascii="Arial Unicode MS" w:cs="Arial Unicode MS" w:hAnsi="Arial Unicode MS" w:eastAsia="Arial Unicode MS" w:hint="cs"/>
          <w:sz w:val="38"/>
          <w:szCs w:val="38"/>
          <w:shd w:val="clear" w:color="auto" w:fill="feffff"/>
          <w:rtl w:val="1"/>
        </w:rPr>
        <w:t>و</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بُكْمًا</w:t>
      </w:r>
      <w:r>
        <w:rPr>
          <w:rFonts w:ascii="Arial Unicode MS" w:cs="Arial Unicode MS" w:hAnsi="Arial Unicode MS" w:eastAsia="Arial Unicode MS" w:hint="cs"/>
          <w:sz w:val="38"/>
          <w:szCs w:val="38"/>
          <w:shd w:val="clear" w:color="auto" w:fill="feffff"/>
          <w:rtl w:val="1"/>
          <w:lang w:val="ar-SA" w:bidi="ar-SA"/>
        </w:rPr>
        <w:t xml:space="preserve"> وصُمًّا</w:t>
      </w:r>
      <w:r>
        <w:rPr>
          <w:rFonts w:ascii="Geeza Pro Regular" w:hAnsi="Geeza Pro Regular"/>
          <w:sz w:val="38"/>
          <w:szCs w:val="38"/>
          <w:shd w:val="clear" w:color="auto" w:fill="feffff"/>
          <w:rtl w:val="1"/>
        </w:rPr>
        <w:t>﴿</w:t>
      </w:r>
      <w:r>
        <w:rPr>
          <w:rFonts w:ascii="Geeza Pro Regular" w:hAnsi="Geeza Pro Regular"/>
          <w:sz w:val="38"/>
          <w:szCs w:val="38"/>
          <w:shd w:val="clear" w:color="auto" w:fill="feffff"/>
          <w:rtl w:val="1"/>
          <w:lang w:val="ar-SA" w:bidi="ar-SA"/>
        </w:rPr>
        <w:t>..</w:t>
      </w:r>
      <w:r>
        <w:rPr>
          <w:rFonts w:ascii="Arial Unicode MS" w:cs="Arial Unicode MS" w:hAnsi="Arial Unicode MS" w:eastAsia="Arial Unicode MS" w:hint="cs"/>
          <w:sz w:val="38"/>
          <w:szCs w:val="38"/>
          <w:shd w:val="clear" w:color="auto" w:fill="feffff"/>
          <w:rtl w:val="1"/>
          <w:lang w:val="ar-SA" w:bidi="ar-SA"/>
        </w:rPr>
        <w:t xml:space="preserve"> وَنَحشُرُهُم يَومَ القِيامَةِ عَلى وُجوهِهِم عُميًا وَبُكمًا وَصُمًّا مَأواهُم جَهَنَّمُ كُلَّما خَبَت زِدناهُم سَعيرًا  ذلِكَ جَزاؤُهُم بِأَنَّهُم كَفَروا بِآياتِنا</w:t>
      </w:r>
      <w:r>
        <w:rPr>
          <w:rFonts w:ascii="Geeza Pro Regular" w:hAnsi="Geeza Pro Regular"/>
          <w:sz w:val="38"/>
          <w:szCs w:val="38"/>
          <w:shd w:val="clear" w:color="auto" w:fill="feffff"/>
          <w:rtl w:val="1"/>
          <w:lang w:val="ar-SA" w:bidi="ar-SA"/>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الإسراء</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٩٧</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٩٨</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 xml:space="preserve"> وقالَ جَلَّ وعلا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وَمَن أَعرَضَ عَن ذِكري فَإِنَّ لَهُ مَعيشَةً ضَنكًا وَنَحشُرُهُ يَومَ القِيامَةِ أَعمى  قالَ رَبِّ لِمَ حَشَرتَني أَعمى وَقَد كُنتُ بَصيرًا  قالَ كَذلِكَ أَتَتكَ آياتُنا فَنَسيتَها وَكَذلِكَ اليَومَ تُنسى</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rPr>
        <w:t>طه</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١٢٤</w:t>
      </w:r>
      <w:r>
        <w:rPr>
          <w:rFonts w:ascii="Arial Unicode MS" w:cs="Arial Unicode MS" w:hAnsi="Arial Unicode MS" w:eastAsia="Arial Unicode MS"/>
          <w:b w:val="0"/>
          <w:bCs w:val="0"/>
          <w:i w:val="0"/>
          <w:iCs w:val="0"/>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١٢٦</w:t>
      </w:r>
      <w:r>
        <w:rPr>
          <w:rFonts w:ascii="Arial Unicode MS" w:cs="Arial Unicode MS" w:hAnsi="Arial Unicode MS" w:eastAsia="Arial Unicode MS"/>
          <w:b w:val="0"/>
          <w:bCs w:val="0"/>
          <w:i w:val="0"/>
          <w:iCs w:val="0"/>
          <w:sz w:val="38"/>
          <w:szCs w:val="38"/>
          <w:shd w:val="clear" w:color="auto" w:fill="feffff"/>
          <w:rtl w:val="0"/>
          <w:lang w:val="pt-PT"/>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عِبادَ اللهِ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هذا شَيءٌ مِن أَهوالِ اليَومِ الآخِرِ ، فَمَن آمَنَ باللهِ وبِلِقائِهِ ، و بالقِيامَةِ وأَهوالِها، و بالحَشرِ وشِدَّتِهِ ، وبالحِسابِ ودِقَّتِهِ ، فلا يَلْعَبْ ، ولا يَتَّبِعْ الهَوى فَيُضِلَّهُ عن سَبيلِ اللهِ ؛ بَلْ عليهِ أن يُراقِبَ ربَّهُ ويَخْشاهُ ، ويَعْملَ بِطاعتِهِ ، ويَنقادَ لِأمْرِهِ ، لِيكُونَ يومَ الفَزَعِ الأَكبَرِ مِن الآمِنِينَ </w:t>
      </w:r>
      <w:r>
        <w:rPr>
          <w:rFonts w:ascii="Geeza Pro Regular" w:hAnsi="Geeza Pro Regular"/>
          <w:sz w:val="38"/>
          <w:szCs w:val="38"/>
          <w:shd w:val="clear" w:color="auto" w:fill="feffff"/>
          <w:rtl w:val="1"/>
          <w:lang w:val="ar-SA" w:bidi="ar-SA"/>
        </w:rPr>
        <w:t>.</w:t>
      </w:r>
      <w:r>
        <w:rPr>
          <w:rFonts w:ascii="Geeza Pro Regular" w:hAnsi="Geeza Pro Regular"/>
          <w:sz w:val="38"/>
          <w:szCs w:val="38"/>
          <w:shd w:val="clear" w:color="auto" w:fill="feffff"/>
          <w:rtl w:val="1"/>
        </w:rPr>
        <w:t>﴿</w:t>
      </w:r>
      <w:r>
        <w:rPr>
          <w:rFonts w:ascii="Arial Unicode MS" w:cs="Arial Unicode MS" w:hAnsi="Arial Unicode MS" w:eastAsia="Arial Unicode MS" w:hint="cs"/>
          <w:sz w:val="38"/>
          <w:szCs w:val="38"/>
          <w:shd w:val="clear" w:color="auto" w:fill="feffff"/>
          <w:rtl w:val="1"/>
          <w:lang w:val="ar-SA" w:bidi="ar-SA"/>
        </w:rPr>
        <w:t>الَّذينَ آمَنوا وَلَم يَلبِسوا إيمانَهُم بِظُلمٍ أُولئِكَ لَهُمُ الأَمنُ وَهُم مُهتَدونَ</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b w:val="0"/>
          <w:bCs w:val="0"/>
          <w:i w:val="0"/>
          <w:iCs w:val="0"/>
          <w:sz w:val="38"/>
          <w:szCs w:val="38"/>
          <w:shd w:val="clear" w:color="auto" w:fill="feffff"/>
          <w:rtl w:val="0"/>
          <w:lang w:val="pt-PT"/>
        </w:rPr>
        <w:t>[</w:t>
      </w:r>
      <w:r>
        <w:rPr>
          <w:rFonts w:ascii="Arial Unicode MS" w:cs="Arial Unicode MS" w:hAnsi="Arial Unicode MS" w:eastAsia="Arial Unicode MS" w:hint="cs"/>
          <w:sz w:val="38"/>
          <w:szCs w:val="38"/>
          <w:shd w:val="clear" w:color="auto" w:fill="feffff"/>
          <w:rtl w:val="1"/>
          <w:lang w:val="ar-SA" w:bidi="ar-SA"/>
        </w:rPr>
        <w:t>الأنعام</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٨٢</w:t>
      </w:r>
      <w:r>
        <w:rPr>
          <w:rFonts w:ascii="Arial Unicode MS" w:cs="Arial Unicode MS" w:hAnsi="Arial Unicode MS" w:eastAsia="Arial Unicode MS"/>
          <w:b w:val="0"/>
          <w:bCs w:val="0"/>
          <w:i w:val="0"/>
          <w:iCs w:val="0"/>
          <w:sz w:val="38"/>
          <w:szCs w:val="38"/>
          <w:shd w:val="clear" w:color="auto" w:fill="feffff"/>
          <w:rtl w:val="0"/>
          <w:lang w:val="pt-PT"/>
        </w:rPr>
        <w:t>]</w:t>
      </w:r>
      <w:r>
        <w:rPr>
          <w:rFonts w:ascii="Geeza Pro Regular" w:hAnsi="Geeza Pro Regular"/>
          <w:sz w:val="38"/>
          <w:szCs w:val="38"/>
          <w:shd w:val="clear" w:color="auto" w:fill="feffff"/>
          <w:rtl w:val="1"/>
          <w:lang w:val="ar-SA" w:bidi="ar-SA"/>
        </w:rPr>
        <w:t xml:space="preserve">.        </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                  بارك الله لي ولكم</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                 الخُطبَةُ الثانِيةُ </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الحمدُ للهِ ربِّ العالَمِينَ ، الرّحمنِ الرّحِيمِ ، مالِكِ يومِ الدِّينِ ، يَفْعلُ ما يَشاءُ ويَحكُمُ ما يُرِيدُ ، وهو الوَلِيُّ الحَمِيدُ ، والصّلاةُ والسلامُ على نَبِيِّنا مُحمّدٍ وعلى آلِه وأصْحابِهِ والتّابِعِينَ</w:t>
      </w:r>
      <w:r>
        <w:rPr>
          <w:rFonts w:ascii="Geeza Pro Regular" w:hAnsi="Geeza Pro Regular"/>
          <w:sz w:val="38"/>
          <w:szCs w:val="38"/>
          <w:shd w:val="clear" w:color="auto" w:fill="feffff"/>
          <w:rtl w:val="1"/>
          <w:lang w:val="ar-SA" w:bidi="ar-SA"/>
        </w:rPr>
        <w:t>.</w:t>
      </w:r>
    </w:p>
    <w:p>
      <w:pPr>
        <w:pStyle w:val="الافتراضي"/>
        <w:bidi w:val="1"/>
        <w:spacing w:before="0" w:after="480" w:line="240" w:lineRule="auto"/>
        <w:ind w:left="0" w:right="0" w:firstLine="0"/>
        <w:jc w:val="left"/>
        <w:rPr>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 xml:space="preserve">أمَا بعدُ </w:t>
      </w:r>
      <w:r>
        <w:rPr>
          <w:rFonts w:ascii="Arial Unicode MS" w:cs="Arial Unicode MS" w:hAnsi="Arial Unicode MS" w:eastAsia="Arial Unicode MS"/>
          <w:b w:val="0"/>
          <w:bCs w:val="0"/>
          <w:i w:val="0"/>
          <w:iCs w:val="0"/>
          <w:sz w:val="38"/>
          <w:szCs w:val="38"/>
          <w:shd w:val="clear" w:color="auto" w:fill="feffff"/>
          <w:rtl w:val="1"/>
          <w:lang w:val="ar-SA" w:bidi="ar-SA"/>
        </w:rPr>
        <w:t>:</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xml:space="preserve">اتّقُوا اللهَ عِبادَ اللهِ ، و اسْتَقِيمُوا على طاعَتِهِ ، واستَعِدُّوا لِلقائِهِ ، فَما مِنَّا مِنْ أَحَدٍ إلا سَيُكَلِّمُهُ رَبُّهُ ، فَقَدِّمُوا لِأَنْفُسِكُمُ مايَسُرُّكُمْ عِندَ لِقاءِ رَبِّكُم </w:t>
      </w:r>
      <w:r>
        <w:rPr>
          <w:rFonts w:ascii="Arial Unicode MS" w:cs="Arial Unicode MS" w:hAnsi="Arial Unicode MS" w:eastAsia="Arial Unicode MS" w:hint="cs"/>
          <w:outline w:val="0"/>
          <w:color w:val="323232"/>
          <w:sz w:val="38"/>
          <w:szCs w:val="38"/>
          <w:shd w:val="clear" w:color="auto" w:fill="feffff"/>
          <w:rtl w:val="1"/>
          <w:lang w:val="ar-SA" w:bidi="ar-SA"/>
          <w14:textFill>
            <w14:solidFill>
              <w14:srgbClr w14:val="333333"/>
            </w14:solidFill>
          </w14:textFill>
        </w:rPr>
        <w:t xml:space="preserve"> قَالَ رسولُ </w:t>
      </w:r>
      <w:r>
        <w:rPr>
          <w:rFonts w:ascii="Arial Unicode MS" w:cs="Arial Unicode MS" w:hAnsi="Arial Unicode MS" w:eastAsia="Arial Unicode MS" w:hint="cs"/>
          <w:outline w:val="0"/>
          <w:color w:val="323232"/>
          <w:sz w:val="38"/>
          <w:szCs w:val="38"/>
          <w:shd w:val="clear" w:color="auto" w:fill="feffff"/>
          <w:rtl w:val="1"/>
          <w:lang w:val="ar-SA" w:bidi="ar-SA"/>
          <w14:textFill>
            <w14:solidFill>
              <w14:srgbClr w14:val="333333"/>
            </w14:solidFill>
          </w14:textFill>
        </w:rPr>
        <w:t>اللهِ</w:t>
      </w:r>
      <w:r>
        <w:rPr>
          <w:rFonts w:ascii="Geeza Pro Regular" w:hAnsi="Geeza Pro Regular"/>
          <w:outline w:val="0"/>
          <w:color w:val="323232"/>
          <w:sz w:val="38"/>
          <w:szCs w:val="38"/>
          <w:shd w:val="clear" w:color="auto" w:fill="feffff"/>
          <w:rtl w:val="1"/>
          <w14:textFill>
            <w14:solidFill>
              <w14:srgbClr w14:val="333333"/>
            </w14:solidFill>
          </w14:textFill>
        </w:rPr>
        <w:t xml:space="preserve"> ﷺ</w:t>
      </w:r>
      <w:r>
        <w:rPr>
          <w:rFonts w:ascii="Geeza Pro Regular" w:hAnsi="Geeza Pro Regular"/>
          <w:outline w:val="0"/>
          <w:color w:val="323232"/>
          <w:sz w:val="38"/>
          <w:szCs w:val="38"/>
          <w:shd w:val="clear" w:color="auto" w:fill="feffff"/>
          <w:rtl w:val="1"/>
          <w:lang w:val="ar-SA" w:bidi="ar-SA"/>
          <w14:textFill>
            <w14:solidFill>
              <w14:srgbClr w14:val="333333"/>
            </w14:solidFill>
          </w14:textFill>
        </w:rPr>
        <w:t xml:space="preserve"> </w:t>
      </w:r>
      <w:r>
        <w:rPr>
          <w:rFonts w:ascii="Arial Unicode MS" w:cs="Arial Unicode MS" w:hAnsi="Arial Unicode MS" w:eastAsia="Arial Unicode MS"/>
          <w:b w:val="0"/>
          <w:bCs w:val="0"/>
          <w:i w:val="0"/>
          <w:iCs w:val="0"/>
          <w:outline w:val="0"/>
          <w:color w:val="323232"/>
          <w:sz w:val="38"/>
          <w:szCs w:val="38"/>
          <w:shd w:val="clear" w:color="auto" w:fill="feffff"/>
          <w:rtl w:val="1"/>
          <w14:textFill>
            <w14:solidFill>
              <w14:srgbClr w14:val="333333"/>
            </w14:solidFill>
          </w14:textFill>
        </w:rPr>
        <w:t>:</w:t>
      </w:r>
      <w:r>
        <w:rPr>
          <w:rFonts w:ascii="Geeza Pro Regular" w:hAnsi="Geeza Pro Regular"/>
          <w:outline w:val="0"/>
          <w:color w:val="323232"/>
          <w:sz w:val="38"/>
          <w:szCs w:val="38"/>
          <w:shd w:val="clear" w:color="auto" w:fill="feffff"/>
          <w:rtl w:val="1"/>
          <w:lang w:val="ar-SA" w:bidi="ar-SA"/>
          <w14:textFill>
            <w14:solidFill>
              <w14:srgbClr w14:val="333333"/>
            </w14:solidFill>
          </w14:textFill>
        </w:rPr>
        <w:t xml:space="preserve"> </w:t>
      </w:r>
      <w:r>
        <w:rPr>
          <w:rFonts w:ascii="Arial Unicode MS" w:cs="Arial Unicode MS" w:hAnsi="Arial Unicode MS" w:eastAsia="Arial Unicode MS"/>
          <w:b w:val="0"/>
          <w:bCs w:val="0"/>
          <w:i w:val="0"/>
          <w:iCs w:val="0"/>
          <w:outline w:val="0"/>
          <w:color w:val="323232"/>
          <w:sz w:val="38"/>
          <w:szCs w:val="38"/>
          <w:shd w:val="clear" w:color="auto" w:fill="feffff"/>
          <w:rtl w:val="1"/>
          <w:lang w:val="ar-SA" w:bidi="ar-SA"/>
          <w14:textFill>
            <w14:solidFill>
              <w14:srgbClr w14:val="333333"/>
            </w14:solidFill>
          </w14:textFill>
        </w:rPr>
        <w:t>{</w:t>
      </w:r>
      <w:r>
        <w:rPr>
          <w:rFonts w:ascii="Geeza Pro Regular" w:hAnsi="Geeza Pro Regular"/>
          <w:outline w:val="0"/>
          <w:color w:val="323232"/>
          <w:sz w:val="38"/>
          <w:szCs w:val="38"/>
          <w:shd w:val="clear" w:color="auto" w:fill="feffff"/>
          <w:rtl w:val="1"/>
          <w:lang w:val="ar-SA" w:bidi="ar-SA"/>
          <w14:textFill>
            <w14:solidFill>
              <w14:srgbClr w14:val="333333"/>
            </w14:solidFill>
          </w14:textFill>
        </w:rPr>
        <w:t xml:space="preserve"> </w:t>
      </w:r>
      <w:r>
        <w:rPr>
          <w:rFonts w:ascii="Arial Unicode MS" w:cs="Arial Unicode MS" w:hAnsi="Arial Unicode MS" w:eastAsia="Arial Unicode MS" w:hint="cs"/>
          <w:sz w:val="38"/>
          <w:szCs w:val="38"/>
          <w:shd w:val="clear" w:color="auto" w:fill="feffff"/>
          <w:rtl w:val="1"/>
          <w:lang w:val="ar-SA" w:bidi="ar-SA"/>
        </w:rPr>
        <w:t>مَا مِنْكُمْ مِنْ أَحَدٍ إِلَّا سَيُكَلِّمُهُ رَبُّهُ</w:t>
      </w:r>
      <w:r>
        <w:rPr>
          <w:rFonts w:ascii="Geeza Pro Regular" w:hAnsi="Geeza Pro Regular"/>
          <w:sz w:val="38"/>
          <w:szCs w:val="38"/>
          <w:shd w:val="clear" w:color="auto" w:fill="feffff"/>
          <w:rtl w:val="1"/>
          <w:lang w:val="ar-SA" w:bidi="ar-SA"/>
        </w:rPr>
        <w:t xml:space="preserve"> </w:t>
      </w:r>
      <w:r>
        <w:rPr>
          <w:rFonts w:ascii="Arial Unicode MS" w:cs="Arial Unicode MS" w:hAnsi="Arial Unicode MS" w:eastAsia="Arial Unicode MS" w:hint="cs"/>
          <w:sz w:val="38"/>
          <w:szCs w:val="38"/>
          <w:shd w:val="clear" w:color="auto" w:fill="feffff"/>
          <w:rtl w:val="1"/>
          <w:lang w:val="ar-SA" w:bidi="ar-SA"/>
        </w:rPr>
        <w:t>، لَيْسَ بيْنَهُ وبَيْنَهُ تَرْجُمَانٌ، فَيَنْظُرُ أَيْمَنَ مِنْهُ فَلا يَرَى إِلَّا مَا قَدَّمَ، وَيَنْظُرُ أَشْأَمَ مِنْهُ فَلا يَرى إلَّا مَا قَدَّمَ، ويَنْظُرُ بيْنَ يَدَيهِ فَلا يَرَى إِلَّا النَّارَ تِلْقَاءَ وَجْهِهِ، فاتَّقُوا النَّارَ وَلَوْ بِشِقِّ تَمْرَةٍ</w:t>
      </w:r>
      <w:r>
        <w:rPr>
          <w:rFonts w:ascii="Geeza Pro Regular" w:hAnsi="Geeza Pro Regular" w:hint="default"/>
          <w:outline w:val="0"/>
          <w:color w:val="323232"/>
          <w:sz w:val="38"/>
          <w:szCs w:val="38"/>
          <w:shd w:val="clear" w:color="auto" w:fill="feffff"/>
          <w:rtl w:val="0"/>
          <w14:textFill>
            <w14:solidFill>
              <w14:srgbClr w14:val="333333"/>
            </w14:solidFill>
          </w14:textFill>
        </w:rPr>
        <w:t> </w:t>
      </w:r>
      <w:r>
        <w:rPr>
          <w:rFonts w:ascii="Arial Unicode MS" w:cs="Arial Unicode MS" w:hAnsi="Arial Unicode MS" w:eastAsia="Arial Unicode MS"/>
          <w:b w:val="0"/>
          <w:bCs w:val="0"/>
          <w:i w:val="0"/>
          <w:iCs w:val="0"/>
          <w:outline w:val="0"/>
          <w:color w:val="323232"/>
          <w:sz w:val="38"/>
          <w:szCs w:val="38"/>
          <w:shd w:val="clear" w:color="auto" w:fill="feffff"/>
          <w:rtl w:val="1"/>
          <w:lang w:val="ar-SA" w:bidi="ar-SA"/>
          <w14:textFill>
            <w14:solidFill>
              <w14:srgbClr w14:val="333333"/>
            </w14:solidFill>
          </w14:textFill>
        </w:rPr>
        <w:t>}</w:t>
      </w:r>
      <w:r>
        <w:rPr>
          <w:rFonts w:ascii="Geeza Pro Regular" w:hAnsi="Geeza Pro Regular"/>
          <w:outline w:val="0"/>
          <w:color w:val="323232"/>
          <w:sz w:val="38"/>
          <w:szCs w:val="38"/>
          <w:shd w:val="clear" w:color="auto" w:fill="feffff"/>
          <w:rtl w:val="1"/>
          <w14:textFill>
            <w14:solidFill>
              <w14:srgbClr w14:val="333333"/>
            </w14:solidFill>
          </w14:textFill>
        </w:rPr>
        <w:t xml:space="preserve">. </w:t>
      </w:r>
      <w:r>
        <w:rPr>
          <w:rFonts w:ascii="Arial Unicode MS" w:cs="Arial Unicode MS" w:hAnsi="Arial Unicode MS" w:eastAsia="Arial Unicode MS" w:hint="cs"/>
          <w:outline w:val="0"/>
          <w:color w:val="323232"/>
          <w:sz w:val="38"/>
          <w:szCs w:val="38"/>
          <w:shd w:val="clear" w:color="auto" w:fill="feffff"/>
          <w:rtl w:val="1"/>
          <w:lang w:val="ar-SA" w:bidi="ar-SA"/>
          <w14:textFill>
            <w14:solidFill>
              <w14:srgbClr w14:val="333333"/>
            </w14:solidFill>
          </w14:textFill>
        </w:rPr>
        <w:t>متَّفَقٌ عليهِ</w:t>
      </w:r>
      <w:r>
        <w:rPr>
          <w:rFonts w:ascii="Arial Unicode MS" w:cs="Arial Unicode MS" w:hAnsi="Arial Unicode MS" w:eastAsia="Arial Unicode MS" w:hint="cs"/>
          <w:sz w:val="38"/>
          <w:szCs w:val="38"/>
          <w:shd w:val="clear" w:color="auto" w:fill="feffff"/>
          <w:rtl w:val="1"/>
          <w:lang w:val="ar-SA" w:bidi="ar-SA"/>
        </w:rPr>
        <w:t xml:space="preserve"> عن عدِيِّ بن </w:t>
      </w:r>
      <w:r>
        <w:rPr>
          <w:rFonts w:ascii="Arial Unicode MS" w:cs="Arial Unicode MS" w:hAnsi="Arial Unicode MS" w:eastAsia="Arial Unicode MS" w:hint="cs"/>
          <w:outline w:val="0"/>
          <w:color w:val="323232"/>
          <w:sz w:val="38"/>
          <w:szCs w:val="38"/>
          <w:shd w:val="clear" w:color="auto" w:fill="feffff"/>
          <w:rtl w:val="1"/>
          <w:lang w:val="ar-SA" w:bidi="ar-SA"/>
          <w14:textFill>
            <w14:solidFill>
              <w14:srgbClr w14:val="333333"/>
            </w14:solidFill>
          </w14:textFill>
        </w:rPr>
        <w:t>حاتمٍ</w:t>
      </w:r>
      <w:r>
        <w:rPr>
          <w:rFonts w:ascii="Geeza Pro Regular" w:hAnsi="Geeza Pro Regular"/>
          <w:outline w:val="0"/>
          <w:color w:val="323232"/>
          <w:sz w:val="38"/>
          <w:szCs w:val="38"/>
          <w:shd w:val="clear" w:color="auto" w:fill="feffff"/>
          <w:rtl w:val="1"/>
          <w:lang w:val="ar-SA" w:bidi="ar-SA"/>
          <w14:textFill>
            <w14:solidFill>
              <w14:srgbClr w14:val="333333"/>
            </w14:solidFill>
          </w14:textFill>
        </w:rPr>
        <w:t xml:space="preserve">.                                          </w:t>
      </w:r>
      <w:r>
        <w:rPr>
          <w:rFonts w:ascii="Arial Unicode MS" w:cs="Arial Unicode MS" w:hAnsi="Arial Unicode MS" w:eastAsia="Arial Unicode MS" w:hint="cs"/>
          <w:outline w:val="0"/>
          <w:color w:val="323232"/>
          <w:sz w:val="38"/>
          <w:szCs w:val="38"/>
          <w:shd w:val="clear" w:color="auto" w:fill="feffff"/>
          <w:rtl w:val="1"/>
          <w:lang w:val="ar-SA" w:bidi="ar-SA"/>
          <w14:textFill>
            <w14:solidFill>
              <w14:srgbClr w14:val="333333"/>
            </w14:solidFill>
          </w14:textFill>
        </w:rPr>
        <w:t>الّلهمّ أَيقِظنا مِنْ رَقداتِ الغَفْلةِ ، ووفقْنا لِلتّوبَةِ في زمَنِ المُهْلَةِ</w:t>
      </w:r>
      <w:r>
        <w:rPr>
          <w:rFonts w:ascii="Geeza Pro Regular" w:hAnsi="Geeza Pro Regular"/>
          <w:outline w:val="0"/>
          <w:color w:val="323232"/>
          <w:sz w:val="38"/>
          <w:szCs w:val="38"/>
          <w:shd w:val="clear" w:color="auto" w:fill="feffff"/>
          <w:rtl w:val="1"/>
          <w:lang w:val="ar-SA" w:bidi="ar-SA"/>
          <w14:textFill>
            <w14:solidFill>
              <w14:srgbClr w14:val="333333"/>
            </w14:solidFill>
          </w14:textFill>
        </w:rPr>
        <w:t xml:space="preserve">.                     </w:t>
      </w:r>
      <w:r>
        <w:rPr>
          <w:rFonts w:ascii="Arial Unicode MS" w:cs="Arial Unicode MS" w:hAnsi="Arial Unicode MS" w:eastAsia="Arial Unicode MS" w:hint="cs"/>
          <w:sz w:val="38"/>
          <w:szCs w:val="38"/>
          <w:shd w:val="clear" w:color="auto" w:fill="feffff"/>
          <w:rtl w:val="1"/>
          <w:lang w:val="ar-SA" w:bidi="ar-SA"/>
        </w:rPr>
        <w:t xml:space="preserve">أيُّها المُؤمِنون </w:t>
      </w:r>
      <w:r>
        <w:rPr>
          <w:rFonts w:ascii="Arial Unicode MS" w:cs="Arial Unicode MS" w:hAnsi="Arial Unicode MS" w:eastAsia="Arial Unicode MS"/>
          <w:b w:val="0"/>
          <w:bCs w:val="0"/>
          <w:i w:val="0"/>
          <w:iCs w:val="0"/>
          <w:sz w:val="38"/>
          <w:szCs w:val="38"/>
          <w:shd w:val="clear" w:color="auto" w:fill="feffff"/>
          <w:rtl w:val="1"/>
        </w:rPr>
        <w:t>:</w:t>
      </w:r>
      <w:r>
        <w:rPr>
          <w:rFonts w:ascii="Geeza Pro Regular" w:hAnsi="Geeza Pro Regular"/>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 xml:space="preserve">إِنَّ ٱللَّهَ وَمَلَٰٓئِكَتَهُۥ يُصَلُّونَ عَلَى ٱلنَّبِيِّۚ يَٰٓأَيُّهَا ٱلَّذِينَ ءَامَنُواْ صَلُّواْ عَلَيۡهِ وَسَلِّمُواْ تَسۡلِيمًا </w:t>
      </w:r>
      <w:r>
        <w:rPr>
          <w:rFonts w:ascii="Geeza Pro Regular" w:hAnsi="Geeza Pro Regular"/>
          <w:sz w:val="38"/>
          <w:szCs w:val="38"/>
          <w:shd w:val="clear" w:color="auto" w:fill="feffff"/>
          <w:rtl w:val="1"/>
        </w:rPr>
        <w:t>﴾</w:t>
      </w:r>
    </w:p>
    <w:p>
      <w:pPr>
        <w:pStyle w:val="الافتراضي"/>
        <w:bidi w:val="1"/>
        <w:spacing w:before="0" w:line="360" w:lineRule="auto"/>
        <w:ind w:left="0" w:right="0" w:firstLine="0"/>
        <w:jc w:val="left"/>
        <w:rPr>
          <w:rFonts w:ascii="Times New Roman" w:cs="Times New Roman" w:hAnsi="Times New Roman" w:eastAsia="Times New Roman"/>
          <w:sz w:val="38"/>
          <w:szCs w:val="38"/>
          <w:shd w:val="clear" w:color="auto" w:fill="feffff"/>
          <w:rtl w:val="1"/>
        </w:rPr>
      </w:pPr>
      <w:r>
        <w:rPr>
          <w:rFonts w:ascii="Arial Unicode MS" w:cs="Arial Unicode MS" w:hAnsi="Arial Unicode MS" w:eastAsia="Arial Unicode MS" w:hint="cs"/>
          <w:sz w:val="38"/>
          <w:szCs w:val="38"/>
          <w:shd w:val="clear" w:color="auto" w:fill="feffff"/>
          <w:rtl w:val="1"/>
          <w:lang w:val="ar-SA" w:bidi="ar-SA"/>
        </w:rPr>
        <w:t>اللهم</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صلي</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وسلم</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على</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lang w:val="ar-SA" w:bidi="ar-SA"/>
        </w:rPr>
        <w:t>نبينا</w:t>
      </w:r>
      <w:r>
        <w:rPr>
          <w:rFonts w:ascii="Times New Roman" w:hAnsi="Times New Roman"/>
          <w:sz w:val="38"/>
          <w:szCs w:val="38"/>
          <w:shd w:val="clear" w:color="auto" w:fill="feffff"/>
          <w:rtl w:val="1"/>
        </w:rPr>
        <w:t xml:space="preserve"> </w:t>
      </w:r>
      <w:r>
        <w:rPr>
          <w:rFonts w:ascii="Arial Unicode MS" w:cs="Arial Unicode MS" w:hAnsi="Arial Unicode MS" w:eastAsia="Arial Unicode MS" w:hint="cs"/>
          <w:sz w:val="38"/>
          <w:szCs w:val="38"/>
          <w:shd w:val="clear" w:color="auto" w:fill="feffff"/>
          <w:rtl w:val="1"/>
        </w:rPr>
        <w:t>محمد</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أعز</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والمسلمين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وأذل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الكفر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والكافرين</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انصر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دينك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وكتابك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نبيك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ذا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الجلال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والإكرام</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اجعل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بلادنا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آمنة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مطمئنة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رخاء</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سخاء</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وسائر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بلاد</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المسلمين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يارب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العالمين</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آمنا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أوطاننا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وأصلح</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أئمتنا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وولاة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أُمورنا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وأعوانَهم</w:t>
      </w:r>
      <w:r>
        <w:rPr>
          <w:rFonts w:ascii="Times New Roman" w:hAnsi="Times New Roman"/>
          <w:sz w:val="38"/>
          <w:szCs w:val="38"/>
          <w:rtl w:val="0"/>
        </w:rPr>
        <w:t xml:space="preserve">  .</w:t>
      </w:r>
      <w:r>
        <w:rPr>
          <w:rFonts w:ascii="Arial Unicode MS" w:cs="Arial Unicode MS" w:hAnsi="Arial Unicode MS" w:eastAsia="Arial Unicode MS" w:hint="cs"/>
          <w:b w:val="0"/>
          <w:bCs w:val="0"/>
          <w:i w:val="0"/>
          <w:iCs w:val="0"/>
          <w:sz w:val="38"/>
          <w:szCs w:val="38"/>
          <w:rtl w:val="1"/>
          <w:lang w:val="ar-SA" w:bidi="ar-SA"/>
        </w:rPr>
        <w:t>ووفقهم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لما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صلاح</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العباد</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والبلاد</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انصر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المجاهدين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والمرابطين</w:t>
      </w:r>
      <w:r>
        <w:rPr>
          <w:rFonts w:ascii="Arial Unicode MS" w:cs="Arial Unicode MS" w:hAnsi="Arial Unicode MS" w:eastAsia="Arial Unicode MS" w:hint="cs"/>
          <w:sz w:val="38"/>
          <w:szCs w:val="38"/>
          <w:rtl w:val="1"/>
          <w:lang w:val="ar-SA" w:bidi="ar-SA"/>
        </w:rPr>
        <w:t xml:space="preserve"> في سبيلك في كل مكان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Helvetica" w:cs="Helvetica" w:hAnsi="Helvetica" w:eastAsia="Helvetica"/>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توفنا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مسلِمين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وألحِقنا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بالصالِحين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واغفر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خطايانا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يوم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الدين</w:t>
      </w:r>
      <w:r>
        <w:rPr>
          <w:rFonts w:ascii="Helvetica" w:hAnsi="Helvetica"/>
          <w:sz w:val="38"/>
          <w:szCs w:val="38"/>
          <w:rtl w:val="1"/>
          <w:lang w:val="ar-SA" w:bidi="ar-SA"/>
        </w:rPr>
        <w:t xml:space="preserve"> </w:t>
      </w:r>
      <w:r>
        <w:rPr>
          <w:rFonts w:ascii="Helvetica" w:hAnsi="Helvetica"/>
          <w:sz w:val="38"/>
          <w:szCs w:val="38"/>
          <w:rtl w:val="1"/>
          <w:lang w:val="ar-SA" w:bidi="ar-SA"/>
        </w:rPr>
        <w:t>.</w:t>
      </w:r>
      <w:r>
        <w:rPr>
          <w:rFonts w:ascii="Arial Unicode MS" w:cs="Arial Unicode MS" w:hAnsi="Arial Unicode MS" w:eastAsia="Arial Unicode MS" w:hint="cs"/>
          <w:b w:val="0"/>
          <w:bCs w:val="0"/>
          <w:i w:val="0"/>
          <w:iCs w:val="0"/>
          <w:sz w:val="38"/>
          <w:szCs w:val="38"/>
          <w:rtl w:val="1"/>
          <w:lang w:val="ar-SA" w:bidi="ar-SA"/>
        </w:rPr>
        <w:t>،</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اللهم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اللهمّ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أَمِّن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يومَ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الحشرِ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خَوفنا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وثَبّت</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على</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الصِّراطِ</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أقْدامَنا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واجْعلْنا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يَومَ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الفَزَعِ</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الأَكبَرِ</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الآمِنِين</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بِرحمتِكَ</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يا</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أَرحم</w:t>
      </w:r>
      <w:r>
        <w:rPr>
          <w:rFonts w:ascii="Helvetica" w:hAnsi="Helvetica"/>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الراحِمين</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Helvetica" w:cs="Helvetica" w:hAnsi="Helvetica" w:eastAsia="Helvetica"/>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قائِمين،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قاعِدين،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واحْفَظنِا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بالإِسْلاَمِ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راقِدين،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ولا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تُشْمِتْ</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بِنا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عَدُوّاً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ولا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حاسِداً</w:t>
      </w:r>
      <w:r>
        <w:rPr>
          <w:rFonts w:ascii="Times New Roman" w:hAnsi="Times New Roman"/>
          <w:sz w:val="38"/>
          <w:szCs w:val="38"/>
          <w:rtl w:val="1"/>
        </w:rPr>
        <w:t>.</w:t>
      </w:r>
      <w:r>
        <w:rPr>
          <w:rFonts w:ascii="Times New Roman" w:hAnsi="Times New Roman"/>
          <w:sz w:val="38"/>
          <w:szCs w:val="38"/>
          <w:rtl w:val="1"/>
          <w:lang w:val="ar-SA" w:bidi="ar-SA"/>
        </w:rPr>
        <w:t xml:space="preserve">  </w:t>
      </w: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إِنِّا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نسْألُكَ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خَيْر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خزائِنُهُ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بِيَدِكَ،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ونعُوذُ</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بِكَ</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شَرَ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خَزَائِنُهُ</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بِيَدِكَ</w:t>
      </w:r>
      <w:r>
        <w:rPr>
          <w:rFonts w:ascii="Helvetica" w:hAnsi="Helvetica"/>
          <w:sz w:val="38"/>
          <w:szCs w:val="38"/>
          <w:rtl w:val="0"/>
        </w:rPr>
        <w:t>)</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hint="cs"/>
          <w:b w:val="0"/>
          <w:bCs w:val="0"/>
          <w:i w:val="0"/>
          <w:iCs w:val="0"/>
          <w:sz w:val="38"/>
          <w:szCs w:val="38"/>
          <w:rtl w:val="1"/>
          <w:lang w:val="ar-SA" w:bidi="ar-SA"/>
        </w:rPr>
        <w:t>اللهم</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أحسن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عاقبتنا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الأمور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كلها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وأجرنا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من</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خزي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الدنيا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وعذاب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الآخرة</w:t>
      </w:r>
      <w:r>
        <w:rPr>
          <w:rFonts w:ascii="Times New Roman" w:hAnsi="Times New Roman"/>
          <w:sz w:val="38"/>
          <w:szCs w:val="38"/>
          <w:rtl w:val="1"/>
        </w:rPr>
        <w:t xml:space="preserve"> .</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Arial Unicode MS" w:cs="Arial Unicode MS" w:hAnsi="Arial Unicode MS" w:eastAsia="Arial Unicode M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رَبَّنَآ</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ءَاتِنَا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ٱلدُّنۡيَا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وَفِي</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ٱلۡأٓخِرَةِ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حَسَنَةٗ</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rPr>
        <w:t>وَقِنَا</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عَذَابَ</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ٱلنَّارِ</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٢٠١</w:t>
      </w:r>
      <w:r>
        <w:rPr>
          <w:rFonts w:ascii="Arial Unicode MS" w:cs="Arial Unicode MS" w:hAnsi="Arial Unicode MS" w:eastAsia="Arial Unicode MS"/>
          <w:b w:val="0"/>
          <w:bCs w:val="0"/>
          <w:i w:val="0"/>
          <w:iCs w:val="0"/>
          <w:sz w:val="38"/>
          <w:szCs w:val="38"/>
          <w:rtl w:val="1"/>
        </w:rPr>
        <w:t>﴾</w:t>
      </w:r>
      <w:r>
        <w:rPr>
          <w:rFonts w:ascii="Times New Roman" w:hAnsi="Times New Roman"/>
          <w:sz w:val="38"/>
          <w:szCs w:val="38"/>
          <w:rtl w:val="1"/>
        </w:rPr>
        <w:t xml:space="preserve"> </w:t>
      </w:r>
      <w:r>
        <w:rPr>
          <w:rFonts w:ascii="Arial Unicode MS" w:cs="Arial Unicode MS" w:hAnsi="Arial Unicode MS" w:eastAsia="Arial Unicode MS" w:hint="cs"/>
          <w:b w:val="0"/>
          <w:bCs w:val="0"/>
          <w:i w:val="0"/>
          <w:iCs w:val="0"/>
          <w:sz w:val="38"/>
          <w:szCs w:val="38"/>
          <w:rtl w:val="1"/>
          <w:lang w:val="ar-SA" w:bidi="ar-SA"/>
        </w:rPr>
        <w:t>البقرة</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r>
        <w:rPr>
          <w:rFonts w:ascii="Times New Roman" w:hAnsi="Times New Roman"/>
          <w:sz w:val="38"/>
          <w:szCs w:val="38"/>
          <w:rtl w:val="1"/>
        </w:rPr>
        <w:t>.</w:t>
      </w:r>
    </w:p>
    <w:p>
      <w:pPr>
        <w:pStyle w:val="الافتراضي"/>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1"/>
        <w:spacing w:before="0" w:line="360" w:lineRule="auto"/>
        <w:ind w:left="0" w:right="0" w:firstLine="0"/>
        <w:jc w:val="left"/>
        <w:rPr>
          <w:rFonts w:ascii="Times New Roman" w:cs="Times New Roman" w:hAnsi="Times New Roman" w:eastAsia="Times New Roman"/>
          <w:sz w:val="38"/>
          <w:szCs w:val="38"/>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line="360" w:lineRule="auto"/>
        <w:ind w:left="0" w:right="0" w:firstLine="0"/>
        <w:jc w:val="left"/>
        <w:rPr>
          <w:sz w:val="38"/>
          <w:szCs w:val="38"/>
          <w:shd w:val="clear" w:color="auto" w:fill="feffff"/>
          <w:rtl w:val="1"/>
        </w:rPr>
      </w:pPr>
    </w:p>
    <w:p>
      <w:pPr>
        <w:pStyle w:val="الافتراضي"/>
        <w:bidi w:val="1"/>
        <w:spacing w:before="0" w:after="480" w:line="240" w:lineRule="auto"/>
        <w:ind w:left="0" w:right="0" w:firstLine="0"/>
        <w:jc w:val="left"/>
        <w:rPr>
          <w:rtl w:val="1"/>
        </w:rPr>
      </w:pPr>
      <w:r>
        <w:rPr>
          <w:outline w:val="0"/>
          <w:color w:val="323232"/>
          <w:sz w:val="38"/>
          <w:szCs w:val="38"/>
          <w:shd w:val="clear" w:color="auto" w:fill="feffff"/>
          <w:rtl w:val="1"/>
          <w14:textFill>
            <w14:solidFill>
              <w14:srgbClr w14:val="333333"/>
            </w14:solidFill>
          </w14:textFill>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افتراضي">
    <w:name w:val="الافتراضي"/>
    <w:next w:val="الافتراضي"/>
    <w:pPr>
      <w:keepNext w:val="0"/>
      <w:keepLines w:val="0"/>
      <w:pageBreakBefore w:val="0"/>
      <w:widowControl w:val="1"/>
      <w:shd w:val="clear" w:color="auto" w:fill="auto"/>
      <w:suppressAutoHyphens w:val="0"/>
      <w:bidi w:val="1"/>
      <w:spacing w:before="160" w:after="0" w:line="288"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Geeza Pro Bold"/>
        <a:ea typeface="Geeza Pro Bold"/>
        <a:cs typeface="Geeza Pro Bold"/>
      </a:majorFont>
      <a:minorFont>
        <a:latin typeface="Geeza Pro Regular"/>
        <a:ea typeface="Geeza Pro Regular"/>
        <a:cs typeface="Geeza Pro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1"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r" defTabSz="457200" rtl="1"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