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A73" w:rsidRPr="00EA78BE" w:rsidRDefault="005D0A73" w:rsidP="005C12F3">
      <w:pPr>
        <w:tabs>
          <w:tab w:val="left" w:pos="226"/>
        </w:tabs>
        <w:ind w:left="-199" w:firstLine="368"/>
        <w:rPr>
          <w:rFonts w:cs="KFGQPC Uthman Taha Naskh"/>
          <w:sz w:val="48"/>
          <w:szCs w:val="48"/>
          <w:rtl/>
        </w:rPr>
      </w:pPr>
      <w:bookmarkStart w:id="0" w:name="_GoBack"/>
      <w:bookmarkEnd w:id="0"/>
      <w:r w:rsidRPr="00EA78BE">
        <w:rPr>
          <w:rFonts w:cs="KFGQPC Uthman Taha Naskh" w:hint="cs"/>
          <w:sz w:val="48"/>
          <w:szCs w:val="48"/>
          <w:rtl/>
        </w:rPr>
        <w:t>الحمدُ لله</w:t>
      </w:r>
      <w:r w:rsidR="00180E02" w:rsidRPr="00EA78BE">
        <w:rPr>
          <w:rFonts w:cs="KFGQPC Uthman Taha Naskh" w:hint="cs"/>
          <w:sz w:val="48"/>
          <w:szCs w:val="48"/>
          <w:rtl/>
        </w:rPr>
        <w:t>ِ</w:t>
      </w:r>
      <w:r w:rsidRPr="00EA78BE">
        <w:rPr>
          <w:rFonts w:cs="KFGQPC Uthman Taha Naskh" w:hint="cs"/>
          <w:sz w:val="48"/>
          <w:szCs w:val="48"/>
          <w:rtl/>
        </w:rPr>
        <w:t>، أحمدُه وأسبِّحُه، لَم يز</w:t>
      </w:r>
      <w:r w:rsidR="00EA78BE">
        <w:rPr>
          <w:rFonts w:cs="KFGQPC Uthman Taha Naskh" w:hint="cs"/>
          <w:sz w:val="48"/>
          <w:szCs w:val="48"/>
          <w:rtl/>
        </w:rPr>
        <w:t>َ</w:t>
      </w:r>
      <w:r w:rsidRPr="00EA78BE">
        <w:rPr>
          <w:rFonts w:cs="KFGQPC Uthman Taha Naskh" w:hint="cs"/>
          <w:sz w:val="48"/>
          <w:szCs w:val="48"/>
          <w:rtl/>
        </w:rPr>
        <w:t>لْ بِنعُوتِ الجلاَلِ والكَمالِ متصفاً، وأشهدُ أنْ لاَ إلهَ إلاَّ اللهُ وحدَهُ لاَ شريكَ لهُ، مُقراً بوحدَانيَّتِه ومُعْترِفاً، وأشهدُ أنَّ محمداً عبدُ اللهِ ور</w:t>
      </w:r>
      <w:r w:rsidR="005C12F3" w:rsidRPr="00EA78BE">
        <w:rPr>
          <w:rFonts w:cs="KFGQPC Uthman Taha Naskh" w:hint="cs"/>
          <w:sz w:val="48"/>
          <w:szCs w:val="48"/>
          <w:rtl/>
        </w:rPr>
        <w:t>سُولُه المصطفَى</w:t>
      </w:r>
      <w:r w:rsidRPr="00EA78BE">
        <w:rPr>
          <w:rFonts w:cs="KFGQPC Uthman Taha Naskh" w:hint="cs"/>
          <w:sz w:val="48"/>
          <w:szCs w:val="48"/>
          <w:rtl/>
        </w:rPr>
        <w:t>، صلَّى اللهُ عليهِ وسلم</w:t>
      </w:r>
      <w:r w:rsidR="00EA78BE">
        <w:rPr>
          <w:rFonts w:cs="KFGQPC Uthman Taha Naskh" w:hint="cs"/>
          <w:sz w:val="48"/>
          <w:szCs w:val="48"/>
          <w:rtl/>
        </w:rPr>
        <w:t>َ</w:t>
      </w:r>
      <w:r w:rsidRPr="00EA78BE">
        <w:rPr>
          <w:rFonts w:cs="KFGQPC Uthman Taha Naskh" w:hint="cs"/>
          <w:sz w:val="48"/>
          <w:szCs w:val="48"/>
          <w:rtl/>
        </w:rPr>
        <w:t xml:space="preserve"> عليه</w:t>
      </w:r>
      <w:r w:rsidR="00EA78BE">
        <w:rPr>
          <w:rFonts w:cs="KFGQPC Uthman Taha Naskh" w:hint="cs"/>
          <w:sz w:val="48"/>
          <w:szCs w:val="48"/>
          <w:rtl/>
        </w:rPr>
        <w:t>ِ</w:t>
      </w:r>
      <w:r w:rsidRPr="00EA78BE">
        <w:rPr>
          <w:rFonts w:cs="KFGQPC Uthman Taha Naskh" w:hint="cs"/>
          <w:sz w:val="48"/>
          <w:szCs w:val="48"/>
          <w:rtl/>
        </w:rPr>
        <w:t xml:space="preserve"> وم</w:t>
      </w:r>
      <w:r w:rsidR="00EA78BE">
        <w:rPr>
          <w:rFonts w:cs="KFGQPC Uthman Taha Naskh" w:hint="cs"/>
          <w:sz w:val="48"/>
          <w:szCs w:val="48"/>
          <w:rtl/>
        </w:rPr>
        <w:t>َ</w:t>
      </w:r>
      <w:r w:rsidRPr="00EA78BE">
        <w:rPr>
          <w:rFonts w:cs="KFGQPC Uthman Taha Naskh" w:hint="cs"/>
          <w:sz w:val="48"/>
          <w:szCs w:val="48"/>
          <w:rtl/>
        </w:rPr>
        <w:t>ن علَى نهِجِه</w:t>
      </w:r>
      <w:r w:rsidR="00EA78BE">
        <w:rPr>
          <w:rFonts w:cs="KFGQPC Uthman Taha Naskh" w:hint="cs"/>
          <w:sz w:val="48"/>
          <w:szCs w:val="48"/>
          <w:rtl/>
        </w:rPr>
        <w:t>ِ</w:t>
      </w:r>
      <w:r w:rsidRPr="00EA78BE">
        <w:rPr>
          <w:rFonts w:cs="KFGQPC Uthman Taha Naskh" w:hint="cs"/>
          <w:sz w:val="48"/>
          <w:szCs w:val="48"/>
          <w:rtl/>
        </w:rPr>
        <w:t xml:space="preserve"> </w:t>
      </w:r>
      <w:r w:rsidR="00604FAD" w:rsidRPr="00EA78BE">
        <w:rPr>
          <w:rFonts w:cs="KFGQPC Uthman Taha Naskh" w:hint="cs"/>
          <w:sz w:val="48"/>
          <w:szCs w:val="48"/>
          <w:rtl/>
        </w:rPr>
        <w:t>اقتف</w:t>
      </w:r>
      <w:r w:rsidR="00E879A8" w:rsidRPr="00EA78BE">
        <w:rPr>
          <w:rFonts w:cs="KFGQPC Uthman Taha Naskh" w:hint="cs"/>
          <w:sz w:val="48"/>
          <w:szCs w:val="48"/>
          <w:rtl/>
        </w:rPr>
        <w:t>َ</w:t>
      </w:r>
      <w:r w:rsidR="00604FAD" w:rsidRPr="00EA78BE">
        <w:rPr>
          <w:rFonts w:cs="KFGQPC Uthman Taha Naskh" w:hint="cs"/>
          <w:sz w:val="48"/>
          <w:szCs w:val="48"/>
          <w:rtl/>
        </w:rPr>
        <w:t>ى.</w:t>
      </w:r>
      <w:r w:rsidR="009F13C5">
        <w:rPr>
          <w:rFonts w:cs="KFGQPC Uthman Taha Naskh" w:hint="cs"/>
          <w:sz w:val="48"/>
          <w:szCs w:val="48"/>
          <w:rtl/>
        </w:rPr>
        <w:t xml:space="preserve"> أما بعدُ:</w:t>
      </w:r>
    </w:p>
    <w:p w:rsidR="00604FAD" w:rsidRPr="00EA78BE" w:rsidRDefault="00281808" w:rsidP="006A4C60">
      <w:pPr>
        <w:tabs>
          <w:tab w:val="left" w:pos="226"/>
        </w:tabs>
        <w:ind w:left="-199" w:firstLine="368"/>
        <w:rPr>
          <w:rFonts w:cs="KFGQPC Uthman Taha Naskh"/>
          <w:sz w:val="48"/>
          <w:szCs w:val="48"/>
          <w:rtl/>
          <w:lang w:eastAsia="en-US"/>
        </w:rPr>
      </w:pPr>
      <w:r w:rsidRPr="00EA78BE">
        <w:rPr>
          <w:rFonts w:cs="KFGQPC Uthman Taha Naskh" w:hint="cs"/>
          <w:sz w:val="48"/>
          <w:szCs w:val="48"/>
          <w:rtl/>
          <w:lang w:eastAsia="en-US"/>
        </w:rPr>
        <w:t>قصة</w:t>
      </w:r>
      <w:r w:rsidR="00912365" w:rsidRPr="00EA78BE">
        <w:rPr>
          <w:rFonts w:cs="KFGQPC Uthman Taha Naskh" w:hint="cs"/>
          <w:sz w:val="48"/>
          <w:szCs w:val="48"/>
          <w:rtl/>
          <w:lang w:eastAsia="en-US"/>
        </w:rPr>
        <w:t>ٌ</w:t>
      </w:r>
      <w:r w:rsidRPr="00EA78BE">
        <w:rPr>
          <w:rFonts w:cs="KFGQPC Uthman Taha Naskh" w:hint="cs"/>
          <w:sz w:val="48"/>
          <w:szCs w:val="48"/>
          <w:rtl/>
          <w:lang w:eastAsia="en-US"/>
        </w:rPr>
        <w:t xml:space="preserve"> مؤثرة</w:t>
      </w:r>
      <w:r w:rsidR="00912365" w:rsidRPr="00EA78BE">
        <w:rPr>
          <w:rFonts w:cs="KFGQPC Uthman Taha Naskh" w:hint="cs"/>
          <w:sz w:val="48"/>
          <w:szCs w:val="48"/>
          <w:rtl/>
          <w:lang w:eastAsia="en-US"/>
        </w:rPr>
        <w:t>ٌ</w:t>
      </w:r>
      <w:r w:rsidRPr="00EA78BE">
        <w:rPr>
          <w:rFonts w:cs="KFGQPC Uthman Taha Naskh" w:hint="cs"/>
          <w:sz w:val="48"/>
          <w:szCs w:val="48"/>
          <w:rtl/>
          <w:lang w:eastAsia="en-US"/>
        </w:rPr>
        <w:t xml:space="preserve"> وقعت</w:t>
      </w:r>
      <w:r w:rsidR="005C12F3" w:rsidRPr="00EA78BE">
        <w:rPr>
          <w:rFonts w:cs="KFGQPC Uthman Taha Naskh" w:hint="cs"/>
          <w:sz w:val="48"/>
          <w:szCs w:val="48"/>
          <w:rtl/>
          <w:lang w:eastAsia="en-US"/>
        </w:rPr>
        <w:t>ْ</w:t>
      </w:r>
      <w:r w:rsidRPr="00EA78BE">
        <w:rPr>
          <w:rFonts w:cs="KFGQPC Uthman Taha Naskh" w:hint="cs"/>
          <w:sz w:val="48"/>
          <w:szCs w:val="48"/>
          <w:rtl/>
          <w:lang w:eastAsia="en-US"/>
        </w:rPr>
        <w:t xml:space="preserve"> لنبي</w:t>
      </w:r>
      <w:r w:rsidR="00EA0CA6" w:rsidRPr="00EA78BE">
        <w:rPr>
          <w:rFonts w:cs="KFGQPC Uthman Taha Naskh" w:hint="cs"/>
          <w:sz w:val="48"/>
          <w:szCs w:val="48"/>
          <w:rtl/>
          <w:lang w:eastAsia="en-US"/>
        </w:rPr>
        <w:t>ِ</w:t>
      </w:r>
      <w:r w:rsidRPr="00EA78BE">
        <w:rPr>
          <w:rFonts w:cs="KFGQPC Uthman Taha Naskh" w:hint="cs"/>
          <w:sz w:val="48"/>
          <w:szCs w:val="48"/>
          <w:rtl/>
          <w:lang w:eastAsia="en-US"/>
        </w:rPr>
        <w:t>ك</w:t>
      </w:r>
      <w:r w:rsidR="002B3AD4">
        <w:rPr>
          <w:rFonts w:cs="KFGQPC Uthman Taha Naskh" w:hint="cs"/>
          <w:sz w:val="48"/>
          <w:szCs w:val="48"/>
          <w:rtl/>
          <w:lang w:eastAsia="en-US"/>
        </w:rPr>
        <w:t>َ</w:t>
      </w:r>
      <w:r w:rsidRPr="00EA78BE">
        <w:rPr>
          <w:rFonts w:cs="KFGQPC Uthman Taha Naskh" w:hint="cs"/>
          <w:sz w:val="48"/>
          <w:szCs w:val="48"/>
          <w:rtl/>
          <w:lang w:eastAsia="en-US"/>
        </w:rPr>
        <w:t xml:space="preserve"> -صَلَّى اللهُ عَلَيْهِ وَسَلَّمَ- قبل</w:t>
      </w:r>
      <w:r w:rsidR="00E879A8" w:rsidRPr="00EA78BE">
        <w:rPr>
          <w:rFonts w:cs="KFGQPC Uthman Taha Naskh" w:hint="cs"/>
          <w:sz w:val="48"/>
          <w:szCs w:val="48"/>
          <w:rtl/>
          <w:lang w:eastAsia="en-US"/>
        </w:rPr>
        <w:t>َ</w:t>
      </w:r>
      <w:r w:rsidRPr="00EA78BE">
        <w:rPr>
          <w:rFonts w:cs="KFGQPC Uthman Taha Naskh" w:hint="cs"/>
          <w:sz w:val="48"/>
          <w:szCs w:val="48"/>
          <w:rtl/>
          <w:lang w:eastAsia="en-US"/>
        </w:rPr>
        <w:t xml:space="preserve"> أن يغادر</w:t>
      </w:r>
      <w:r w:rsidR="00E879A8" w:rsidRPr="00EA78BE">
        <w:rPr>
          <w:rFonts w:cs="KFGQPC Uthman Taha Naskh" w:hint="cs"/>
          <w:sz w:val="48"/>
          <w:szCs w:val="48"/>
          <w:rtl/>
          <w:lang w:eastAsia="en-US"/>
        </w:rPr>
        <w:t>َ</w:t>
      </w:r>
      <w:r w:rsidRPr="00EA78BE">
        <w:rPr>
          <w:rFonts w:cs="KFGQPC Uthman Taha Naskh" w:hint="cs"/>
          <w:sz w:val="48"/>
          <w:szCs w:val="48"/>
          <w:rtl/>
          <w:lang w:eastAsia="en-US"/>
        </w:rPr>
        <w:t xml:space="preserve"> الدنيا بأيام</w:t>
      </w:r>
      <w:r w:rsidR="00EA0CA6" w:rsidRPr="00EA78BE">
        <w:rPr>
          <w:rFonts w:cs="KFGQPC Uthman Taha Naskh" w:hint="cs"/>
          <w:sz w:val="48"/>
          <w:szCs w:val="48"/>
          <w:rtl/>
          <w:lang w:eastAsia="en-US"/>
        </w:rPr>
        <w:t>ٍ</w:t>
      </w:r>
      <w:r w:rsidRPr="00EA78BE">
        <w:rPr>
          <w:rFonts w:cs="KFGQPC Uthman Taha Naskh" w:hint="cs"/>
          <w:sz w:val="48"/>
          <w:szCs w:val="48"/>
          <w:rtl/>
          <w:lang w:eastAsia="en-US"/>
        </w:rPr>
        <w:t>، إنها قصت</w:t>
      </w:r>
      <w:r w:rsidR="00C17427" w:rsidRPr="00EA78BE">
        <w:rPr>
          <w:rFonts w:cs="KFGQPC Uthman Taha Naskh" w:hint="cs"/>
          <w:sz w:val="48"/>
          <w:szCs w:val="48"/>
          <w:rtl/>
          <w:lang w:eastAsia="en-US"/>
        </w:rPr>
        <w:t>ُ</w:t>
      </w:r>
      <w:r w:rsidRPr="00EA78BE">
        <w:rPr>
          <w:rFonts w:cs="KFGQPC Uthman Taha Naskh" w:hint="cs"/>
          <w:sz w:val="48"/>
          <w:szCs w:val="48"/>
          <w:rtl/>
          <w:lang w:eastAsia="en-US"/>
        </w:rPr>
        <w:t>ه مع الصلاة</w:t>
      </w:r>
      <w:r w:rsidR="00EA0CA6" w:rsidRPr="00EA78BE">
        <w:rPr>
          <w:rFonts w:cs="KFGQPC Uthman Taha Naskh" w:hint="cs"/>
          <w:sz w:val="48"/>
          <w:szCs w:val="48"/>
          <w:rtl/>
          <w:lang w:eastAsia="en-US"/>
        </w:rPr>
        <w:t>ِ</w:t>
      </w:r>
      <w:r w:rsidRPr="00EA78BE">
        <w:rPr>
          <w:rFonts w:cs="KFGQPC Uthman Taha Naskh" w:hint="cs"/>
          <w:sz w:val="48"/>
          <w:szCs w:val="48"/>
          <w:rtl/>
          <w:lang w:eastAsia="en-US"/>
        </w:rPr>
        <w:t xml:space="preserve"> بالمسجد</w:t>
      </w:r>
      <w:r w:rsidR="00EA0CA6" w:rsidRPr="00EA78BE">
        <w:rPr>
          <w:rFonts w:cs="KFGQPC Uthman Taha Naskh" w:hint="cs"/>
          <w:sz w:val="48"/>
          <w:szCs w:val="48"/>
          <w:rtl/>
          <w:lang w:eastAsia="en-US"/>
        </w:rPr>
        <w:t>ِ</w:t>
      </w:r>
      <w:r w:rsidR="006A4C60">
        <w:rPr>
          <w:rFonts w:cs="KFGQPC Uthman Taha Naskh" w:hint="cs"/>
          <w:sz w:val="48"/>
          <w:szCs w:val="48"/>
          <w:rtl/>
          <w:lang w:eastAsia="en-US"/>
        </w:rPr>
        <w:t>.</w:t>
      </w:r>
    </w:p>
    <w:p w:rsidR="006A4C60" w:rsidRDefault="00281808" w:rsidP="00841510">
      <w:pPr>
        <w:tabs>
          <w:tab w:val="left" w:pos="226"/>
        </w:tabs>
        <w:ind w:left="-199" w:firstLine="368"/>
        <w:rPr>
          <w:rFonts w:cs="KFGQPC Uthman Taha Naskh"/>
          <w:sz w:val="48"/>
          <w:szCs w:val="48"/>
          <w:rtl/>
          <w:lang w:eastAsia="en-US"/>
        </w:rPr>
      </w:pPr>
      <w:r w:rsidRPr="00EA78BE">
        <w:rPr>
          <w:rFonts w:cs="KFGQPC Uthman Taha Naskh" w:hint="cs"/>
          <w:sz w:val="48"/>
          <w:szCs w:val="48"/>
          <w:rtl/>
          <w:lang w:eastAsia="en-US"/>
        </w:rPr>
        <w:t>كان</w:t>
      </w:r>
      <w:r w:rsidR="006A4C60">
        <w:rPr>
          <w:rFonts w:cs="KFGQPC Uthman Taha Naskh" w:hint="cs"/>
          <w:sz w:val="48"/>
          <w:szCs w:val="48"/>
          <w:rtl/>
          <w:lang w:eastAsia="en-US"/>
        </w:rPr>
        <w:t>َ</w:t>
      </w:r>
      <w:r w:rsidRPr="00EA78BE">
        <w:rPr>
          <w:rFonts w:cs="KFGQPC Uthman Taha Naskh" w:hint="cs"/>
          <w:sz w:val="48"/>
          <w:szCs w:val="48"/>
          <w:rtl/>
          <w:lang w:eastAsia="en-US"/>
        </w:rPr>
        <w:t xml:space="preserve"> التابعون</w:t>
      </w:r>
      <w:r w:rsidR="00E879A8" w:rsidRPr="00EA78BE">
        <w:rPr>
          <w:rFonts w:cs="KFGQPC Uthman Taha Naskh" w:hint="cs"/>
          <w:sz w:val="48"/>
          <w:szCs w:val="48"/>
          <w:rtl/>
          <w:lang w:eastAsia="en-US"/>
        </w:rPr>
        <w:t>َ</w:t>
      </w:r>
      <w:r w:rsidRPr="00EA78BE">
        <w:rPr>
          <w:rFonts w:cs="KFGQPC Uthman Taha Naskh" w:hint="cs"/>
          <w:sz w:val="48"/>
          <w:szCs w:val="48"/>
          <w:rtl/>
          <w:lang w:eastAsia="en-US"/>
        </w:rPr>
        <w:t xml:space="preserve"> يترددون</w:t>
      </w:r>
      <w:r w:rsidR="00E879A8" w:rsidRPr="00EA78BE">
        <w:rPr>
          <w:rFonts w:cs="KFGQPC Uthman Taha Naskh" w:hint="cs"/>
          <w:sz w:val="48"/>
          <w:szCs w:val="48"/>
          <w:rtl/>
          <w:lang w:eastAsia="en-US"/>
        </w:rPr>
        <w:t>َ</w:t>
      </w:r>
      <w:r w:rsidRPr="00EA78BE">
        <w:rPr>
          <w:rFonts w:cs="KFGQPC Uthman Taha Naskh" w:hint="cs"/>
          <w:sz w:val="48"/>
          <w:szCs w:val="48"/>
          <w:rtl/>
          <w:lang w:eastAsia="en-US"/>
        </w:rPr>
        <w:t xml:space="preserve"> على أم</w:t>
      </w:r>
      <w:r w:rsidR="00EA0CA6" w:rsidRPr="00EA78BE">
        <w:rPr>
          <w:rFonts w:cs="KFGQPC Uthman Taha Naskh" w:hint="cs"/>
          <w:sz w:val="48"/>
          <w:szCs w:val="48"/>
          <w:rtl/>
          <w:lang w:eastAsia="en-US"/>
        </w:rPr>
        <w:t>ِ</w:t>
      </w:r>
      <w:r w:rsidRPr="00EA78BE">
        <w:rPr>
          <w:rFonts w:cs="KFGQPC Uthman Taha Naskh" w:hint="cs"/>
          <w:sz w:val="48"/>
          <w:szCs w:val="48"/>
          <w:rtl/>
          <w:lang w:eastAsia="en-US"/>
        </w:rPr>
        <w:t xml:space="preserve"> المؤمنين</w:t>
      </w:r>
      <w:r w:rsidR="002B3AD4">
        <w:rPr>
          <w:rFonts w:cs="KFGQPC Uthman Taha Naskh" w:hint="cs"/>
          <w:sz w:val="48"/>
          <w:szCs w:val="48"/>
          <w:rtl/>
          <w:lang w:eastAsia="en-US"/>
        </w:rPr>
        <w:t>َ</w:t>
      </w:r>
      <w:r w:rsidRPr="00EA78BE">
        <w:rPr>
          <w:rFonts w:cs="KFGQPC Uthman Taha Naskh" w:hint="cs"/>
          <w:sz w:val="48"/>
          <w:szCs w:val="48"/>
          <w:rtl/>
          <w:lang w:eastAsia="en-US"/>
        </w:rPr>
        <w:t xml:space="preserve"> </w:t>
      </w:r>
      <w:r w:rsidRPr="00EA78BE">
        <w:rPr>
          <w:rFonts w:cs="KFGQPC Uthman Taha Naskh"/>
          <w:sz w:val="48"/>
          <w:szCs w:val="48"/>
          <w:rtl/>
        </w:rPr>
        <w:t xml:space="preserve">عَائِشَةَ </w:t>
      </w:r>
      <w:r w:rsidRPr="00EA78BE">
        <w:rPr>
          <w:rFonts w:cs="KFGQPC Uthman Taha Naskh" w:hint="cs"/>
          <w:sz w:val="48"/>
          <w:szCs w:val="48"/>
          <w:rtl/>
        </w:rPr>
        <w:t>-</w:t>
      </w:r>
      <w:r w:rsidRPr="00EA78BE">
        <w:rPr>
          <w:rFonts w:cs="KFGQPC Uthman Taha Naskh"/>
          <w:sz w:val="48"/>
          <w:szCs w:val="48"/>
          <w:rtl/>
        </w:rPr>
        <w:t>رَضِيَ اللَّهُ عَنْهَا</w:t>
      </w:r>
      <w:r w:rsidRPr="00EA78BE">
        <w:rPr>
          <w:rFonts w:cs="KFGQPC Uthman Taha Naskh" w:hint="cs"/>
          <w:sz w:val="48"/>
          <w:szCs w:val="48"/>
          <w:rtl/>
        </w:rPr>
        <w:t>-</w:t>
      </w:r>
      <w:r w:rsidR="00841510" w:rsidRPr="00EA78BE">
        <w:rPr>
          <w:rFonts w:cs="KFGQPC Uthman Taha Naskh" w:hint="cs"/>
          <w:sz w:val="48"/>
          <w:szCs w:val="48"/>
          <w:rtl/>
          <w:lang w:eastAsia="en-US"/>
        </w:rPr>
        <w:t>لسؤال</w:t>
      </w:r>
      <w:r w:rsidR="00EA0CA6" w:rsidRPr="00EA78BE">
        <w:rPr>
          <w:rFonts w:cs="KFGQPC Uthman Taha Naskh" w:hint="cs"/>
          <w:sz w:val="48"/>
          <w:szCs w:val="48"/>
          <w:rtl/>
          <w:lang w:eastAsia="en-US"/>
        </w:rPr>
        <w:t>ِ</w:t>
      </w:r>
      <w:r w:rsidR="00841510" w:rsidRPr="00EA78BE">
        <w:rPr>
          <w:rFonts w:cs="KFGQPC Uthman Taha Naskh" w:hint="cs"/>
          <w:sz w:val="48"/>
          <w:szCs w:val="48"/>
          <w:rtl/>
          <w:lang w:eastAsia="en-US"/>
        </w:rPr>
        <w:t>ها عن</w:t>
      </w:r>
      <w:r w:rsidRPr="00EA78BE">
        <w:rPr>
          <w:rFonts w:cs="KFGQPC Uthman Taha Naskh" w:hint="cs"/>
          <w:sz w:val="48"/>
          <w:szCs w:val="48"/>
          <w:rtl/>
          <w:lang w:eastAsia="en-US"/>
        </w:rPr>
        <w:t xml:space="preserve"> هدي</w:t>
      </w:r>
      <w:r w:rsidR="00EA0CA6" w:rsidRPr="00EA78BE">
        <w:rPr>
          <w:rFonts w:cs="KFGQPC Uthman Taha Naskh" w:hint="cs"/>
          <w:sz w:val="48"/>
          <w:szCs w:val="48"/>
          <w:rtl/>
          <w:lang w:eastAsia="en-US"/>
        </w:rPr>
        <w:t>ِ</w:t>
      </w:r>
      <w:r w:rsidRPr="00EA78BE">
        <w:rPr>
          <w:rFonts w:cs="KFGQPC Uthman Taha Naskh" w:hint="cs"/>
          <w:sz w:val="48"/>
          <w:szCs w:val="48"/>
          <w:rtl/>
          <w:lang w:eastAsia="en-US"/>
        </w:rPr>
        <w:t xml:space="preserve"> النبي</w:t>
      </w:r>
      <w:r w:rsidR="00EA0CA6" w:rsidRPr="00EA78BE">
        <w:rPr>
          <w:rFonts w:cs="KFGQPC Uthman Taha Naskh" w:hint="cs"/>
          <w:sz w:val="48"/>
          <w:szCs w:val="48"/>
          <w:rtl/>
          <w:lang w:eastAsia="en-US"/>
        </w:rPr>
        <w:t>ِ</w:t>
      </w:r>
      <w:r w:rsidRPr="00EA78BE">
        <w:rPr>
          <w:rFonts w:cs="KFGQPC Uthman Taha Naskh" w:hint="cs"/>
          <w:sz w:val="48"/>
          <w:szCs w:val="48"/>
          <w:rtl/>
          <w:lang w:eastAsia="en-US"/>
        </w:rPr>
        <w:t xml:space="preserve"> -صَلَّى اللهُ عَلَيْهِ وَسَلَّمَ- يقول</w:t>
      </w:r>
      <w:r w:rsidR="00841510" w:rsidRPr="00EA78BE">
        <w:rPr>
          <w:rFonts w:cs="KFGQPC Uthman Taha Naskh" w:hint="cs"/>
          <w:sz w:val="48"/>
          <w:szCs w:val="48"/>
          <w:rtl/>
          <w:lang w:eastAsia="en-US"/>
        </w:rPr>
        <w:t>ُ</w:t>
      </w:r>
      <w:r w:rsidRPr="00EA78BE">
        <w:rPr>
          <w:rFonts w:cs="KFGQPC Uthman Taha Naskh" w:hint="cs"/>
          <w:sz w:val="48"/>
          <w:szCs w:val="48"/>
          <w:rtl/>
          <w:lang w:eastAsia="en-US"/>
        </w:rPr>
        <w:t>:</w:t>
      </w:r>
      <w:r w:rsidR="000F6EA7" w:rsidRPr="00EA78BE">
        <w:rPr>
          <w:rFonts w:cs="KFGQPC Uthman Taha Naskh"/>
          <w:sz w:val="48"/>
          <w:szCs w:val="48"/>
          <w:rtl/>
        </w:rPr>
        <w:t xml:space="preserve"> فَذَكَرْنَا المُوَاظَبَةَ عَلَى الصَّلاَةِ وَالتَّعْظِيمَ لَهَا، </w:t>
      </w:r>
      <w:r w:rsidRPr="00EA78BE">
        <w:rPr>
          <w:rFonts w:cs="KFGQPC Uthman Taha Naskh" w:hint="cs"/>
          <w:sz w:val="48"/>
          <w:szCs w:val="48"/>
          <w:rtl/>
        </w:rPr>
        <w:t>ف</w:t>
      </w:r>
      <w:r w:rsidR="000F6EA7" w:rsidRPr="00EA78BE">
        <w:rPr>
          <w:rFonts w:cs="KFGQPC Uthman Taha Naskh"/>
          <w:sz w:val="48"/>
          <w:szCs w:val="48"/>
          <w:rtl/>
        </w:rPr>
        <w:t xml:space="preserve">قَالَتْ: لَمَّا مَرِضَ رَسُولُ اللَّهِ </w:t>
      </w:r>
      <w:r w:rsidR="000F6EA7" w:rsidRPr="00EA78BE">
        <w:rPr>
          <w:rFonts w:cs="KFGQPC Uthman Taha Naskh" w:hint="cs"/>
          <w:sz w:val="48"/>
          <w:szCs w:val="48"/>
          <w:rtl/>
        </w:rPr>
        <w:t>-</w:t>
      </w:r>
      <w:r w:rsidR="000F6EA7" w:rsidRPr="00EA78BE">
        <w:rPr>
          <w:rFonts w:cs="KFGQPC Uthman Taha Naskh"/>
          <w:sz w:val="48"/>
          <w:szCs w:val="48"/>
          <w:rtl/>
        </w:rPr>
        <w:t>صَلَّى اللهُ عَلَيْهِ وَسَلَّمَ</w:t>
      </w:r>
      <w:r w:rsidR="000F6EA7" w:rsidRPr="00EA78BE">
        <w:rPr>
          <w:rFonts w:cs="KFGQPC Uthman Taha Naskh" w:hint="cs"/>
          <w:sz w:val="48"/>
          <w:szCs w:val="48"/>
          <w:rtl/>
        </w:rPr>
        <w:t>-</w:t>
      </w:r>
      <w:r w:rsidR="000F6EA7" w:rsidRPr="00EA78BE">
        <w:rPr>
          <w:rFonts w:cs="KFGQPC Uthman Taha Naskh"/>
          <w:sz w:val="48"/>
          <w:szCs w:val="48"/>
          <w:rtl/>
        </w:rPr>
        <w:t xml:space="preserve"> مَرَضَهُ الَّذِي مَاتَ فِيهِ</w:t>
      </w:r>
      <w:r w:rsidR="000F6EA7" w:rsidRPr="00EA78BE">
        <w:rPr>
          <w:rFonts w:cs="KFGQPC Uthman Taha Naskh" w:hint="cs"/>
          <w:sz w:val="48"/>
          <w:szCs w:val="48"/>
          <w:rtl/>
        </w:rPr>
        <w:t>..</w:t>
      </w:r>
      <w:r w:rsidR="000F6EA7" w:rsidRPr="00EA78BE">
        <w:rPr>
          <w:rFonts w:cs="KFGQPC Uthman Taha Naskh"/>
          <w:sz w:val="48"/>
          <w:szCs w:val="48"/>
          <w:rtl/>
        </w:rPr>
        <w:t xml:space="preserve"> فَوَجَدَ مِنْ نَفْسِهِ خِفَّةً، فَخَرَجَ يُهَادَى بَيْنَ رَجُلَيْنِ، كَأَنِّي أَنْظُرُ رِجْلَيْهِ تَخُطَّانِ مِنَ الوَجَعِ</w:t>
      </w:r>
      <w:r w:rsidR="000F6EA7" w:rsidRPr="00EA78BE">
        <w:rPr>
          <w:rFonts w:cs="KFGQPC Uthman Taha Naskh" w:hint="cs"/>
          <w:sz w:val="48"/>
          <w:szCs w:val="48"/>
          <w:rtl/>
        </w:rPr>
        <w:t>.</w:t>
      </w:r>
      <w:r w:rsidR="000F6EA7" w:rsidRPr="00EA78BE">
        <w:rPr>
          <w:rFonts w:cs="KFGQPC Uthman Taha Naskh"/>
          <w:sz w:val="48"/>
          <w:szCs w:val="48"/>
          <w:rtl/>
        </w:rPr>
        <w:t xml:space="preserve"> </w:t>
      </w:r>
      <w:r w:rsidR="000F6EA7" w:rsidRPr="00EA78BE">
        <w:rPr>
          <w:rFonts w:cs="KFGQPC Uthman Taha Naskh" w:hint="cs"/>
          <w:sz w:val="48"/>
          <w:szCs w:val="48"/>
          <w:rtl/>
        </w:rPr>
        <w:t>متفق</w:t>
      </w:r>
      <w:r w:rsidR="00EA0CA6" w:rsidRPr="00EA78BE">
        <w:rPr>
          <w:rFonts w:cs="KFGQPC Uthman Taha Naskh" w:hint="cs"/>
          <w:sz w:val="48"/>
          <w:szCs w:val="48"/>
          <w:rtl/>
        </w:rPr>
        <w:t>ٌ</w:t>
      </w:r>
      <w:r w:rsidR="000F6EA7" w:rsidRPr="00EA78BE">
        <w:rPr>
          <w:rFonts w:cs="KFGQPC Uthman Taha Naskh" w:hint="cs"/>
          <w:sz w:val="48"/>
          <w:szCs w:val="48"/>
          <w:rtl/>
        </w:rPr>
        <w:t xml:space="preserve"> عليه</w:t>
      </w:r>
      <w:r w:rsidR="00EA0CA6" w:rsidRPr="00EA78BE">
        <w:rPr>
          <w:rFonts w:cs="KFGQPC Uthman Taha Naskh" w:hint="cs"/>
          <w:sz w:val="48"/>
          <w:szCs w:val="48"/>
          <w:rtl/>
        </w:rPr>
        <w:t>ِ</w:t>
      </w:r>
      <w:r w:rsidR="000F6EA7" w:rsidRPr="00EA78BE">
        <w:rPr>
          <w:rStyle w:val="ae"/>
          <w:sz w:val="48"/>
          <w:szCs w:val="48"/>
          <w:rtl/>
        </w:rPr>
        <w:t>(</w:t>
      </w:r>
      <w:r w:rsidR="000F6EA7" w:rsidRPr="00EA78BE">
        <w:rPr>
          <w:rStyle w:val="ae"/>
          <w:sz w:val="48"/>
          <w:szCs w:val="48"/>
          <w:rtl/>
        </w:rPr>
        <w:footnoteReference w:id="1"/>
      </w:r>
      <w:r w:rsidR="000F6EA7" w:rsidRPr="00EA78BE">
        <w:rPr>
          <w:rStyle w:val="ae"/>
          <w:sz w:val="48"/>
          <w:szCs w:val="48"/>
          <w:rtl/>
        </w:rPr>
        <w:t>)</w:t>
      </w:r>
      <w:r w:rsidR="000F6EA7" w:rsidRPr="00EA78BE">
        <w:rPr>
          <w:rFonts w:cs="KFGQPC Uthman Taha Naskh" w:hint="cs"/>
          <w:sz w:val="48"/>
          <w:szCs w:val="48"/>
          <w:rtl/>
        </w:rPr>
        <w:t>.</w:t>
      </w:r>
    </w:p>
    <w:p w:rsidR="00841510" w:rsidRPr="00EA78BE" w:rsidRDefault="006A4C60" w:rsidP="00841510">
      <w:pPr>
        <w:tabs>
          <w:tab w:val="left" w:pos="226"/>
        </w:tabs>
        <w:ind w:left="-199" w:firstLine="368"/>
        <w:rPr>
          <w:rFonts w:cs="KFGQPC Uthman Taha Naskh"/>
          <w:sz w:val="48"/>
          <w:szCs w:val="48"/>
          <w:rtl/>
        </w:rPr>
      </w:pPr>
      <w:r w:rsidRPr="00EA78BE">
        <w:rPr>
          <w:rFonts w:cs="KFGQPC Uthman Taha Naskh" w:hint="cs"/>
          <w:sz w:val="48"/>
          <w:szCs w:val="48"/>
          <w:rtl/>
          <w:lang w:eastAsia="en-US"/>
        </w:rPr>
        <w:t>فبرغمِ المرضِ، والإغماءِ، وصعوبةِ الوقوفِ والمشيِ، إلا أنه لم يَدَعْها.</w:t>
      </w:r>
    </w:p>
    <w:p w:rsidR="000F6EA7" w:rsidRPr="00EA78BE" w:rsidRDefault="00281808" w:rsidP="00841510">
      <w:pPr>
        <w:tabs>
          <w:tab w:val="left" w:pos="226"/>
        </w:tabs>
        <w:ind w:left="-199" w:firstLine="368"/>
        <w:rPr>
          <w:rFonts w:cs="KFGQPC Uthman Taha Naskh"/>
          <w:sz w:val="48"/>
          <w:szCs w:val="48"/>
          <w:rtl/>
        </w:rPr>
      </w:pPr>
      <w:r w:rsidRPr="00EA78BE">
        <w:rPr>
          <w:rFonts w:cs="KFGQPC Uthman Taha Naskh" w:hint="cs"/>
          <w:sz w:val="48"/>
          <w:szCs w:val="48"/>
          <w:rtl/>
        </w:rPr>
        <w:t>ولأجل</w:t>
      </w:r>
      <w:r w:rsidR="00EA0CA6" w:rsidRPr="00EA78BE">
        <w:rPr>
          <w:rFonts w:cs="KFGQPC Uthman Taha Naskh" w:hint="cs"/>
          <w:sz w:val="48"/>
          <w:szCs w:val="48"/>
          <w:rtl/>
        </w:rPr>
        <w:t>ِ</w:t>
      </w:r>
      <w:r w:rsidRPr="00EA78BE">
        <w:rPr>
          <w:rFonts w:cs="KFGQPC Uthman Taha Naskh" w:hint="cs"/>
          <w:sz w:val="48"/>
          <w:szCs w:val="48"/>
          <w:rtl/>
        </w:rPr>
        <w:t xml:space="preserve"> هذا اقتد</w:t>
      </w:r>
      <w:r w:rsidR="00E879A8" w:rsidRPr="00EA78BE">
        <w:rPr>
          <w:rFonts w:cs="KFGQPC Uthman Taha Naskh" w:hint="cs"/>
          <w:sz w:val="48"/>
          <w:szCs w:val="48"/>
          <w:rtl/>
        </w:rPr>
        <w:t>َ</w:t>
      </w:r>
      <w:r w:rsidRPr="00EA78BE">
        <w:rPr>
          <w:rFonts w:cs="KFGQPC Uthman Taha Naskh" w:hint="cs"/>
          <w:sz w:val="48"/>
          <w:szCs w:val="48"/>
          <w:rtl/>
        </w:rPr>
        <w:t>ى الصحابة</w:t>
      </w:r>
      <w:r w:rsidR="00841510" w:rsidRPr="00EA78BE">
        <w:rPr>
          <w:rFonts w:cs="KFGQPC Uthman Taha Naskh" w:hint="cs"/>
          <w:sz w:val="48"/>
          <w:szCs w:val="48"/>
          <w:rtl/>
        </w:rPr>
        <w:t>ُ</w:t>
      </w:r>
      <w:r w:rsidRPr="00EA78BE">
        <w:rPr>
          <w:rFonts w:cs="KFGQPC Uthman Taha Naskh" w:hint="cs"/>
          <w:sz w:val="48"/>
          <w:szCs w:val="48"/>
          <w:rtl/>
        </w:rPr>
        <w:t xml:space="preserve"> والتابعون</w:t>
      </w:r>
      <w:r w:rsidR="00E879A8" w:rsidRPr="00EA78BE">
        <w:rPr>
          <w:rFonts w:cs="KFGQPC Uthman Taha Naskh" w:hint="cs"/>
          <w:sz w:val="48"/>
          <w:szCs w:val="48"/>
          <w:rtl/>
        </w:rPr>
        <w:t>َ</w:t>
      </w:r>
      <w:r w:rsidRPr="00EA78BE">
        <w:rPr>
          <w:rFonts w:cs="KFGQPC Uthman Taha Naskh" w:hint="cs"/>
          <w:sz w:val="48"/>
          <w:szCs w:val="48"/>
          <w:rtl/>
        </w:rPr>
        <w:t xml:space="preserve"> به</w:t>
      </w:r>
      <w:r w:rsidR="00EA0CA6" w:rsidRPr="00EA78BE">
        <w:rPr>
          <w:rFonts w:cs="KFGQPC Uthman Taha Naskh" w:hint="cs"/>
          <w:sz w:val="48"/>
          <w:szCs w:val="48"/>
          <w:rtl/>
        </w:rPr>
        <w:t>ِ</w:t>
      </w:r>
      <w:r w:rsidRPr="00EA78BE">
        <w:rPr>
          <w:rFonts w:cs="KFGQPC Uthman Taha Naskh" w:hint="cs"/>
          <w:sz w:val="48"/>
          <w:szCs w:val="48"/>
          <w:rtl/>
        </w:rPr>
        <w:t xml:space="preserve"> م</w:t>
      </w:r>
      <w:r w:rsidR="00EA0CA6" w:rsidRPr="00EA78BE">
        <w:rPr>
          <w:rFonts w:cs="KFGQPC Uthman Taha Naskh" w:hint="cs"/>
          <w:sz w:val="48"/>
          <w:szCs w:val="48"/>
          <w:rtl/>
        </w:rPr>
        <w:t>ِ</w:t>
      </w:r>
      <w:r w:rsidRPr="00EA78BE">
        <w:rPr>
          <w:rFonts w:cs="KFGQPC Uthman Taha Naskh" w:hint="cs"/>
          <w:sz w:val="48"/>
          <w:szCs w:val="48"/>
          <w:rtl/>
        </w:rPr>
        <w:t>ن بعد</w:t>
      </w:r>
      <w:r w:rsidR="00EA0CA6" w:rsidRPr="00EA78BE">
        <w:rPr>
          <w:rFonts w:cs="KFGQPC Uthman Taha Naskh" w:hint="cs"/>
          <w:sz w:val="48"/>
          <w:szCs w:val="48"/>
          <w:rtl/>
        </w:rPr>
        <w:t>ِ</w:t>
      </w:r>
      <w:r w:rsidRPr="00EA78BE">
        <w:rPr>
          <w:rFonts w:cs="KFGQPC Uthman Taha Naskh" w:hint="cs"/>
          <w:sz w:val="48"/>
          <w:szCs w:val="48"/>
          <w:rtl/>
        </w:rPr>
        <w:t>ه.</w:t>
      </w:r>
      <w:r w:rsidR="00841510" w:rsidRPr="00EA78BE">
        <w:rPr>
          <w:rFonts w:cs="KFGQPC Uthman Taha Naskh" w:hint="cs"/>
          <w:sz w:val="48"/>
          <w:szCs w:val="48"/>
          <w:rtl/>
        </w:rPr>
        <w:t xml:space="preserve"> </w:t>
      </w:r>
      <w:r w:rsidRPr="00EA78BE">
        <w:rPr>
          <w:rFonts w:cs="KFGQPC Uthman Taha Naskh"/>
          <w:sz w:val="48"/>
          <w:szCs w:val="48"/>
          <w:rtl/>
        </w:rPr>
        <w:t>قَالَ عَبْد</w:t>
      </w:r>
      <w:r w:rsidRPr="00EA78BE">
        <w:rPr>
          <w:rFonts w:cs="KFGQPC Uthman Taha Naskh" w:hint="cs"/>
          <w:sz w:val="48"/>
          <w:szCs w:val="48"/>
          <w:rtl/>
        </w:rPr>
        <w:t>ُ</w:t>
      </w:r>
      <w:r w:rsidR="000F6EA7" w:rsidRPr="00EA78BE">
        <w:rPr>
          <w:rFonts w:cs="KFGQPC Uthman Taha Naskh"/>
          <w:sz w:val="48"/>
          <w:szCs w:val="48"/>
          <w:rtl/>
        </w:rPr>
        <w:t xml:space="preserve"> اللهِ</w:t>
      </w:r>
      <w:r w:rsidRPr="00EA78BE">
        <w:rPr>
          <w:rFonts w:cs="KFGQPC Uthman Taha Naskh" w:hint="cs"/>
          <w:sz w:val="48"/>
          <w:szCs w:val="48"/>
          <w:rtl/>
        </w:rPr>
        <w:t xml:space="preserve"> بنُ مسعودٍ -</w:t>
      </w:r>
      <w:r w:rsidRPr="00EA78BE">
        <w:rPr>
          <w:rFonts w:cs="KFGQPC Uthman Taha Naskh"/>
          <w:sz w:val="48"/>
          <w:szCs w:val="48"/>
          <w:rtl/>
        </w:rPr>
        <w:t>رَضِيَ اللَّهُ عَنْه</w:t>
      </w:r>
      <w:r w:rsidRPr="00EA78BE">
        <w:rPr>
          <w:rFonts w:cs="KFGQPC Uthman Taha Naskh" w:hint="cs"/>
          <w:sz w:val="48"/>
          <w:szCs w:val="48"/>
          <w:rtl/>
        </w:rPr>
        <w:t>ُ-</w:t>
      </w:r>
      <w:r w:rsidR="000F6EA7" w:rsidRPr="00EA78BE">
        <w:rPr>
          <w:rFonts w:cs="KFGQPC Uthman Taha Naskh"/>
          <w:sz w:val="48"/>
          <w:szCs w:val="48"/>
          <w:rtl/>
        </w:rPr>
        <w:t>: وَلَقَدْ كَانَ الرَّجُلُ يُؤْتَى بِهِ</w:t>
      </w:r>
      <w:r w:rsidR="000F6EA7" w:rsidRPr="00EA78BE">
        <w:rPr>
          <w:rFonts w:cs="KFGQPC Uthman Taha Naskh" w:hint="cs"/>
          <w:sz w:val="48"/>
          <w:szCs w:val="48"/>
          <w:rtl/>
        </w:rPr>
        <w:t>،</w:t>
      </w:r>
      <w:r w:rsidR="000F6EA7" w:rsidRPr="00EA78BE">
        <w:rPr>
          <w:rFonts w:cs="KFGQPC Uthman Taha Naskh"/>
          <w:sz w:val="48"/>
          <w:szCs w:val="48"/>
          <w:rtl/>
        </w:rPr>
        <w:t xml:space="preserve"> يُهَادَى بَيْنَ الرَّجُلَيْنِ حَتَّى يُقَامَ فِي الصَّفِّ</w:t>
      </w:r>
      <w:r w:rsidR="000F6EA7" w:rsidRPr="00EA78BE">
        <w:rPr>
          <w:rFonts w:cs="KFGQPC Uthman Taha Naskh" w:hint="cs"/>
          <w:sz w:val="48"/>
          <w:szCs w:val="48"/>
          <w:rtl/>
        </w:rPr>
        <w:t>..</w:t>
      </w:r>
      <w:r w:rsidR="000F6EA7" w:rsidRPr="00EA78BE">
        <w:rPr>
          <w:rFonts w:cs="KFGQPC Uthman Taha Naskh"/>
          <w:sz w:val="48"/>
          <w:szCs w:val="48"/>
          <w:rtl/>
        </w:rPr>
        <w:t xml:space="preserve"> </w:t>
      </w:r>
      <w:r w:rsidR="00EA0CA6" w:rsidRPr="00EA78BE">
        <w:rPr>
          <w:rFonts w:cs="KFGQPC Uthman Taha Naskh" w:hint="cs"/>
          <w:sz w:val="48"/>
          <w:szCs w:val="48"/>
          <w:rtl/>
        </w:rPr>
        <w:t>و</w:t>
      </w:r>
      <w:r w:rsidR="000F6EA7" w:rsidRPr="00EA78BE">
        <w:rPr>
          <w:rFonts w:cs="KFGQPC Uthman Taha Naskh"/>
          <w:sz w:val="48"/>
          <w:szCs w:val="48"/>
          <w:rtl/>
        </w:rPr>
        <w:t>إِنْ كَانَ الْمَرِيضُ لَيَمْشِي بَيْنَ رَجُلَيْنِ</w:t>
      </w:r>
      <w:r w:rsidR="000F6EA7" w:rsidRPr="00EA78BE">
        <w:rPr>
          <w:rFonts w:cs="KFGQPC Uthman Taha Naskh" w:hint="cs"/>
          <w:sz w:val="48"/>
          <w:szCs w:val="48"/>
          <w:rtl/>
        </w:rPr>
        <w:t>،</w:t>
      </w:r>
      <w:r w:rsidR="000F6EA7" w:rsidRPr="00EA78BE">
        <w:rPr>
          <w:rFonts w:cs="KFGQPC Uthman Taha Naskh"/>
          <w:sz w:val="48"/>
          <w:szCs w:val="48"/>
          <w:rtl/>
        </w:rPr>
        <w:t xml:space="preserve"> حَتَّى يَأْتِيَ الصَّلَاةِ</w:t>
      </w:r>
      <w:r w:rsidR="000F6EA7" w:rsidRPr="00EA78BE">
        <w:rPr>
          <w:rFonts w:cs="KFGQPC Uthman Taha Naskh" w:hint="cs"/>
          <w:sz w:val="48"/>
          <w:szCs w:val="48"/>
          <w:rtl/>
        </w:rPr>
        <w:t>.</w:t>
      </w:r>
      <w:r w:rsidR="000F6EA7" w:rsidRPr="00EA78BE">
        <w:rPr>
          <w:rFonts w:cs="KFGQPC Uthman Taha Naskh"/>
          <w:sz w:val="48"/>
          <w:szCs w:val="48"/>
          <w:rtl/>
        </w:rPr>
        <w:t xml:space="preserve"> </w:t>
      </w:r>
      <w:r w:rsidR="000F6EA7" w:rsidRPr="00EA78BE">
        <w:rPr>
          <w:rFonts w:cs="KFGQPC Uthman Taha Naskh" w:hint="cs"/>
          <w:sz w:val="48"/>
          <w:szCs w:val="48"/>
          <w:rtl/>
        </w:rPr>
        <w:t>رواه</w:t>
      </w:r>
      <w:r w:rsidR="00EA0CA6" w:rsidRPr="00EA78BE">
        <w:rPr>
          <w:rFonts w:cs="KFGQPC Uthman Taha Naskh" w:hint="cs"/>
          <w:sz w:val="48"/>
          <w:szCs w:val="48"/>
          <w:rtl/>
        </w:rPr>
        <w:t>ُ</w:t>
      </w:r>
      <w:r w:rsidR="000F6EA7" w:rsidRPr="00EA78BE">
        <w:rPr>
          <w:rFonts w:cs="KFGQPC Uthman Taha Naskh" w:hint="cs"/>
          <w:sz w:val="48"/>
          <w:szCs w:val="48"/>
          <w:rtl/>
        </w:rPr>
        <w:t xml:space="preserve"> مسلم</w:t>
      </w:r>
      <w:r w:rsidR="00EA0CA6" w:rsidRPr="00EA78BE">
        <w:rPr>
          <w:rFonts w:cs="KFGQPC Uthman Taha Naskh" w:hint="cs"/>
          <w:sz w:val="48"/>
          <w:szCs w:val="48"/>
          <w:rtl/>
        </w:rPr>
        <w:t>ٌ</w:t>
      </w:r>
      <w:r w:rsidR="000F6EA7" w:rsidRPr="00EA78BE">
        <w:rPr>
          <w:rStyle w:val="ae"/>
          <w:sz w:val="48"/>
          <w:szCs w:val="48"/>
          <w:rtl/>
        </w:rPr>
        <w:t>(</w:t>
      </w:r>
      <w:r w:rsidR="000F6EA7" w:rsidRPr="00EA78BE">
        <w:rPr>
          <w:rStyle w:val="ae"/>
          <w:sz w:val="48"/>
          <w:szCs w:val="48"/>
          <w:rtl/>
        </w:rPr>
        <w:footnoteReference w:id="2"/>
      </w:r>
      <w:r w:rsidR="000F6EA7" w:rsidRPr="00EA78BE">
        <w:rPr>
          <w:rStyle w:val="ae"/>
          <w:sz w:val="48"/>
          <w:szCs w:val="48"/>
          <w:rtl/>
        </w:rPr>
        <w:t>)</w:t>
      </w:r>
      <w:r w:rsidR="000F6EA7" w:rsidRPr="00EA78BE">
        <w:rPr>
          <w:rFonts w:cs="KFGQPC Uthman Taha Naskh" w:hint="cs"/>
          <w:sz w:val="48"/>
          <w:szCs w:val="48"/>
          <w:rtl/>
        </w:rPr>
        <w:t xml:space="preserve">. </w:t>
      </w:r>
    </w:p>
    <w:p w:rsidR="006A4C60" w:rsidRDefault="005D0A73" w:rsidP="00281808">
      <w:pPr>
        <w:tabs>
          <w:tab w:val="left" w:pos="226"/>
        </w:tabs>
        <w:ind w:left="-199" w:firstLine="368"/>
        <w:rPr>
          <w:rFonts w:cs="KFGQPC Uthman Taha Naskh"/>
          <w:sz w:val="48"/>
          <w:szCs w:val="48"/>
          <w:rtl/>
        </w:rPr>
      </w:pPr>
      <w:r w:rsidRPr="00EA78BE">
        <w:rPr>
          <w:rFonts w:cs="KFGQPC Uthman Taha Naskh" w:hint="cs"/>
          <w:sz w:val="48"/>
          <w:szCs w:val="48"/>
          <w:rtl/>
        </w:rPr>
        <w:t>أي</w:t>
      </w:r>
      <w:r w:rsidR="00EA0CA6" w:rsidRPr="00EA78BE">
        <w:rPr>
          <w:rFonts w:cs="KFGQPC Uthman Taha Naskh" w:hint="cs"/>
          <w:sz w:val="48"/>
          <w:szCs w:val="48"/>
          <w:rtl/>
        </w:rPr>
        <w:t>ُ</w:t>
      </w:r>
      <w:r w:rsidRPr="00EA78BE">
        <w:rPr>
          <w:rFonts w:cs="KFGQPC Uthman Taha Naskh" w:hint="cs"/>
          <w:sz w:val="48"/>
          <w:szCs w:val="48"/>
          <w:rtl/>
        </w:rPr>
        <w:t>ها الإخوة</w:t>
      </w:r>
      <w:r w:rsidR="00841510" w:rsidRPr="00EA78BE">
        <w:rPr>
          <w:rFonts w:cs="KFGQPC Uthman Taha Naskh" w:hint="cs"/>
          <w:sz w:val="48"/>
          <w:szCs w:val="48"/>
          <w:rtl/>
        </w:rPr>
        <w:t>ُ</w:t>
      </w:r>
      <w:r w:rsidRPr="00EA78BE">
        <w:rPr>
          <w:rFonts w:cs="KFGQPC Uthman Taha Naskh" w:hint="cs"/>
          <w:sz w:val="48"/>
          <w:szCs w:val="48"/>
          <w:rtl/>
        </w:rPr>
        <w:t>: الصلاة</w:t>
      </w:r>
      <w:r w:rsidR="00841510" w:rsidRPr="00EA78BE">
        <w:rPr>
          <w:rFonts w:cs="KFGQPC Uthman Taha Naskh" w:hint="cs"/>
          <w:sz w:val="48"/>
          <w:szCs w:val="48"/>
          <w:rtl/>
        </w:rPr>
        <w:t>ُ</w:t>
      </w:r>
      <w:r w:rsidRPr="00EA78BE">
        <w:rPr>
          <w:rFonts w:cs="KFGQPC Uthman Taha Naskh" w:hint="cs"/>
          <w:sz w:val="48"/>
          <w:szCs w:val="48"/>
          <w:rtl/>
        </w:rPr>
        <w:t xml:space="preserve"> أول</w:t>
      </w:r>
      <w:r w:rsidR="00841510" w:rsidRPr="00EA78BE">
        <w:rPr>
          <w:rFonts w:cs="KFGQPC Uthman Taha Naskh" w:hint="cs"/>
          <w:sz w:val="48"/>
          <w:szCs w:val="48"/>
          <w:rtl/>
        </w:rPr>
        <w:t>ُ</w:t>
      </w:r>
      <w:r w:rsidRPr="00EA78BE">
        <w:rPr>
          <w:rFonts w:cs="KFGQPC Uthman Taha Naskh" w:hint="cs"/>
          <w:sz w:val="48"/>
          <w:szCs w:val="48"/>
          <w:rtl/>
        </w:rPr>
        <w:t xml:space="preserve"> فروض</w:t>
      </w:r>
      <w:r w:rsidR="00EA0CA6" w:rsidRPr="00EA78BE">
        <w:rPr>
          <w:rFonts w:cs="KFGQPC Uthman Taha Naskh" w:hint="cs"/>
          <w:sz w:val="48"/>
          <w:szCs w:val="48"/>
          <w:rtl/>
        </w:rPr>
        <w:t>ِ</w:t>
      </w:r>
      <w:r w:rsidRPr="00EA78BE">
        <w:rPr>
          <w:rFonts w:cs="KFGQPC Uthman Taha Naskh" w:hint="cs"/>
          <w:sz w:val="48"/>
          <w:szCs w:val="48"/>
          <w:rtl/>
        </w:rPr>
        <w:t xml:space="preserve"> الإسلام</w:t>
      </w:r>
      <w:r w:rsidR="00EA0CA6" w:rsidRPr="00EA78BE">
        <w:rPr>
          <w:rFonts w:cs="KFGQPC Uthman Taha Naskh" w:hint="cs"/>
          <w:sz w:val="48"/>
          <w:szCs w:val="48"/>
          <w:rtl/>
        </w:rPr>
        <w:t>ِ</w:t>
      </w:r>
      <w:r w:rsidRPr="00EA78BE">
        <w:rPr>
          <w:rFonts w:cs="KFGQPC Uthman Taha Naskh" w:hint="cs"/>
          <w:sz w:val="48"/>
          <w:szCs w:val="48"/>
          <w:rtl/>
        </w:rPr>
        <w:t xml:space="preserve"> وهي</w:t>
      </w:r>
      <w:r w:rsidR="00E879A8" w:rsidRPr="00EA78BE">
        <w:rPr>
          <w:rFonts w:cs="KFGQPC Uthman Taha Naskh" w:hint="cs"/>
          <w:sz w:val="48"/>
          <w:szCs w:val="48"/>
          <w:rtl/>
        </w:rPr>
        <w:t>َ</w:t>
      </w:r>
      <w:r w:rsidRPr="00EA78BE">
        <w:rPr>
          <w:rFonts w:cs="KFGQPC Uthman Taha Naskh" w:hint="cs"/>
          <w:sz w:val="48"/>
          <w:szCs w:val="48"/>
          <w:rtl/>
        </w:rPr>
        <w:t xml:space="preserve"> آخر</w:t>
      </w:r>
      <w:r w:rsidR="00841510" w:rsidRPr="00EA78BE">
        <w:rPr>
          <w:rFonts w:cs="KFGQPC Uthman Taha Naskh" w:hint="cs"/>
          <w:sz w:val="48"/>
          <w:szCs w:val="48"/>
          <w:rtl/>
        </w:rPr>
        <w:t>ُ</w:t>
      </w:r>
      <w:r w:rsidRPr="00EA78BE">
        <w:rPr>
          <w:rFonts w:cs="KFGQPC Uthman Taha Naskh" w:hint="cs"/>
          <w:sz w:val="48"/>
          <w:szCs w:val="48"/>
          <w:rtl/>
        </w:rPr>
        <w:t xml:space="preserve"> ما ي</w:t>
      </w:r>
      <w:r w:rsidR="00841510" w:rsidRPr="00EA78BE">
        <w:rPr>
          <w:rFonts w:cs="KFGQPC Uthman Taha Naskh" w:hint="cs"/>
          <w:sz w:val="48"/>
          <w:szCs w:val="48"/>
          <w:rtl/>
        </w:rPr>
        <w:t>ُ</w:t>
      </w:r>
      <w:r w:rsidRPr="00EA78BE">
        <w:rPr>
          <w:rFonts w:cs="KFGQPC Uthman Taha Naskh" w:hint="cs"/>
          <w:sz w:val="48"/>
          <w:szCs w:val="48"/>
          <w:rtl/>
        </w:rPr>
        <w:t>فق</w:t>
      </w:r>
      <w:r w:rsidR="00E879A8" w:rsidRPr="00EA78BE">
        <w:rPr>
          <w:rFonts w:cs="KFGQPC Uthman Taha Naskh" w:hint="cs"/>
          <w:sz w:val="48"/>
          <w:szCs w:val="48"/>
          <w:rtl/>
        </w:rPr>
        <w:t>َ</w:t>
      </w:r>
      <w:r w:rsidRPr="00EA78BE">
        <w:rPr>
          <w:rFonts w:cs="KFGQPC Uthman Taha Naskh" w:hint="cs"/>
          <w:sz w:val="48"/>
          <w:szCs w:val="48"/>
          <w:rtl/>
        </w:rPr>
        <w:t>د</w:t>
      </w:r>
      <w:r w:rsidR="00841510" w:rsidRPr="00EA78BE">
        <w:rPr>
          <w:rFonts w:cs="KFGQPC Uthman Taha Naskh" w:hint="cs"/>
          <w:sz w:val="48"/>
          <w:szCs w:val="48"/>
          <w:rtl/>
        </w:rPr>
        <w:t>ُ</w:t>
      </w:r>
      <w:r w:rsidRPr="00EA78BE">
        <w:rPr>
          <w:rFonts w:cs="KFGQPC Uthman Taha Naskh" w:hint="cs"/>
          <w:sz w:val="48"/>
          <w:szCs w:val="48"/>
          <w:rtl/>
        </w:rPr>
        <w:t xml:space="preserve"> من الدين</w:t>
      </w:r>
      <w:r w:rsidR="00EA0CA6" w:rsidRPr="00EA78BE">
        <w:rPr>
          <w:rFonts w:cs="KFGQPC Uthman Taha Naskh" w:hint="cs"/>
          <w:sz w:val="48"/>
          <w:szCs w:val="48"/>
          <w:rtl/>
        </w:rPr>
        <w:t>ِ</w:t>
      </w:r>
      <w:r w:rsidRPr="00EA78BE">
        <w:rPr>
          <w:rFonts w:cs="KFGQPC Uthman Taha Naskh" w:hint="cs"/>
          <w:sz w:val="48"/>
          <w:szCs w:val="48"/>
          <w:rtl/>
        </w:rPr>
        <w:t xml:space="preserve">. </w:t>
      </w:r>
    </w:p>
    <w:p w:rsidR="005D0A73" w:rsidRPr="00EA78BE" w:rsidRDefault="005D0A73" w:rsidP="00281808">
      <w:pPr>
        <w:tabs>
          <w:tab w:val="left" w:pos="226"/>
        </w:tabs>
        <w:ind w:left="-199" w:firstLine="368"/>
        <w:rPr>
          <w:rFonts w:cs="KFGQPC Uthman Taha Naskh"/>
          <w:sz w:val="48"/>
          <w:szCs w:val="48"/>
          <w:rtl/>
        </w:rPr>
      </w:pPr>
      <w:r w:rsidRPr="00EA78BE">
        <w:rPr>
          <w:rFonts w:cs="KFGQPC Uthman Taha Naskh" w:hint="cs"/>
          <w:sz w:val="48"/>
          <w:szCs w:val="48"/>
          <w:rtl/>
        </w:rPr>
        <w:t>قال</w:t>
      </w:r>
      <w:r w:rsidR="00E879A8" w:rsidRPr="00EA78BE">
        <w:rPr>
          <w:rFonts w:cs="KFGQPC Uthman Taha Naskh" w:hint="cs"/>
          <w:sz w:val="48"/>
          <w:szCs w:val="48"/>
          <w:rtl/>
        </w:rPr>
        <w:t>َ</w:t>
      </w:r>
      <w:r w:rsidRPr="00EA78BE">
        <w:rPr>
          <w:rFonts w:cs="KFGQPC Uthman Taha Naskh" w:hint="cs"/>
          <w:sz w:val="48"/>
          <w:szCs w:val="48"/>
          <w:rtl/>
        </w:rPr>
        <w:t xml:space="preserve"> الإمام</w:t>
      </w:r>
      <w:r w:rsidR="00841510" w:rsidRPr="00EA78BE">
        <w:rPr>
          <w:rFonts w:cs="KFGQPC Uthman Taha Naskh" w:hint="cs"/>
          <w:sz w:val="48"/>
          <w:szCs w:val="48"/>
          <w:rtl/>
        </w:rPr>
        <w:t>ُ</w:t>
      </w:r>
      <w:r w:rsidRPr="00EA78BE">
        <w:rPr>
          <w:rFonts w:cs="KFGQPC Uthman Taha Naskh" w:hint="cs"/>
          <w:sz w:val="48"/>
          <w:szCs w:val="48"/>
          <w:rtl/>
        </w:rPr>
        <w:t xml:space="preserve"> أحمد</w:t>
      </w:r>
      <w:r w:rsidR="00841510" w:rsidRPr="00EA78BE">
        <w:rPr>
          <w:rFonts w:cs="KFGQPC Uthman Taha Naskh" w:hint="cs"/>
          <w:sz w:val="48"/>
          <w:szCs w:val="48"/>
          <w:rtl/>
        </w:rPr>
        <w:t>ُ</w:t>
      </w:r>
      <w:r w:rsidRPr="00EA78BE">
        <w:rPr>
          <w:rFonts w:cs="KFGQPC Uthman Taha Naskh" w:hint="cs"/>
          <w:sz w:val="48"/>
          <w:szCs w:val="48"/>
          <w:rtl/>
        </w:rPr>
        <w:t>: كلّ</w:t>
      </w:r>
      <w:r w:rsidR="00841510" w:rsidRPr="00EA78BE">
        <w:rPr>
          <w:rFonts w:cs="KFGQPC Uthman Taha Naskh" w:hint="cs"/>
          <w:sz w:val="48"/>
          <w:szCs w:val="48"/>
          <w:rtl/>
        </w:rPr>
        <w:t>ُ مستخفٍّ بالصّلاة</w:t>
      </w:r>
      <w:r w:rsidR="00EA0CA6" w:rsidRPr="00EA78BE">
        <w:rPr>
          <w:rFonts w:cs="KFGQPC Uthman Taha Naskh" w:hint="cs"/>
          <w:sz w:val="48"/>
          <w:szCs w:val="48"/>
          <w:rtl/>
        </w:rPr>
        <w:t>ِ</w:t>
      </w:r>
      <w:r w:rsidR="00841510" w:rsidRPr="00EA78BE">
        <w:rPr>
          <w:rFonts w:cs="KFGQPC Uthman Taha Naskh" w:hint="cs"/>
          <w:sz w:val="48"/>
          <w:szCs w:val="48"/>
          <w:rtl/>
        </w:rPr>
        <w:t xml:space="preserve"> مستهينٍ بها</w:t>
      </w:r>
      <w:r w:rsidRPr="00EA78BE">
        <w:rPr>
          <w:rFonts w:cs="KFGQPC Uthman Taha Naskh" w:hint="cs"/>
          <w:sz w:val="48"/>
          <w:szCs w:val="48"/>
          <w:rtl/>
        </w:rPr>
        <w:t xml:space="preserve"> هو</w:t>
      </w:r>
      <w:r w:rsidR="00180E02" w:rsidRPr="00EA78BE">
        <w:rPr>
          <w:rFonts w:cs="KFGQPC Uthman Taha Naskh" w:hint="cs"/>
          <w:sz w:val="48"/>
          <w:szCs w:val="48"/>
          <w:rtl/>
        </w:rPr>
        <w:t>َ</w:t>
      </w:r>
      <w:r w:rsidRPr="00EA78BE">
        <w:rPr>
          <w:rFonts w:cs="KFGQPC Uthman Taha Naskh" w:hint="cs"/>
          <w:sz w:val="48"/>
          <w:szCs w:val="48"/>
          <w:rtl/>
        </w:rPr>
        <w:t xml:space="preserve"> مستخفٌ بالإسلام</w:t>
      </w:r>
      <w:r w:rsidR="00EA0CA6" w:rsidRPr="00EA78BE">
        <w:rPr>
          <w:rFonts w:cs="KFGQPC Uthman Taha Naskh" w:hint="cs"/>
          <w:sz w:val="48"/>
          <w:szCs w:val="48"/>
          <w:rtl/>
        </w:rPr>
        <w:t>ِ</w:t>
      </w:r>
      <w:r w:rsidRPr="00EA78BE">
        <w:rPr>
          <w:rFonts w:cs="KFGQPC Uthman Taha Naskh" w:hint="cs"/>
          <w:sz w:val="48"/>
          <w:szCs w:val="48"/>
          <w:rtl/>
        </w:rPr>
        <w:t xml:space="preserve"> مستهين</w:t>
      </w:r>
      <w:r w:rsidR="00841510" w:rsidRPr="00EA78BE">
        <w:rPr>
          <w:rFonts w:cs="KFGQPC Uthman Taha Naskh" w:hint="cs"/>
          <w:sz w:val="48"/>
          <w:szCs w:val="48"/>
          <w:rtl/>
        </w:rPr>
        <w:t>ٌ</w:t>
      </w:r>
      <w:r w:rsidRPr="00EA78BE">
        <w:rPr>
          <w:rFonts w:cs="KFGQPC Uthman Taha Naskh" w:hint="cs"/>
          <w:sz w:val="48"/>
          <w:szCs w:val="48"/>
          <w:rtl/>
        </w:rPr>
        <w:t xml:space="preserve"> به</w:t>
      </w:r>
      <w:r w:rsidR="00EA0CA6" w:rsidRPr="00EA78BE">
        <w:rPr>
          <w:rFonts w:cs="KFGQPC Uthman Taha Naskh" w:hint="cs"/>
          <w:sz w:val="48"/>
          <w:szCs w:val="48"/>
          <w:rtl/>
        </w:rPr>
        <w:t>ِ</w:t>
      </w:r>
      <w:r w:rsidRPr="00EA78BE">
        <w:rPr>
          <w:rFonts w:cs="KFGQPC Uthman Taha Naskh" w:hint="cs"/>
          <w:sz w:val="48"/>
          <w:szCs w:val="48"/>
          <w:rtl/>
        </w:rPr>
        <w:t>.</w:t>
      </w:r>
      <w:r w:rsidR="00841510" w:rsidRPr="00EA78BE">
        <w:rPr>
          <w:rFonts w:cs="KFGQPC Uthman Taha Naskh" w:hint="cs"/>
          <w:sz w:val="48"/>
          <w:szCs w:val="48"/>
          <w:rtl/>
        </w:rPr>
        <w:t>.</w:t>
      </w:r>
      <w:r w:rsidRPr="00EA78BE">
        <w:rPr>
          <w:rFonts w:cs="KFGQPC Uthman Taha Naskh" w:hint="cs"/>
          <w:sz w:val="48"/>
          <w:szCs w:val="48"/>
          <w:rtl/>
        </w:rPr>
        <w:t xml:space="preserve"> </w:t>
      </w:r>
      <w:r w:rsidR="00841510" w:rsidRPr="00EA78BE">
        <w:rPr>
          <w:rFonts w:cs="KFGQPC Uthman Taha Naskh" w:hint="cs"/>
          <w:sz w:val="48"/>
          <w:szCs w:val="48"/>
          <w:rtl/>
        </w:rPr>
        <w:t>فاعرف</w:t>
      </w:r>
      <w:r w:rsidR="005C12F3" w:rsidRPr="00EA78BE">
        <w:rPr>
          <w:rFonts w:cs="KFGQPC Uthman Taha Naskh" w:hint="cs"/>
          <w:sz w:val="48"/>
          <w:szCs w:val="48"/>
          <w:rtl/>
        </w:rPr>
        <w:t>ْ</w:t>
      </w:r>
      <w:r w:rsidR="00841510" w:rsidRPr="00EA78BE">
        <w:rPr>
          <w:rFonts w:cs="KFGQPC Uthman Taha Naskh" w:hint="cs"/>
          <w:sz w:val="48"/>
          <w:szCs w:val="48"/>
          <w:rtl/>
        </w:rPr>
        <w:t xml:space="preserve"> نفس</w:t>
      </w:r>
      <w:r w:rsidR="00E879A8" w:rsidRPr="00EA78BE">
        <w:rPr>
          <w:rFonts w:cs="KFGQPC Uthman Taha Naskh" w:hint="cs"/>
          <w:sz w:val="48"/>
          <w:szCs w:val="48"/>
          <w:rtl/>
        </w:rPr>
        <w:t>َ</w:t>
      </w:r>
      <w:r w:rsidR="00841510" w:rsidRPr="00EA78BE">
        <w:rPr>
          <w:rFonts w:cs="KFGQPC Uthman Taha Naskh" w:hint="cs"/>
          <w:sz w:val="48"/>
          <w:szCs w:val="48"/>
          <w:rtl/>
        </w:rPr>
        <w:t>ك يا عبد</w:t>
      </w:r>
      <w:r w:rsidR="00E879A8" w:rsidRPr="00EA78BE">
        <w:rPr>
          <w:rFonts w:cs="KFGQPC Uthman Taha Naskh" w:hint="cs"/>
          <w:sz w:val="48"/>
          <w:szCs w:val="48"/>
          <w:rtl/>
        </w:rPr>
        <w:t>َ</w:t>
      </w:r>
      <w:r w:rsidR="00841510" w:rsidRPr="00EA78BE">
        <w:rPr>
          <w:rFonts w:cs="KFGQPC Uthman Taha Naskh" w:hint="cs"/>
          <w:sz w:val="48"/>
          <w:szCs w:val="48"/>
          <w:rtl/>
        </w:rPr>
        <w:t xml:space="preserve"> الله</w:t>
      </w:r>
      <w:r w:rsidR="00EA0CA6" w:rsidRPr="00EA78BE">
        <w:rPr>
          <w:rFonts w:cs="KFGQPC Uthman Taha Naskh" w:hint="cs"/>
          <w:sz w:val="48"/>
          <w:szCs w:val="48"/>
          <w:rtl/>
        </w:rPr>
        <w:t>ِ</w:t>
      </w:r>
      <w:r w:rsidR="00841510" w:rsidRPr="00EA78BE">
        <w:rPr>
          <w:rFonts w:cs="KFGQPC Uthman Taha Naskh" w:hint="cs"/>
          <w:sz w:val="48"/>
          <w:szCs w:val="48"/>
          <w:rtl/>
        </w:rPr>
        <w:t>،</w:t>
      </w:r>
      <w:r w:rsidRPr="00EA78BE">
        <w:rPr>
          <w:rFonts w:cs="KFGQPC Uthman Taha Naskh" w:hint="cs"/>
          <w:sz w:val="48"/>
          <w:szCs w:val="48"/>
          <w:rtl/>
        </w:rPr>
        <w:t xml:space="preserve"> واحذر</w:t>
      </w:r>
      <w:r w:rsidR="005C12F3" w:rsidRPr="00EA78BE">
        <w:rPr>
          <w:rFonts w:cs="KFGQPC Uthman Taha Naskh" w:hint="cs"/>
          <w:sz w:val="48"/>
          <w:szCs w:val="48"/>
          <w:rtl/>
        </w:rPr>
        <w:t>ْ</w:t>
      </w:r>
      <w:r w:rsidRPr="00EA78BE">
        <w:rPr>
          <w:rFonts w:cs="KFGQPC Uthman Taha Naskh" w:hint="cs"/>
          <w:sz w:val="48"/>
          <w:szCs w:val="48"/>
          <w:rtl/>
        </w:rPr>
        <w:t xml:space="preserve"> أن تلق</w:t>
      </w:r>
      <w:r w:rsidR="00E879A8" w:rsidRPr="00EA78BE">
        <w:rPr>
          <w:rFonts w:cs="KFGQPC Uthman Taha Naskh" w:hint="cs"/>
          <w:sz w:val="48"/>
          <w:szCs w:val="48"/>
          <w:rtl/>
        </w:rPr>
        <w:t>َ</w:t>
      </w:r>
      <w:r w:rsidRPr="00EA78BE">
        <w:rPr>
          <w:rFonts w:cs="KFGQPC Uthman Taha Naskh" w:hint="cs"/>
          <w:sz w:val="48"/>
          <w:szCs w:val="48"/>
          <w:rtl/>
        </w:rPr>
        <w:t>ى الله</w:t>
      </w:r>
      <w:r w:rsidR="00E879A8" w:rsidRPr="00EA78BE">
        <w:rPr>
          <w:rFonts w:cs="KFGQPC Uthman Taha Naskh" w:hint="cs"/>
          <w:sz w:val="48"/>
          <w:szCs w:val="48"/>
          <w:rtl/>
        </w:rPr>
        <w:t>َ</w:t>
      </w:r>
      <w:r w:rsidRPr="00EA78BE">
        <w:rPr>
          <w:rFonts w:cs="KFGQPC Uthman Taha Naskh" w:hint="cs"/>
          <w:sz w:val="48"/>
          <w:szCs w:val="48"/>
          <w:rtl/>
        </w:rPr>
        <w:t xml:space="preserve"> </w:t>
      </w:r>
      <w:r w:rsidR="00841510" w:rsidRPr="00EA78BE">
        <w:rPr>
          <w:rFonts w:cs="KFGQPC Uthman Taha Naskh" w:hint="cs"/>
          <w:sz w:val="48"/>
          <w:szCs w:val="48"/>
          <w:rtl/>
        </w:rPr>
        <w:t>-</w:t>
      </w:r>
      <w:r w:rsidRPr="00EA78BE">
        <w:rPr>
          <w:rFonts w:cs="KFGQPC Uthman Taha Naskh" w:hint="cs"/>
          <w:sz w:val="48"/>
          <w:szCs w:val="48"/>
          <w:rtl/>
        </w:rPr>
        <w:t>عزّ</w:t>
      </w:r>
      <w:r w:rsidR="00E879A8" w:rsidRPr="00EA78BE">
        <w:rPr>
          <w:rFonts w:cs="KFGQPC Uthman Taha Naskh" w:hint="cs"/>
          <w:sz w:val="48"/>
          <w:szCs w:val="48"/>
          <w:rtl/>
        </w:rPr>
        <w:t>َ</w:t>
      </w:r>
      <w:r w:rsidRPr="00EA78BE">
        <w:rPr>
          <w:rFonts w:cs="KFGQPC Uthman Taha Naskh" w:hint="cs"/>
          <w:sz w:val="48"/>
          <w:szCs w:val="48"/>
          <w:rtl/>
        </w:rPr>
        <w:t xml:space="preserve"> وجل</w:t>
      </w:r>
      <w:r w:rsidR="00E879A8" w:rsidRPr="00EA78BE">
        <w:rPr>
          <w:rFonts w:cs="KFGQPC Uthman Taha Naskh" w:hint="cs"/>
          <w:sz w:val="48"/>
          <w:szCs w:val="48"/>
          <w:rtl/>
        </w:rPr>
        <w:t>َ</w:t>
      </w:r>
      <w:r w:rsidR="00841510" w:rsidRPr="00EA78BE">
        <w:rPr>
          <w:rFonts w:cs="KFGQPC Uthman Taha Naskh" w:hint="cs"/>
          <w:sz w:val="48"/>
          <w:szCs w:val="48"/>
          <w:rtl/>
        </w:rPr>
        <w:t>-</w:t>
      </w:r>
      <w:r w:rsidRPr="00EA78BE">
        <w:rPr>
          <w:rFonts w:cs="KFGQPC Uthman Taha Naskh" w:hint="cs"/>
          <w:sz w:val="48"/>
          <w:szCs w:val="48"/>
          <w:rtl/>
        </w:rPr>
        <w:t xml:space="preserve"> ولا </w:t>
      </w:r>
      <w:r w:rsidRPr="00EA78BE">
        <w:rPr>
          <w:rFonts w:cs="KFGQPC Uthman Taha Naskh" w:hint="cs"/>
          <w:sz w:val="48"/>
          <w:szCs w:val="48"/>
          <w:rtl/>
        </w:rPr>
        <w:lastRenderedPageBreak/>
        <w:t>قد</w:t>
      </w:r>
      <w:r w:rsidR="00180E02" w:rsidRPr="00EA78BE">
        <w:rPr>
          <w:rFonts w:cs="KFGQPC Uthman Taha Naskh" w:hint="cs"/>
          <w:sz w:val="48"/>
          <w:szCs w:val="48"/>
          <w:rtl/>
        </w:rPr>
        <w:t>ْ</w:t>
      </w:r>
      <w:r w:rsidRPr="00EA78BE">
        <w:rPr>
          <w:rFonts w:cs="KFGQPC Uthman Taha Naskh" w:hint="cs"/>
          <w:sz w:val="48"/>
          <w:szCs w:val="48"/>
          <w:rtl/>
        </w:rPr>
        <w:t>ر</w:t>
      </w:r>
      <w:r w:rsidR="00E879A8" w:rsidRPr="00EA78BE">
        <w:rPr>
          <w:rFonts w:cs="KFGQPC Uthman Taha Naskh" w:hint="cs"/>
          <w:sz w:val="48"/>
          <w:szCs w:val="48"/>
          <w:rtl/>
        </w:rPr>
        <w:t>َ</w:t>
      </w:r>
      <w:r w:rsidRPr="00EA78BE">
        <w:rPr>
          <w:rFonts w:cs="KFGQPC Uthman Taha Naskh" w:hint="cs"/>
          <w:sz w:val="48"/>
          <w:szCs w:val="48"/>
          <w:rtl/>
        </w:rPr>
        <w:t xml:space="preserve"> للإسلام</w:t>
      </w:r>
      <w:r w:rsidR="00E879A8" w:rsidRPr="00EA78BE">
        <w:rPr>
          <w:rFonts w:cs="KFGQPC Uthman Taha Naskh" w:hint="cs"/>
          <w:sz w:val="48"/>
          <w:szCs w:val="48"/>
          <w:rtl/>
        </w:rPr>
        <w:t>ِ</w:t>
      </w:r>
      <w:r w:rsidRPr="00EA78BE">
        <w:rPr>
          <w:rFonts w:cs="KFGQPC Uthman Taha Naskh" w:hint="cs"/>
          <w:sz w:val="48"/>
          <w:szCs w:val="48"/>
          <w:rtl/>
        </w:rPr>
        <w:t xml:space="preserve"> عند</w:t>
      </w:r>
      <w:r w:rsidR="00E879A8" w:rsidRPr="00EA78BE">
        <w:rPr>
          <w:rFonts w:cs="KFGQPC Uthman Taha Naskh" w:hint="cs"/>
          <w:sz w:val="48"/>
          <w:szCs w:val="48"/>
          <w:rtl/>
        </w:rPr>
        <w:t>َ</w:t>
      </w:r>
      <w:r w:rsidRPr="00EA78BE">
        <w:rPr>
          <w:rFonts w:cs="KFGQPC Uthman Taha Naskh" w:hint="cs"/>
          <w:sz w:val="48"/>
          <w:szCs w:val="48"/>
          <w:rtl/>
        </w:rPr>
        <w:t>ك، فإنّ قدر</w:t>
      </w:r>
      <w:r w:rsidR="00E879A8" w:rsidRPr="00EA78BE">
        <w:rPr>
          <w:rFonts w:cs="KFGQPC Uthman Taha Naskh" w:hint="cs"/>
          <w:sz w:val="48"/>
          <w:szCs w:val="48"/>
          <w:rtl/>
        </w:rPr>
        <w:t>َ</w:t>
      </w:r>
      <w:r w:rsidRPr="00EA78BE">
        <w:rPr>
          <w:rFonts w:cs="KFGQPC Uthman Taha Naskh" w:hint="cs"/>
          <w:sz w:val="48"/>
          <w:szCs w:val="48"/>
          <w:rtl/>
        </w:rPr>
        <w:t xml:space="preserve"> الإسلام</w:t>
      </w:r>
      <w:r w:rsidR="00E879A8" w:rsidRPr="00EA78BE">
        <w:rPr>
          <w:rFonts w:cs="KFGQPC Uthman Taha Naskh" w:hint="cs"/>
          <w:sz w:val="48"/>
          <w:szCs w:val="48"/>
          <w:rtl/>
        </w:rPr>
        <w:t>ِ</w:t>
      </w:r>
      <w:r w:rsidRPr="00EA78BE">
        <w:rPr>
          <w:rFonts w:cs="KFGQPC Uthman Taha Naskh" w:hint="cs"/>
          <w:sz w:val="48"/>
          <w:szCs w:val="48"/>
          <w:rtl/>
        </w:rPr>
        <w:t xml:space="preserve"> في قلب</w:t>
      </w:r>
      <w:r w:rsidR="00E879A8" w:rsidRPr="00EA78BE">
        <w:rPr>
          <w:rFonts w:cs="KFGQPC Uthman Taha Naskh" w:hint="cs"/>
          <w:sz w:val="48"/>
          <w:szCs w:val="48"/>
          <w:rtl/>
        </w:rPr>
        <w:t>ِ</w:t>
      </w:r>
      <w:r w:rsidRPr="00EA78BE">
        <w:rPr>
          <w:rFonts w:cs="KFGQPC Uthman Taha Naskh" w:hint="cs"/>
          <w:sz w:val="48"/>
          <w:szCs w:val="48"/>
          <w:rtl/>
        </w:rPr>
        <w:t>ك كق</w:t>
      </w:r>
      <w:r w:rsidR="002B3AD4">
        <w:rPr>
          <w:rFonts w:cs="KFGQPC Uthman Taha Naskh" w:hint="cs"/>
          <w:sz w:val="48"/>
          <w:szCs w:val="48"/>
          <w:rtl/>
        </w:rPr>
        <w:t>َ</w:t>
      </w:r>
      <w:r w:rsidRPr="00EA78BE">
        <w:rPr>
          <w:rFonts w:cs="KFGQPC Uthman Taha Naskh" w:hint="cs"/>
          <w:sz w:val="48"/>
          <w:szCs w:val="48"/>
          <w:rtl/>
        </w:rPr>
        <w:t>د</w:t>
      </w:r>
      <w:r w:rsidR="002B3AD4">
        <w:rPr>
          <w:rFonts w:cs="KFGQPC Uthman Taha Naskh" w:hint="cs"/>
          <w:sz w:val="48"/>
          <w:szCs w:val="48"/>
          <w:rtl/>
        </w:rPr>
        <w:t>ْ</w:t>
      </w:r>
      <w:r w:rsidRPr="00EA78BE">
        <w:rPr>
          <w:rFonts w:cs="KFGQPC Uthman Taha Naskh" w:hint="cs"/>
          <w:sz w:val="48"/>
          <w:szCs w:val="48"/>
          <w:rtl/>
        </w:rPr>
        <w:t>ر</w:t>
      </w:r>
      <w:r w:rsidR="00E879A8" w:rsidRPr="00EA78BE">
        <w:rPr>
          <w:rFonts w:cs="KFGQPC Uthman Taha Naskh" w:hint="cs"/>
          <w:sz w:val="48"/>
          <w:szCs w:val="48"/>
          <w:rtl/>
        </w:rPr>
        <w:t>ِ</w:t>
      </w:r>
      <w:r w:rsidRPr="00EA78BE">
        <w:rPr>
          <w:rFonts w:cs="KFGQPC Uthman Taha Naskh" w:hint="cs"/>
          <w:sz w:val="48"/>
          <w:szCs w:val="48"/>
          <w:rtl/>
        </w:rPr>
        <w:t xml:space="preserve"> الصّلاة</w:t>
      </w:r>
      <w:r w:rsidR="00E879A8" w:rsidRPr="00EA78BE">
        <w:rPr>
          <w:rFonts w:cs="KFGQPC Uthman Taha Naskh" w:hint="cs"/>
          <w:sz w:val="48"/>
          <w:szCs w:val="48"/>
          <w:rtl/>
        </w:rPr>
        <w:t>ِ</w:t>
      </w:r>
      <w:r w:rsidRPr="00EA78BE">
        <w:rPr>
          <w:rFonts w:cs="KFGQPC Uthman Taha Naskh" w:hint="cs"/>
          <w:sz w:val="48"/>
          <w:szCs w:val="48"/>
          <w:rtl/>
        </w:rPr>
        <w:t xml:space="preserve"> في قلب</w:t>
      </w:r>
      <w:r w:rsidR="00E879A8" w:rsidRPr="00EA78BE">
        <w:rPr>
          <w:rFonts w:cs="KFGQPC Uthman Taha Naskh" w:hint="cs"/>
          <w:sz w:val="48"/>
          <w:szCs w:val="48"/>
          <w:rtl/>
        </w:rPr>
        <w:t>ِ</w:t>
      </w:r>
      <w:r w:rsidRPr="00EA78BE">
        <w:rPr>
          <w:rFonts w:cs="KFGQPC Uthman Taha Naskh" w:hint="cs"/>
          <w:sz w:val="48"/>
          <w:szCs w:val="48"/>
          <w:rtl/>
        </w:rPr>
        <w:t>ك</w:t>
      </w:r>
      <w:r w:rsidR="009F7E7A">
        <w:rPr>
          <w:rFonts w:cs="KFGQPC Uthman Taha Naskh" w:hint="cs"/>
          <w:sz w:val="48"/>
          <w:szCs w:val="48"/>
          <w:rtl/>
        </w:rPr>
        <w:t>َ</w:t>
      </w:r>
      <w:r w:rsidR="0088718C" w:rsidRPr="00EA78BE">
        <w:rPr>
          <w:rStyle w:val="ae"/>
          <w:sz w:val="48"/>
          <w:szCs w:val="48"/>
          <w:rtl/>
        </w:rPr>
        <w:t>(</w:t>
      </w:r>
      <w:r w:rsidR="0088718C" w:rsidRPr="00EA78BE">
        <w:rPr>
          <w:rStyle w:val="ae"/>
          <w:sz w:val="48"/>
          <w:szCs w:val="48"/>
          <w:rtl/>
        </w:rPr>
        <w:footnoteReference w:id="3"/>
      </w:r>
      <w:r w:rsidR="0088718C" w:rsidRPr="00EA78BE">
        <w:rPr>
          <w:rStyle w:val="ae"/>
          <w:sz w:val="48"/>
          <w:szCs w:val="48"/>
          <w:rtl/>
        </w:rPr>
        <w:t>)</w:t>
      </w:r>
      <w:r w:rsidRPr="00EA78BE">
        <w:rPr>
          <w:rFonts w:cs="KFGQPC Uthman Taha Naskh" w:hint="cs"/>
          <w:sz w:val="48"/>
          <w:szCs w:val="48"/>
          <w:rtl/>
        </w:rPr>
        <w:t>.</w:t>
      </w:r>
    </w:p>
    <w:p w:rsidR="00281808" w:rsidRPr="00EA78BE" w:rsidRDefault="005D0A73" w:rsidP="00841510">
      <w:pPr>
        <w:tabs>
          <w:tab w:val="left" w:pos="226"/>
        </w:tabs>
        <w:ind w:left="-199" w:firstLine="368"/>
        <w:rPr>
          <w:rFonts w:cs="KFGQPC Uthman Taha Naskh"/>
          <w:sz w:val="48"/>
          <w:szCs w:val="48"/>
          <w:rtl/>
        </w:rPr>
      </w:pPr>
      <w:r w:rsidRPr="00EA78BE">
        <w:rPr>
          <w:rFonts w:cs="KFGQPC Uthman Taha Naskh" w:hint="cs"/>
          <w:sz w:val="48"/>
          <w:szCs w:val="48"/>
          <w:rtl/>
        </w:rPr>
        <w:t>فهل</w:t>
      </w:r>
      <w:r w:rsidR="00180E02" w:rsidRPr="00EA78BE">
        <w:rPr>
          <w:rFonts w:cs="KFGQPC Uthman Taha Naskh" w:hint="cs"/>
          <w:sz w:val="48"/>
          <w:szCs w:val="48"/>
          <w:rtl/>
        </w:rPr>
        <w:t>ْ</w:t>
      </w:r>
      <w:r w:rsidRPr="00EA78BE">
        <w:rPr>
          <w:rFonts w:cs="KFGQPC Uthman Taha Naskh" w:hint="cs"/>
          <w:sz w:val="48"/>
          <w:szCs w:val="48"/>
          <w:rtl/>
        </w:rPr>
        <w:t xml:space="preserve"> عظ</w:t>
      </w:r>
      <w:r w:rsidR="009F7E7A">
        <w:rPr>
          <w:rFonts w:cs="KFGQPC Uthman Taha Naskh" w:hint="cs"/>
          <w:sz w:val="48"/>
          <w:szCs w:val="48"/>
          <w:rtl/>
        </w:rPr>
        <w:t>ّ</w:t>
      </w:r>
      <w:r w:rsidRPr="00EA78BE">
        <w:rPr>
          <w:rFonts w:cs="KFGQPC Uthman Taha Naskh" w:hint="cs"/>
          <w:sz w:val="48"/>
          <w:szCs w:val="48"/>
          <w:rtl/>
        </w:rPr>
        <w:t>م</w:t>
      </w:r>
      <w:r w:rsidR="00E879A8" w:rsidRPr="00EA78BE">
        <w:rPr>
          <w:rFonts w:cs="KFGQPC Uthman Taha Naskh" w:hint="cs"/>
          <w:sz w:val="48"/>
          <w:szCs w:val="48"/>
          <w:rtl/>
        </w:rPr>
        <w:t>َ</w:t>
      </w:r>
      <w:r w:rsidRPr="00EA78BE">
        <w:rPr>
          <w:rFonts w:cs="KFGQPC Uthman Taha Naskh" w:hint="cs"/>
          <w:sz w:val="48"/>
          <w:szCs w:val="48"/>
          <w:rtl/>
        </w:rPr>
        <w:t xml:space="preserve"> قد</w:t>
      </w:r>
      <w:r w:rsidR="002B3AD4">
        <w:rPr>
          <w:rFonts w:cs="KFGQPC Uthman Taha Naskh" w:hint="cs"/>
          <w:sz w:val="48"/>
          <w:szCs w:val="48"/>
          <w:rtl/>
        </w:rPr>
        <w:t>ْ</w:t>
      </w:r>
      <w:r w:rsidRPr="00EA78BE">
        <w:rPr>
          <w:rFonts w:cs="KFGQPC Uthman Taha Naskh" w:hint="cs"/>
          <w:sz w:val="48"/>
          <w:szCs w:val="48"/>
          <w:rtl/>
        </w:rPr>
        <w:t>ر</w:t>
      </w:r>
      <w:r w:rsidR="00E879A8" w:rsidRPr="00EA78BE">
        <w:rPr>
          <w:rFonts w:cs="KFGQPC Uthman Taha Naskh" w:hint="cs"/>
          <w:sz w:val="48"/>
          <w:szCs w:val="48"/>
          <w:rtl/>
        </w:rPr>
        <w:t>َ</w:t>
      </w:r>
      <w:r w:rsidRPr="00EA78BE">
        <w:rPr>
          <w:rFonts w:cs="KFGQPC Uthman Taha Naskh" w:hint="cs"/>
          <w:sz w:val="48"/>
          <w:szCs w:val="48"/>
          <w:rtl/>
        </w:rPr>
        <w:t xml:space="preserve"> </w:t>
      </w:r>
      <w:r w:rsidR="00841510" w:rsidRPr="00EA78BE">
        <w:rPr>
          <w:rFonts w:cs="KFGQPC Uthman Taha Naskh" w:hint="cs"/>
          <w:sz w:val="48"/>
          <w:szCs w:val="48"/>
          <w:rtl/>
        </w:rPr>
        <w:t>الصلاة</w:t>
      </w:r>
      <w:r w:rsidR="00E879A8" w:rsidRPr="00EA78BE">
        <w:rPr>
          <w:rFonts w:cs="KFGQPC Uthman Taha Naskh" w:hint="cs"/>
          <w:sz w:val="48"/>
          <w:szCs w:val="48"/>
          <w:rtl/>
        </w:rPr>
        <w:t>ِ</w:t>
      </w:r>
      <w:r w:rsidR="00841510" w:rsidRPr="00EA78BE">
        <w:rPr>
          <w:rFonts w:cs="KFGQPC Uthman Taha Naskh" w:hint="cs"/>
          <w:sz w:val="48"/>
          <w:szCs w:val="48"/>
          <w:rtl/>
        </w:rPr>
        <w:t xml:space="preserve"> </w:t>
      </w:r>
      <w:r w:rsidRPr="00EA78BE">
        <w:rPr>
          <w:rFonts w:cs="KFGQPC Uthman Taha Naskh" w:hint="cs"/>
          <w:sz w:val="48"/>
          <w:szCs w:val="48"/>
          <w:rtl/>
        </w:rPr>
        <w:t>م</w:t>
      </w:r>
      <w:r w:rsidR="00E879A8" w:rsidRPr="00EA78BE">
        <w:rPr>
          <w:rFonts w:cs="KFGQPC Uthman Taha Naskh" w:hint="cs"/>
          <w:sz w:val="48"/>
          <w:szCs w:val="48"/>
          <w:rtl/>
        </w:rPr>
        <w:t>َ</w:t>
      </w:r>
      <w:r w:rsidRPr="00EA78BE">
        <w:rPr>
          <w:rFonts w:cs="KFGQPC Uthman Taha Naskh" w:hint="cs"/>
          <w:sz w:val="48"/>
          <w:szCs w:val="48"/>
          <w:rtl/>
        </w:rPr>
        <w:t>ن صلاها في البيت</w:t>
      </w:r>
      <w:r w:rsidR="00E879A8" w:rsidRPr="00EA78BE">
        <w:rPr>
          <w:rFonts w:cs="KFGQPC Uthman Taha Naskh" w:hint="cs"/>
          <w:sz w:val="48"/>
          <w:szCs w:val="48"/>
          <w:rtl/>
        </w:rPr>
        <w:t>ِ</w:t>
      </w:r>
      <w:r w:rsidRPr="00EA78BE">
        <w:rPr>
          <w:rFonts w:cs="KFGQPC Uthman Taha Naskh" w:hint="cs"/>
          <w:sz w:val="48"/>
          <w:szCs w:val="48"/>
          <w:rtl/>
        </w:rPr>
        <w:t xml:space="preserve"> ولم ي</w:t>
      </w:r>
      <w:r w:rsidR="00841510" w:rsidRPr="00EA78BE">
        <w:rPr>
          <w:rFonts w:cs="KFGQPC Uthman Taha Naskh" w:hint="cs"/>
          <w:sz w:val="48"/>
          <w:szCs w:val="48"/>
          <w:rtl/>
        </w:rPr>
        <w:t>ُ</w:t>
      </w:r>
      <w:r w:rsidRPr="00EA78BE">
        <w:rPr>
          <w:rFonts w:cs="KFGQPC Uthman Taha Naskh" w:hint="cs"/>
          <w:sz w:val="48"/>
          <w:szCs w:val="48"/>
          <w:rtl/>
        </w:rPr>
        <w:t>صل</w:t>
      </w:r>
      <w:r w:rsidR="00E879A8" w:rsidRPr="00EA78BE">
        <w:rPr>
          <w:rFonts w:cs="KFGQPC Uthman Taha Naskh" w:hint="cs"/>
          <w:sz w:val="48"/>
          <w:szCs w:val="48"/>
          <w:rtl/>
        </w:rPr>
        <w:t>ِ</w:t>
      </w:r>
      <w:r w:rsidRPr="00EA78BE">
        <w:rPr>
          <w:rFonts w:cs="KFGQPC Uthman Taha Naskh" w:hint="cs"/>
          <w:sz w:val="48"/>
          <w:szCs w:val="48"/>
          <w:rtl/>
        </w:rPr>
        <w:t>ها مع جماعة</w:t>
      </w:r>
      <w:r w:rsidR="00E879A8" w:rsidRPr="00EA78BE">
        <w:rPr>
          <w:rFonts w:cs="KFGQPC Uthman Taha Naskh" w:hint="cs"/>
          <w:sz w:val="48"/>
          <w:szCs w:val="48"/>
          <w:rtl/>
        </w:rPr>
        <w:t>ِ</w:t>
      </w:r>
      <w:r w:rsidRPr="00EA78BE">
        <w:rPr>
          <w:rFonts w:cs="KFGQPC Uthman Taha Naskh" w:hint="cs"/>
          <w:sz w:val="48"/>
          <w:szCs w:val="48"/>
          <w:rtl/>
        </w:rPr>
        <w:t xml:space="preserve"> المسلمين</w:t>
      </w:r>
      <w:r w:rsidR="00E879A8" w:rsidRPr="00EA78BE">
        <w:rPr>
          <w:rFonts w:cs="KFGQPC Uthman Taha Naskh" w:hint="cs"/>
          <w:sz w:val="48"/>
          <w:szCs w:val="48"/>
          <w:rtl/>
        </w:rPr>
        <w:t>ِ</w:t>
      </w:r>
      <w:r w:rsidRPr="00EA78BE">
        <w:rPr>
          <w:rFonts w:cs="KFGQPC Uthman Taha Naskh" w:hint="cs"/>
          <w:sz w:val="48"/>
          <w:szCs w:val="48"/>
          <w:rtl/>
        </w:rPr>
        <w:t xml:space="preserve">؟ </w:t>
      </w:r>
    </w:p>
    <w:p w:rsidR="005D0A73" w:rsidRPr="00EA78BE" w:rsidRDefault="00281808" w:rsidP="00841510">
      <w:pPr>
        <w:tabs>
          <w:tab w:val="left" w:pos="226"/>
        </w:tabs>
        <w:ind w:left="-199" w:firstLine="368"/>
        <w:rPr>
          <w:rFonts w:cs="KFGQPC Uthman Taha Naskh"/>
          <w:sz w:val="48"/>
          <w:szCs w:val="48"/>
          <w:rtl/>
        </w:rPr>
      </w:pPr>
      <w:r w:rsidRPr="00EA78BE">
        <w:rPr>
          <w:rFonts w:cs="KFGQPC Uthman Taha Naskh" w:hint="cs"/>
          <w:sz w:val="48"/>
          <w:szCs w:val="48"/>
          <w:rtl/>
        </w:rPr>
        <w:t>و</w:t>
      </w:r>
      <w:r w:rsidR="005D0A73" w:rsidRPr="00EA78BE">
        <w:rPr>
          <w:rFonts w:cs="KFGQPC Uthman Taha Naskh" w:hint="cs"/>
          <w:sz w:val="48"/>
          <w:szCs w:val="48"/>
          <w:rtl/>
        </w:rPr>
        <w:t>هل</w:t>
      </w:r>
      <w:r w:rsidR="00180E02" w:rsidRPr="00EA78BE">
        <w:rPr>
          <w:rFonts w:cs="KFGQPC Uthman Taha Naskh" w:hint="cs"/>
          <w:sz w:val="48"/>
          <w:szCs w:val="48"/>
          <w:rtl/>
        </w:rPr>
        <w:t>ْ</w:t>
      </w:r>
      <w:r w:rsidR="005D0A73" w:rsidRPr="00EA78BE">
        <w:rPr>
          <w:rFonts w:cs="KFGQPC Uthman Taha Naskh" w:hint="cs"/>
          <w:sz w:val="48"/>
          <w:szCs w:val="48"/>
          <w:rtl/>
        </w:rPr>
        <w:t xml:space="preserve"> عظ</w:t>
      </w:r>
      <w:r w:rsidR="009F7E7A">
        <w:rPr>
          <w:rFonts w:cs="KFGQPC Uthman Taha Naskh" w:hint="cs"/>
          <w:sz w:val="48"/>
          <w:szCs w:val="48"/>
          <w:rtl/>
        </w:rPr>
        <w:t>ّ</w:t>
      </w:r>
      <w:r w:rsidR="005D0A73" w:rsidRPr="00EA78BE">
        <w:rPr>
          <w:rFonts w:cs="KFGQPC Uthman Taha Naskh" w:hint="cs"/>
          <w:sz w:val="48"/>
          <w:szCs w:val="48"/>
          <w:rtl/>
        </w:rPr>
        <w:t>م</w:t>
      </w:r>
      <w:r w:rsidR="00E879A8" w:rsidRPr="00EA78BE">
        <w:rPr>
          <w:rFonts w:cs="KFGQPC Uthman Taha Naskh" w:hint="cs"/>
          <w:sz w:val="48"/>
          <w:szCs w:val="48"/>
          <w:rtl/>
        </w:rPr>
        <w:t>َ</w:t>
      </w:r>
      <w:r w:rsidR="005D0A73" w:rsidRPr="00EA78BE">
        <w:rPr>
          <w:rFonts w:cs="KFGQPC Uthman Taha Naskh" w:hint="cs"/>
          <w:sz w:val="48"/>
          <w:szCs w:val="48"/>
          <w:rtl/>
        </w:rPr>
        <w:t xml:space="preserve"> </w:t>
      </w:r>
      <w:r w:rsidR="00841510" w:rsidRPr="00EA78BE">
        <w:rPr>
          <w:rFonts w:cs="KFGQPC Uthman Taha Naskh" w:hint="cs"/>
          <w:sz w:val="48"/>
          <w:szCs w:val="48"/>
          <w:rtl/>
        </w:rPr>
        <w:t>الله</w:t>
      </w:r>
      <w:r w:rsidR="00E879A8" w:rsidRPr="00EA78BE">
        <w:rPr>
          <w:rFonts w:cs="KFGQPC Uthman Taha Naskh" w:hint="cs"/>
          <w:sz w:val="48"/>
          <w:szCs w:val="48"/>
          <w:rtl/>
        </w:rPr>
        <w:t>َ</w:t>
      </w:r>
      <w:r w:rsidR="00841510" w:rsidRPr="00EA78BE">
        <w:rPr>
          <w:rFonts w:cs="KFGQPC Uthman Taha Naskh" w:hint="cs"/>
          <w:sz w:val="48"/>
          <w:szCs w:val="48"/>
          <w:rtl/>
        </w:rPr>
        <w:t xml:space="preserve"> من نام</w:t>
      </w:r>
      <w:r w:rsidR="00E879A8" w:rsidRPr="00EA78BE">
        <w:rPr>
          <w:rFonts w:cs="KFGQPC Uthman Taha Naskh" w:hint="cs"/>
          <w:sz w:val="48"/>
          <w:szCs w:val="48"/>
          <w:rtl/>
        </w:rPr>
        <w:t>َ</w:t>
      </w:r>
      <w:r w:rsidR="00841510" w:rsidRPr="00EA78BE">
        <w:rPr>
          <w:rFonts w:cs="KFGQPC Uthman Taha Naskh" w:hint="cs"/>
          <w:sz w:val="48"/>
          <w:szCs w:val="48"/>
          <w:rtl/>
        </w:rPr>
        <w:t xml:space="preserve"> عن صلات</w:t>
      </w:r>
      <w:r w:rsidR="00E879A8" w:rsidRPr="00EA78BE">
        <w:rPr>
          <w:rFonts w:cs="KFGQPC Uthman Taha Naskh" w:hint="cs"/>
          <w:sz w:val="48"/>
          <w:szCs w:val="48"/>
          <w:rtl/>
        </w:rPr>
        <w:t>َ</w:t>
      </w:r>
      <w:r w:rsidR="00841510" w:rsidRPr="00EA78BE">
        <w:rPr>
          <w:rFonts w:cs="KFGQPC Uthman Taha Naskh" w:hint="cs"/>
          <w:sz w:val="48"/>
          <w:szCs w:val="48"/>
          <w:rtl/>
        </w:rPr>
        <w:t>ي</w:t>
      </w:r>
      <w:r w:rsidR="005D0A73" w:rsidRPr="00EA78BE">
        <w:rPr>
          <w:rFonts w:cs="KFGQPC Uthman Taha Naskh" w:hint="cs"/>
          <w:sz w:val="48"/>
          <w:szCs w:val="48"/>
          <w:rtl/>
        </w:rPr>
        <w:t xml:space="preserve"> الفجر</w:t>
      </w:r>
      <w:r w:rsidR="00E879A8" w:rsidRPr="00EA78BE">
        <w:rPr>
          <w:rFonts w:cs="KFGQPC Uthman Taha Naskh" w:hint="cs"/>
          <w:sz w:val="48"/>
          <w:szCs w:val="48"/>
          <w:rtl/>
        </w:rPr>
        <w:t>ِ</w:t>
      </w:r>
      <w:r w:rsidR="005D0A73" w:rsidRPr="00EA78BE">
        <w:rPr>
          <w:rFonts w:cs="KFGQPC Uthman Taha Naskh" w:hint="cs"/>
          <w:sz w:val="48"/>
          <w:szCs w:val="48"/>
          <w:rtl/>
        </w:rPr>
        <w:t xml:space="preserve"> </w:t>
      </w:r>
      <w:r w:rsidR="00841510" w:rsidRPr="00EA78BE">
        <w:rPr>
          <w:rFonts w:cs="KFGQPC Uthman Taha Naskh" w:hint="cs"/>
          <w:sz w:val="48"/>
          <w:szCs w:val="48"/>
          <w:rtl/>
        </w:rPr>
        <w:t>و</w:t>
      </w:r>
      <w:r w:rsidRPr="00EA78BE">
        <w:rPr>
          <w:rFonts w:cs="KFGQPC Uthman Taha Naskh" w:hint="cs"/>
          <w:sz w:val="48"/>
          <w:szCs w:val="48"/>
          <w:rtl/>
        </w:rPr>
        <w:t>العصر</w:t>
      </w:r>
      <w:r w:rsidR="00E879A8" w:rsidRPr="00EA78BE">
        <w:rPr>
          <w:rFonts w:cs="KFGQPC Uthman Taha Naskh" w:hint="cs"/>
          <w:sz w:val="48"/>
          <w:szCs w:val="48"/>
          <w:rtl/>
        </w:rPr>
        <w:t>ِ</w:t>
      </w:r>
      <w:r w:rsidRPr="00EA78BE">
        <w:rPr>
          <w:rFonts w:cs="KFGQPC Uthman Taha Naskh" w:hint="cs"/>
          <w:sz w:val="48"/>
          <w:szCs w:val="48"/>
          <w:rtl/>
        </w:rPr>
        <w:t xml:space="preserve"> خصوصًا؟</w:t>
      </w:r>
      <w:r w:rsidR="005D0A73" w:rsidRPr="00EA78BE">
        <w:rPr>
          <w:rFonts w:cs="KFGQPC Uthman Taha Naskh" w:hint="cs"/>
          <w:sz w:val="48"/>
          <w:szCs w:val="48"/>
          <w:rtl/>
        </w:rPr>
        <w:t xml:space="preserve"> </w:t>
      </w:r>
    </w:p>
    <w:p w:rsidR="00722DC0" w:rsidRPr="00EA78BE" w:rsidRDefault="00101849" w:rsidP="0051139C">
      <w:pPr>
        <w:tabs>
          <w:tab w:val="left" w:pos="226"/>
        </w:tabs>
        <w:ind w:left="-199" w:firstLine="368"/>
        <w:rPr>
          <w:rFonts w:cs="KFGQPC Uthman Taha Naskh"/>
          <w:sz w:val="48"/>
          <w:szCs w:val="48"/>
          <w:rtl/>
        </w:rPr>
      </w:pPr>
      <w:r w:rsidRPr="00EA78BE">
        <w:rPr>
          <w:rFonts w:cs="KFGQPC Uthman Taha Naskh" w:hint="cs"/>
          <w:sz w:val="48"/>
          <w:szCs w:val="48"/>
          <w:rtl/>
        </w:rPr>
        <w:t xml:space="preserve">وقد </w:t>
      </w:r>
      <w:r w:rsidR="00722DC0" w:rsidRPr="00EA78BE">
        <w:rPr>
          <w:rFonts w:cs="KFGQPC Uthman Taha Naskh" w:hint="cs"/>
          <w:sz w:val="48"/>
          <w:szCs w:val="48"/>
          <w:rtl/>
        </w:rPr>
        <w:t xml:space="preserve">رأى </w:t>
      </w:r>
      <w:r w:rsidR="00722DC0" w:rsidRPr="00EA78BE">
        <w:rPr>
          <w:rFonts w:cs="KFGQPC Uthman Taha Naskh"/>
          <w:sz w:val="48"/>
          <w:szCs w:val="48"/>
          <w:rtl/>
        </w:rPr>
        <w:t xml:space="preserve">رَسُولُ اللَّهِ </w:t>
      </w:r>
      <w:r w:rsidR="00722DC0" w:rsidRPr="00EA78BE">
        <w:rPr>
          <w:rFonts w:cs="KFGQPC Uthman Taha Naskh" w:hint="cs"/>
          <w:sz w:val="48"/>
          <w:szCs w:val="48"/>
          <w:rtl/>
        </w:rPr>
        <w:t>-صَلَّى اللهُ عَلَيْهِ وَسَلَّمَ-</w:t>
      </w:r>
      <w:r w:rsidR="00722DC0" w:rsidRPr="00EA78BE">
        <w:rPr>
          <w:rFonts w:cs="KFGQPC Uthman Taha Naskh"/>
          <w:sz w:val="48"/>
          <w:szCs w:val="48"/>
          <w:rtl/>
        </w:rPr>
        <w:t xml:space="preserve"> </w:t>
      </w:r>
      <w:r w:rsidR="00722DC0" w:rsidRPr="00EA78BE">
        <w:rPr>
          <w:rFonts w:cs="KFGQPC Uthman Taha Naskh" w:hint="cs"/>
          <w:sz w:val="48"/>
          <w:szCs w:val="48"/>
          <w:rtl/>
        </w:rPr>
        <w:t>رؤيا مفزعة</w:t>
      </w:r>
      <w:r w:rsidR="00E879A8" w:rsidRPr="00EA78BE">
        <w:rPr>
          <w:rFonts w:cs="KFGQPC Uthman Taha Naskh" w:hint="cs"/>
          <w:sz w:val="48"/>
          <w:szCs w:val="48"/>
          <w:rtl/>
        </w:rPr>
        <w:t>ٍ</w:t>
      </w:r>
      <w:r w:rsidR="00722DC0" w:rsidRPr="00EA78BE">
        <w:rPr>
          <w:rFonts w:cs="KFGQPC Uthman Taha Naskh"/>
          <w:sz w:val="48"/>
          <w:szCs w:val="48"/>
          <w:rtl/>
        </w:rPr>
        <w:t xml:space="preserve"> </w:t>
      </w:r>
      <w:r w:rsidR="00722DC0" w:rsidRPr="00EA78BE">
        <w:rPr>
          <w:rFonts w:cs="KFGQPC Uthman Taha Naskh" w:hint="cs"/>
          <w:sz w:val="48"/>
          <w:szCs w:val="48"/>
          <w:rtl/>
        </w:rPr>
        <w:t>بصحبة</w:t>
      </w:r>
      <w:r w:rsidR="00E879A8" w:rsidRPr="00EA78BE">
        <w:rPr>
          <w:rFonts w:cs="KFGQPC Uthman Taha Naskh" w:hint="cs"/>
          <w:sz w:val="48"/>
          <w:szCs w:val="48"/>
          <w:rtl/>
        </w:rPr>
        <w:t>ِ</w:t>
      </w:r>
      <w:r w:rsidR="00722DC0" w:rsidRPr="00EA78BE">
        <w:rPr>
          <w:rFonts w:cs="KFGQPC Uthman Taha Naskh" w:hint="cs"/>
          <w:sz w:val="48"/>
          <w:szCs w:val="48"/>
          <w:rtl/>
        </w:rPr>
        <w:t xml:space="preserve"> مل</w:t>
      </w:r>
      <w:r w:rsidR="00E879A8" w:rsidRPr="00EA78BE">
        <w:rPr>
          <w:rFonts w:cs="KFGQPC Uthman Taha Naskh" w:hint="cs"/>
          <w:sz w:val="48"/>
          <w:szCs w:val="48"/>
          <w:rtl/>
        </w:rPr>
        <w:t>َ</w:t>
      </w:r>
      <w:r w:rsidR="00722DC0" w:rsidRPr="00EA78BE">
        <w:rPr>
          <w:rFonts w:cs="KFGQPC Uthman Taha Naskh" w:hint="cs"/>
          <w:sz w:val="48"/>
          <w:szCs w:val="48"/>
          <w:rtl/>
        </w:rPr>
        <w:t>كين</w:t>
      </w:r>
      <w:r w:rsidR="00E879A8" w:rsidRPr="00EA78BE">
        <w:rPr>
          <w:rFonts w:cs="KFGQPC Uthman Taha Naskh" w:hint="cs"/>
          <w:sz w:val="48"/>
          <w:szCs w:val="48"/>
          <w:rtl/>
        </w:rPr>
        <w:t>ِ</w:t>
      </w:r>
      <w:r w:rsidR="00722DC0" w:rsidRPr="00EA78BE">
        <w:rPr>
          <w:rFonts w:cs="KFGQPC Uthman Taha Naskh" w:hint="cs"/>
          <w:sz w:val="48"/>
          <w:szCs w:val="48"/>
          <w:rtl/>
        </w:rPr>
        <w:t xml:space="preserve"> ف</w:t>
      </w:r>
      <w:r w:rsidR="00722DC0" w:rsidRPr="00EA78BE">
        <w:rPr>
          <w:rFonts w:cs="KFGQPC Uthman Taha Naskh"/>
          <w:sz w:val="48"/>
          <w:szCs w:val="48"/>
          <w:rtl/>
        </w:rPr>
        <w:t xml:space="preserve">قَالَ: </w:t>
      </w:r>
      <w:r w:rsidR="00722DC0" w:rsidRPr="00EA78BE">
        <w:rPr>
          <w:rFonts w:cs="KFGQPC Uthman Taha Naskh"/>
          <w:b/>
          <w:bCs/>
          <w:sz w:val="48"/>
          <w:szCs w:val="48"/>
          <w:rtl/>
        </w:rPr>
        <w:t>أَتَيْنَا عَلَى رَجُلٍ مُضْطَجِعٍ، وَإِذَا آخَرُ قَائِمٌ عَلَيْهِ بِصَخْرَةٍ، وَإِذَا هُوَ يَهْوِي بِالصَّخْرَةِ لِرَأْسِهِ فَيَثْلَغُ رَأْسَهُ فَيَتَهَدْهَدُ الْحَجَرُ هَا هُنَا، فَيَتْبَعُ الْحَجَرَ فَيَأْخُذُهُ فَلاَ يَرْجِعُ إِلَيْهِ حَتَّى يَصِحَّ رَأْسُهُ كَمَا كَانَ، ثُمَّ يَعُودُ عَلَيْهِ فَيَفْعَلُ بِهِ مِثْلَ مَا فَعَلَ الْمَرَّةَ الأُولَى. قُلْتُ لَهُمَا: سُبْحَانَ اللَّهِ، مَا هَذَانِ؟ قَالاَ لِي: فَإِنَّهُ الرَّجُلُ يَأْخُذُ الْقُرْآنَ فَيَرْفُضُهُ وَيَنَامُ عَنْ الصَّلاَةِ الْمَكْتُوبَةِ</w:t>
      </w:r>
      <w:r w:rsidR="00722DC0" w:rsidRPr="00EA78BE">
        <w:rPr>
          <w:rFonts w:cs="KFGQPC Uthman Taha Naskh" w:hint="cs"/>
          <w:b/>
          <w:bCs/>
          <w:sz w:val="48"/>
          <w:szCs w:val="48"/>
          <w:rtl/>
        </w:rPr>
        <w:t>.</w:t>
      </w:r>
      <w:r w:rsidR="00722DC0" w:rsidRPr="00EA78BE">
        <w:rPr>
          <w:rFonts w:cs="KFGQPC Uthman Taha Naskh" w:hint="cs"/>
          <w:sz w:val="48"/>
          <w:szCs w:val="48"/>
          <w:rtl/>
        </w:rPr>
        <w:t xml:space="preserve"> رواه</w:t>
      </w:r>
      <w:r w:rsidR="00E879A8" w:rsidRPr="00EA78BE">
        <w:rPr>
          <w:rFonts w:cs="KFGQPC Uthman Taha Naskh" w:hint="cs"/>
          <w:sz w:val="48"/>
          <w:szCs w:val="48"/>
          <w:rtl/>
        </w:rPr>
        <w:t>ُ</w:t>
      </w:r>
      <w:r w:rsidR="00722DC0" w:rsidRPr="00EA78BE">
        <w:rPr>
          <w:rFonts w:cs="KFGQPC Uthman Taha Naskh" w:hint="cs"/>
          <w:sz w:val="48"/>
          <w:szCs w:val="48"/>
          <w:rtl/>
        </w:rPr>
        <w:t xml:space="preserve"> البخاري</w:t>
      </w:r>
      <w:r w:rsidR="00E879A8" w:rsidRPr="00EA78BE">
        <w:rPr>
          <w:rFonts w:cs="KFGQPC Uthman Taha Naskh" w:hint="cs"/>
          <w:sz w:val="48"/>
          <w:szCs w:val="48"/>
          <w:rtl/>
        </w:rPr>
        <w:t>ُ</w:t>
      </w:r>
      <w:r w:rsidR="00722DC0" w:rsidRPr="00EA78BE">
        <w:rPr>
          <w:rStyle w:val="ae"/>
          <w:sz w:val="48"/>
          <w:szCs w:val="48"/>
          <w:rtl/>
        </w:rPr>
        <w:t>(</w:t>
      </w:r>
      <w:r w:rsidR="00722DC0" w:rsidRPr="00EA78BE">
        <w:rPr>
          <w:rStyle w:val="ae"/>
          <w:sz w:val="48"/>
          <w:szCs w:val="48"/>
          <w:rtl/>
        </w:rPr>
        <w:footnoteReference w:id="4"/>
      </w:r>
      <w:r w:rsidR="00722DC0" w:rsidRPr="00EA78BE">
        <w:rPr>
          <w:rStyle w:val="ae"/>
          <w:sz w:val="48"/>
          <w:szCs w:val="48"/>
          <w:rtl/>
        </w:rPr>
        <w:t>)</w:t>
      </w:r>
      <w:r w:rsidR="00722DC0" w:rsidRPr="00EA78BE">
        <w:rPr>
          <w:rFonts w:cs="KFGQPC Uthman Taha Naskh"/>
          <w:sz w:val="48"/>
          <w:szCs w:val="48"/>
          <w:rtl/>
        </w:rPr>
        <w:t>.</w:t>
      </w:r>
    </w:p>
    <w:p w:rsidR="005D0A73" w:rsidRPr="00EA78BE" w:rsidRDefault="00C87299" w:rsidP="000D24BE">
      <w:pPr>
        <w:tabs>
          <w:tab w:val="left" w:pos="226"/>
        </w:tabs>
        <w:rPr>
          <w:rFonts w:cs="KFGQPC Uthman Taha Naskh"/>
          <w:sz w:val="48"/>
          <w:szCs w:val="48"/>
          <w:rtl/>
        </w:rPr>
      </w:pPr>
      <w:r w:rsidRPr="00EA78BE">
        <w:rPr>
          <w:rFonts w:cs="KFGQPC Uthman Taha Naskh" w:hint="cs"/>
          <w:sz w:val="48"/>
          <w:szCs w:val="48"/>
          <w:rtl/>
        </w:rPr>
        <w:t xml:space="preserve">فإذا كانت </w:t>
      </w:r>
      <w:r w:rsidR="00EA0CA6" w:rsidRPr="00EA78BE">
        <w:rPr>
          <w:rFonts w:cs="KFGQPC Uthman Taha Naskh" w:hint="cs"/>
          <w:sz w:val="48"/>
          <w:szCs w:val="48"/>
          <w:rtl/>
        </w:rPr>
        <w:t>هذه</w:t>
      </w:r>
      <w:r w:rsidR="00E879A8" w:rsidRPr="00EA78BE">
        <w:rPr>
          <w:rFonts w:cs="KFGQPC Uthman Taha Naskh" w:hint="cs"/>
          <w:sz w:val="48"/>
          <w:szCs w:val="48"/>
          <w:rtl/>
        </w:rPr>
        <w:t>ِ</w:t>
      </w:r>
      <w:r w:rsidR="00EA0CA6" w:rsidRPr="00EA78BE">
        <w:rPr>
          <w:rFonts w:cs="KFGQPC Uthman Taha Naskh" w:hint="cs"/>
          <w:sz w:val="48"/>
          <w:szCs w:val="48"/>
          <w:rtl/>
        </w:rPr>
        <w:t xml:space="preserve"> </w:t>
      </w:r>
      <w:r w:rsidRPr="00EA78BE">
        <w:rPr>
          <w:rFonts w:cs="KFGQPC Uthman Taha Naskh" w:hint="cs"/>
          <w:sz w:val="48"/>
          <w:szCs w:val="48"/>
          <w:rtl/>
        </w:rPr>
        <w:t>عقوبت</w:t>
      </w:r>
      <w:r w:rsidR="00841510" w:rsidRPr="00EA78BE">
        <w:rPr>
          <w:rFonts w:cs="KFGQPC Uthman Taha Naskh" w:hint="cs"/>
          <w:sz w:val="48"/>
          <w:szCs w:val="48"/>
          <w:rtl/>
        </w:rPr>
        <w:t>ُ</w:t>
      </w:r>
      <w:r w:rsidRPr="00EA78BE">
        <w:rPr>
          <w:rFonts w:cs="KFGQPC Uthman Taha Naskh" w:hint="cs"/>
          <w:sz w:val="48"/>
          <w:szCs w:val="48"/>
          <w:rtl/>
        </w:rPr>
        <w:t>ه في قبره</w:t>
      </w:r>
      <w:r w:rsidR="00E879A8" w:rsidRPr="00EA78BE">
        <w:rPr>
          <w:rFonts w:cs="KFGQPC Uthman Taha Naskh" w:hint="cs"/>
          <w:sz w:val="48"/>
          <w:szCs w:val="48"/>
          <w:rtl/>
        </w:rPr>
        <w:t>ِ</w:t>
      </w:r>
      <w:r w:rsidRPr="00EA78BE">
        <w:rPr>
          <w:rFonts w:cs="KFGQPC Uthman Taha Naskh" w:hint="cs"/>
          <w:sz w:val="48"/>
          <w:szCs w:val="48"/>
          <w:rtl/>
        </w:rPr>
        <w:t>، فكيف</w:t>
      </w:r>
      <w:r w:rsidR="00E879A8" w:rsidRPr="00EA78BE">
        <w:rPr>
          <w:rFonts w:cs="KFGQPC Uthman Taha Naskh" w:hint="cs"/>
          <w:sz w:val="48"/>
          <w:szCs w:val="48"/>
          <w:rtl/>
        </w:rPr>
        <w:t>َ</w:t>
      </w:r>
      <w:r w:rsidRPr="00EA78BE">
        <w:rPr>
          <w:rFonts w:cs="KFGQPC Uthman Taha Naskh" w:hint="cs"/>
          <w:sz w:val="48"/>
          <w:szCs w:val="48"/>
          <w:rtl/>
        </w:rPr>
        <w:t xml:space="preserve"> بعذاب</w:t>
      </w:r>
      <w:r w:rsidR="00E879A8" w:rsidRPr="00EA78BE">
        <w:rPr>
          <w:rFonts w:cs="KFGQPC Uthman Taha Naskh" w:hint="cs"/>
          <w:sz w:val="48"/>
          <w:szCs w:val="48"/>
          <w:rtl/>
        </w:rPr>
        <w:t>ِ</w:t>
      </w:r>
      <w:r w:rsidRPr="00EA78BE">
        <w:rPr>
          <w:rFonts w:cs="KFGQPC Uthman Taha Naskh" w:hint="cs"/>
          <w:sz w:val="48"/>
          <w:szCs w:val="48"/>
          <w:rtl/>
        </w:rPr>
        <w:t xml:space="preserve"> القيامة</w:t>
      </w:r>
      <w:r w:rsidR="00E879A8" w:rsidRPr="00EA78BE">
        <w:rPr>
          <w:rFonts w:cs="KFGQPC Uthman Taha Naskh" w:hint="cs"/>
          <w:sz w:val="48"/>
          <w:szCs w:val="48"/>
          <w:rtl/>
        </w:rPr>
        <w:t>ِ</w:t>
      </w:r>
      <w:r w:rsidR="00EA0CA6" w:rsidRPr="00EA78BE">
        <w:rPr>
          <w:rFonts w:cs="KFGQPC Uthman Taha Naskh" w:hint="cs"/>
          <w:sz w:val="48"/>
          <w:szCs w:val="48"/>
          <w:rtl/>
        </w:rPr>
        <w:t>؟!</w:t>
      </w:r>
      <w:r w:rsidR="00FD6273" w:rsidRPr="00EA78BE">
        <w:rPr>
          <w:rFonts w:cs="KFGQPC Uthman Taha Naskh" w:hint="cs"/>
          <w:sz w:val="48"/>
          <w:szCs w:val="48"/>
          <w:rtl/>
        </w:rPr>
        <w:t xml:space="preserve"> </w:t>
      </w:r>
      <w:r w:rsidR="00FD6273" w:rsidRPr="00EA78BE">
        <w:rPr>
          <w:rFonts w:cs="KFGQPC Uthman Taha Naskh"/>
          <w:sz w:val="48"/>
          <w:szCs w:val="48"/>
          <w:rtl/>
        </w:rPr>
        <w:t>{</w:t>
      </w:r>
      <w:r w:rsidR="00FD6273" w:rsidRPr="00EA78BE">
        <w:rPr>
          <w:rFonts w:cs="KFGQPC Uthman Taha Naskh"/>
          <w:b/>
          <w:bCs/>
          <w:sz w:val="48"/>
          <w:szCs w:val="48"/>
          <w:rtl/>
        </w:rPr>
        <w:t>وَإِنَّ لِلَّذِينَ ظَلَمُوا عَذَابًا دُونَ ذَلِكَ</w:t>
      </w:r>
      <w:r w:rsidR="00FD6273" w:rsidRPr="00EA78BE">
        <w:rPr>
          <w:rFonts w:cs="KFGQPC Uthman Taha Naskh"/>
          <w:sz w:val="48"/>
          <w:szCs w:val="48"/>
          <w:rtl/>
        </w:rPr>
        <w:t>}</w:t>
      </w:r>
      <w:r w:rsidR="00FD6273" w:rsidRPr="00EA78BE">
        <w:rPr>
          <w:rFonts w:cs="KFGQPC Uthman Taha Naskh"/>
          <w:sz w:val="34"/>
          <w:szCs w:val="34"/>
          <w:rtl/>
        </w:rPr>
        <w:t>[الطور47]</w:t>
      </w:r>
    </w:p>
    <w:p w:rsidR="0051139C" w:rsidRPr="00EA78BE" w:rsidRDefault="00101849" w:rsidP="00E879A8">
      <w:pPr>
        <w:tabs>
          <w:tab w:val="left" w:pos="226"/>
        </w:tabs>
        <w:rPr>
          <w:rFonts w:cs="KFGQPC Uthman Taha Naskh"/>
          <w:sz w:val="48"/>
          <w:szCs w:val="48"/>
          <w:rtl/>
        </w:rPr>
      </w:pPr>
      <w:r w:rsidRPr="00EA78BE">
        <w:rPr>
          <w:rFonts w:cs="KFGQPC Uthman Taha Naskh" w:hint="cs"/>
          <w:sz w:val="48"/>
          <w:szCs w:val="48"/>
          <w:rtl/>
        </w:rPr>
        <w:t>فلابد</w:t>
      </w:r>
      <w:r w:rsidR="00E879A8" w:rsidRPr="00EA78BE">
        <w:rPr>
          <w:rFonts w:cs="KFGQPC Uthman Taha Naskh" w:hint="cs"/>
          <w:sz w:val="48"/>
          <w:szCs w:val="48"/>
          <w:rtl/>
        </w:rPr>
        <w:t>َ</w:t>
      </w:r>
      <w:r w:rsidRPr="00EA78BE">
        <w:rPr>
          <w:rFonts w:cs="KFGQPC Uthman Taha Naskh" w:hint="cs"/>
          <w:sz w:val="48"/>
          <w:szCs w:val="48"/>
          <w:rtl/>
        </w:rPr>
        <w:t xml:space="preserve"> أن نحافظ</w:t>
      </w:r>
      <w:r w:rsidR="00E879A8" w:rsidRPr="00EA78BE">
        <w:rPr>
          <w:rFonts w:cs="KFGQPC Uthman Taha Naskh" w:hint="cs"/>
          <w:sz w:val="48"/>
          <w:szCs w:val="48"/>
          <w:rtl/>
        </w:rPr>
        <w:t>َ</w:t>
      </w:r>
      <w:r w:rsidRPr="00EA78BE">
        <w:rPr>
          <w:rFonts w:cs="KFGQPC Uthman Taha Naskh" w:hint="cs"/>
          <w:sz w:val="48"/>
          <w:szCs w:val="48"/>
          <w:rtl/>
        </w:rPr>
        <w:t xml:space="preserve"> على صلات</w:t>
      </w:r>
      <w:r w:rsidR="00E879A8" w:rsidRPr="00EA78BE">
        <w:rPr>
          <w:rFonts w:cs="KFGQPC Uthman Taha Naskh" w:hint="cs"/>
          <w:sz w:val="48"/>
          <w:szCs w:val="48"/>
          <w:rtl/>
        </w:rPr>
        <w:t>ِ</w:t>
      </w:r>
      <w:r w:rsidRPr="00EA78BE">
        <w:rPr>
          <w:rFonts w:cs="KFGQPC Uthman Taha Naskh" w:hint="cs"/>
          <w:sz w:val="48"/>
          <w:szCs w:val="48"/>
          <w:rtl/>
        </w:rPr>
        <w:t>نا في المساجد</w:t>
      </w:r>
      <w:r w:rsidR="00E879A8" w:rsidRPr="00EA78BE">
        <w:rPr>
          <w:rFonts w:cs="KFGQPC Uthman Taha Naskh" w:hint="cs"/>
          <w:sz w:val="48"/>
          <w:szCs w:val="48"/>
          <w:rtl/>
        </w:rPr>
        <w:t>ِ</w:t>
      </w:r>
      <w:r w:rsidR="001628C1" w:rsidRPr="00EA78BE">
        <w:rPr>
          <w:rFonts w:cs="KFGQPC Uthman Taha Naskh" w:hint="cs"/>
          <w:sz w:val="48"/>
          <w:szCs w:val="48"/>
          <w:rtl/>
        </w:rPr>
        <w:t>، ونتناص</w:t>
      </w:r>
      <w:r w:rsidR="00E879A8" w:rsidRPr="00EA78BE">
        <w:rPr>
          <w:rFonts w:cs="KFGQPC Uthman Taha Naskh" w:hint="cs"/>
          <w:sz w:val="48"/>
          <w:szCs w:val="48"/>
          <w:rtl/>
        </w:rPr>
        <w:t>َ</w:t>
      </w:r>
      <w:r w:rsidR="001628C1" w:rsidRPr="00EA78BE">
        <w:rPr>
          <w:rFonts w:cs="KFGQPC Uthman Taha Naskh" w:hint="cs"/>
          <w:sz w:val="48"/>
          <w:szCs w:val="48"/>
          <w:rtl/>
        </w:rPr>
        <w:t>ح</w:t>
      </w:r>
      <w:r w:rsidR="00E879A8" w:rsidRPr="00EA78BE">
        <w:rPr>
          <w:rFonts w:cs="KFGQPC Uthman Taha Naskh" w:hint="cs"/>
          <w:sz w:val="48"/>
          <w:szCs w:val="48"/>
          <w:rtl/>
        </w:rPr>
        <w:t>َ</w:t>
      </w:r>
      <w:r w:rsidR="001628C1" w:rsidRPr="00EA78BE">
        <w:rPr>
          <w:rFonts w:cs="KFGQPC Uthman Taha Naskh" w:hint="cs"/>
          <w:sz w:val="48"/>
          <w:szCs w:val="48"/>
          <w:rtl/>
        </w:rPr>
        <w:t xml:space="preserve"> في ذلك</w:t>
      </w:r>
      <w:r w:rsidR="00180E02" w:rsidRPr="00EA78BE">
        <w:rPr>
          <w:rFonts w:cs="KFGQPC Uthman Taha Naskh" w:hint="cs"/>
          <w:sz w:val="48"/>
          <w:szCs w:val="48"/>
          <w:rtl/>
        </w:rPr>
        <w:t>َ</w:t>
      </w:r>
      <w:r w:rsidRPr="00EA78BE">
        <w:rPr>
          <w:rFonts w:cs="KFGQPC Uthman Taha Naskh" w:hint="cs"/>
          <w:sz w:val="48"/>
          <w:szCs w:val="48"/>
          <w:rtl/>
        </w:rPr>
        <w:t>، ولابد</w:t>
      </w:r>
      <w:r w:rsidR="00180E02" w:rsidRPr="00EA78BE">
        <w:rPr>
          <w:rFonts w:cs="KFGQPC Uthman Taha Naskh" w:hint="cs"/>
          <w:sz w:val="48"/>
          <w:szCs w:val="48"/>
          <w:rtl/>
        </w:rPr>
        <w:t>َّ</w:t>
      </w:r>
      <w:r w:rsidRPr="00EA78BE">
        <w:rPr>
          <w:rFonts w:cs="KFGQPC Uthman Taha Naskh" w:hint="cs"/>
          <w:sz w:val="48"/>
          <w:szCs w:val="48"/>
          <w:rtl/>
        </w:rPr>
        <w:t xml:space="preserve"> أيضًا أن نتفق</w:t>
      </w:r>
      <w:r w:rsidR="00E879A8" w:rsidRPr="00EA78BE">
        <w:rPr>
          <w:rFonts w:cs="KFGQPC Uthman Taha Naskh" w:hint="cs"/>
          <w:sz w:val="48"/>
          <w:szCs w:val="48"/>
          <w:rtl/>
        </w:rPr>
        <w:t>َ</w:t>
      </w:r>
      <w:r w:rsidRPr="00EA78BE">
        <w:rPr>
          <w:rFonts w:cs="KFGQPC Uthman Taha Naskh" w:hint="cs"/>
          <w:sz w:val="48"/>
          <w:szCs w:val="48"/>
          <w:rtl/>
        </w:rPr>
        <w:t>ه</w:t>
      </w:r>
      <w:r w:rsidR="00E879A8" w:rsidRPr="00EA78BE">
        <w:rPr>
          <w:rFonts w:cs="KFGQPC Uthman Taha Naskh" w:hint="cs"/>
          <w:sz w:val="48"/>
          <w:szCs w:val="48"/>
          <w:rtl/>
        </w:rPr>
        <w:t>َ</w:t>
      </w:r>
      <w:r w:rsidRPr="00EA78BE">
        <w:rPr>
          <w:rFonts w:cs="KFGQPC Uthman Taha Naskh" w:hint="cs"/>
          <w:sz w:val="48"/>
          <w:szCs w:val="48"/>
          <w:rtl/>
        </w:rPr>
        <w:t xml:space="preserve"> فيها أكثر</w:t>
      </w:r>
      <w:r w:rsidR="00E879A8" w:rsidRPr="00EA78BE">
        <w:rPr>
          <w:rFonts w:cs="KFGQPC Uthman Taha Naskh" w:hint="cs"/>
          <w:sz w:val="48"/>
          <w:szCs w:val="48"/>
          <w:rtl/>
        </w:rPr>
        <w:t>َ</w:t>
      </w:r>
      <w:r w:rsidRPr="00EA78BE">
        <w:rPr>
          <w:rFonts w:cs="KFGQPC Uthman Taha Naskh" w:hint="cs"/>
          <w:sz w:val="48"/>
          <w:szCs w:val="48"/>
          <w:rtl/>
        </w:rPr>
        <w:t xml:space="preserve"> من غير</w:t>
      </w:r>
      <w:r w:rsidR="00E879A8" w:rsidRPr="00EA78BE">
        <w:rPr>
          <w:rFonts w:cs="KFGQPC Uthman Taha Naskh" w:hint="cs"/>
          <w:sz w:val="48"/>
          <w:szCs w:val="48"/>
          <w:rtl/>
        </w:rPr>
        <w:t>ِ</w:t>
      </w:r>
      <w:r w:rsidRPr="00EA78BE">
        <w:rPr>
          <w:rFonts w:cs="KFGQPC Uthman Taha Naskh" w:hint="cs"/>
          <w:sz w:val="48"/>
          <w:szCs w:val="48"/>
          <w:rtl/>
        </w:rPr>
        <w:t>ها، وأن نحذر</w:t>
      </w:r>
      <w:r w:rsidR="005C12F3" w:rsidRPr="00EA78BE">
        <w:rPr>
          <w:rFonts w:cs="KFGQPC Uthman Taha Naskh" w:hint="cs"/>
          <w:sz w:val="48"/>
          <w:szCs w:val="48"/>
          <w:rtl/>
        </w:rPr>
        <w:t>َ</w:t>
      </w:r>
      <w:r w:rsidRPr="00EA78BE">
        <w:rPr>
          <w:rFonts w:cs="KFGQPC Uthman Taha Naskh" w:hint="cs"/>
          <w:sz w:val="48"/>
          <w:szCs w:val="48"/>
          <w:rtl/>
        </w:rPr>
        <w:t xml:space="preserve"> من الخلل</w:t>
      </w:r>
      <w:r w:rsidR="00E879A8" w:rsidRPr="00EA78BE">
        <w:rPr>
          <w:rFonts w:cs="KFGQPC Uthman Taha Naskh" w:hint="cs"/>
          <w:sz w:val="48"/>
          <w:szCs w:val="48"/>
          <w:rtl/>
        </w:rPr>
        <w:t>ِ</w:t>
      </w:r>
      <w:r w:rsidRPr="00EA78BE">
        <w:rPr>
          <w:rFonts w:cs="KFGQPC Uthman Taha Naskh" w:hint="cs"/>
          <w:sz w:val="48"/>
          <w:szCs w:val="48"/>
          <w:rtl/>
        </w:rPr>
        <w:t xml:space="preserve"> والخطأ</w:t>
      </w:r>
      <w:r w:rsidR="00E879A8" w:rsidRPr="00EA78BE">
        <w:rPr>
          <w:rFonts w:cs="KFGQPC Uthman Taha Naskh" w:hint="cs"/>
          <w:sz w:val="48"/>
          <w:szCs w:val="48"/>
          <w:rtl/>
        </w:rPr>
        <w:t>ِ</w:t>
      </w:r>
      <w:r w:rsidR="00EA0CA6" w:rsidRPr="00EA78BE">
        <w:rPr>
          <w:rFonts w:cs="KFGQPC Uthman Taha Naskh" w:hint="cs"/>
          <w:sz w:val="48"/>
          <w:szCs w:val="48"/>
          <w:rtl/>
        </w:rPr>
        <w:t xml:space="preserve"> فيها.</w:t>
      </w:r>
      <w:r w:rsidRPr="00EA78BE">
        <w:rPr>
          <w:rFonts w:cs="KFGQPC Uthman Taha Naskh" w:hint="cs"/>
          <w:sz w:val="48"/>
          <w:szCs w:val="48"/>
          <w:rtl/>
        </w:rPr>
        <w:t xml:space="preserve"> </w:t>
      </w:r>
      <w:r w:rsidR="00EA0CA6" w:rsidRPr="00EA78BE">
        <w:rPr>
          <w:rFonts w:cs="KFGQPC Uthman Taha Naskh" w:hint="cs"/>
          <w:sz w:val="48"/>
          <w:szCs w:val="48"/>
          <w:rtl/>
        </w:rPr>
        <w:t>و</w:t>
      </w:r>
      <w:r w:rsidRPr="00EA78BE">
        <w:rPr>
          <w:rFonts w:cs="KFGQPC Uthman Taha Naskh" w:hint="cs"/>
          <w:sz w:val="48"/>
          <w:szCs w:val="48"/>
          <w:rtl/>
        </w:rPr>
        <w:t>الأخطاء</w:t>
      </w:r>
      <w:r w:rsidR="00EA0CA6" w:rsidRPr="00EA78BE">
        <w:rPr>
          <w:rFonts w:cs="KFGQPC Uthman Taha Naskh" w:hint="cs"/>
          <w:sz w:val="48"/>
          <w:szCs w:val="48"/>
          <w:rtl/>
        </w:rPr>
        <w:t>ُ</w:t>
      </w:r>
      <w:r w:rsidRPr="00EA78BE">
        <w:rPr>
          <w:rFonts w:cs="KFGQPC Uthman Taha Naskh" w:hint="cs"/>
          <w:sz w:val="48"/>
          <w:szCs w:val="48"/>
          <w:rtl/>
        </w:rPr>
        <w:t xml:space="preserve"> في الصلاة</w:t>
      </w:r>
      <w:r w:rsidR="00E879A8" w:rsidRPr="00EA78BE">
        <w:rPr>
          <w:rFonts w:cs="KFGQPC Uthman Taha Naskh" w:hint="cs"/>
          <w:sz w:val="48"/>
          <w:szCs w:val="48"/>
          <w:rtl/>
        </w:rPr>
        <w:t>ِ</w:t>
      </w:r>
      <w:r w:rsidRPr="00EA78BE">
        <w:rPr>
          <w:rFonts w:cs="KFGQPC Uthman Taha Naskh" w:hint="cs"/>
          <w:sz w:val="48"/>
          <w:szCs w:val="48"/>
          <w:rtl/>
        </w:rPr>
        <w:t xml:space="preserve"> دركات</w:t>
      </w:r>
      <w:r w:rsidR="00EA0CA6" w:rsidRPr="00EA78BE">
        <w:rPr>
          <w:rFonts w:cs="KFGQPC Uthman Taha Naskh" w:hint="cs"/>
          <w:sz w:val="48"/>
          <w:szCs w:val="48"/>
          <w:rtl/>
        </w:rPr>
        <w:t>ٌ</w:t>
      </w:r>
      <w:r w:rsidRPr="00EA78BE">
        <w:rPr>
          <w:rFonts w:cs="KFGQPC Uthman Taha Naskh" w:hint="cs"/>
          <w:sz w:val="48"/>
          <w:szCs w:val="48"/>
          <w:rtl/>
        </w:rPr>
        <w:t>: فإن كانت الأخطاء</w:t>
      </w:r>
      <w:r w:rsidR="00EA0CA6" w:rsidRPr="00EA78BE">
        <w:rPr>
          <w:rFonts w:cs="KFGQPC Uthman Taha Naskh" w:hint="cs"/>
          <w:sz w:val="48"/>
          <w:szCs w:val="48"/>
          <w:rtl/>
        </w:rPr>
        <w:t>ُ</w:t>
      </w:r>
      <w:r w:rsidRPr="00EA78BE">
        <w:rPr>
          <w:rFonts w:cs="KFGQPC Uthman Taha Naskh" w:hint="cs"/>
          <w:sz w:val="48"/>
          <w:szCs w:val="48"/>
          <w:rtl/>
        </w:rPr>
        <w:t xml:space="preserve"> في ترك</w:t>
      </w:r>
      <w:r w:rsidR="00E879A8" w:rsidRPr="00EA78BE">
        <w:rPr>
          <w:rFonts w:cs="KFGQPC Uthman Taha Naskh" w:hint="cs"/>
          <w:sz w:val="48"/>
          <w:szCs w:val="48"/>
          <w:rtl/>
        </w:rPr>
        <w:t>ِ</w:t>
      </w:r>
      <w:r w:rsidRPr="00EA78BE">
        <w:rPr>
          <w:rFonts w:cs="KFGQPC Uthman Taha Naskh" w:hint="cs"/>
          <w:sz w:val="48"/>
          <w:szCs w:val="48"/>
          <w:rtl/>
        </w:rPr>
        <w:t xml:space="preserve"> مسنونات</w:t>
      </w:r>
      <w:r w:rsidR="00E879A8" w:rsidRPr="00EA78BE">
        <w:rPr>
          <w:rFonts w:cs="KFGQPC Uthman Taha Naskh" w:hint="cs"/>
          <w:sz w:val="48"/>
          <w:szCs w:val="48"/>
          <w:rtl/>
        </w:rPr>
        <w:t>ٍ</w:t>
      </w:r>
      <w:r w:rsidRPr="00EA78BE">
        <w:rPr>
          <w:rFonts w:cs="KFGQPC Uthman Taha Naskh" w:hint="cs"/>
          <w:sz w:val="48"/>
          <w:szCs w:val="48"/>
          <w:rtl/>
        </w:rPr>
        <w:t xml:space="preserve"> أو فعل</w:t>
      </w:r>
      <w:r w:rsidR="00E879A8" w:rsidRPr="00EA78BE">
        <w:rPr>
          <w:rFonts w:cs="KFGQPC Uthman Taha Naskh" w:hint="cs"/>
          <w:sz w:val="48"/>
          <w:szCs w:val="48"/>
          <w:rtl/>
        </w:rPr>
        <w:t>ِ</w:t>
      </w:r>
      <w:r w:rsidRPr="00EA78BE">
        <w:rPr>
          <w:rFonts w:cs="KFGQPC Uthman Taha Naskh" w:hint="cs"/>
          <w:sz w:val="48"/>
          <w:szCs w:val="48"/>
          <w:rtl/>
        </w:rPr>
        <w:t xml:space="preserve"> مكروهات</w:t>
      </w:r>
      <w:r w:rsidR="00E879A8" w:rsidRPr="00EA78BE">
        <w:rPr>
          <w:rFonts w:cs="KFGQPC Uthman Taha Naskh" w:hint="cs"/>
          <w:sz w:val="48"/>
          <w:szCs w:val="48"/>
          <w:rtl/>
        </w:rPr>
        <w:t>ٍ</w:t>
      </w:r>
      <w:r w:rsidRPr="00EA78BE">
        <w:rPr>
          <w:rFonts w:cs="KFGQPC Uthman Taha Naskh" w:hint="cs"/>
          <w:sz w:val="48"/>
          <w:szCs w:val="48"/>
          <w:rtl/>
        </w:rPr>
        <w:t>، فهذا أهون</w:t>
      </w:r>
      <w:r w:rsidR="00EA0CA6" w:rsidRPr="00EA78BE">
        <w:rPr>
          <w:rFonts w:cs="KFGQPC Uthman Taha Naskh" w:hint="cs"/>
          <w:sz w:val="48"/>
          <w:szCs w:val="48"/>
          <w:rtl/>
        </w:rPr>
        <w:t>ُ</w:t>
      </w:r>
      <w:r w:rsidRPr="00EA78BE">
        <w:rPr>
          <w:rFonts w:cs="KFGQPC Uthman Taha Naskh" w:hint="cs"/>
          <w:sz w:val="48"/>
          <w:szCs w:val="48"/>
          <w:rtl/>
        </w:rPr>
        <w:t xml:space="preserve"> من ترك</w:t>
      </w:r>
      <w:r w:rsidR="00E879A8" w:rsidRPr="00EA78BE">
        <w:rPr>
          <w:rFonts w:cs="KFGQPC Uthman Taha Naskh" w:hint="cs"/>
          <w:sz w:val="48"/>
          <w:szCs w:val="48"/>
          <w:rtl/>
        </w:rPr>
        <w:t>ِ</w:t>
      </w:r>
      <w:r w:rsidRPr="00EA78BE">
        <w:rPr>
          <w:rFonts w:cs="KFGQPC Uthman Taha Naskh" w:hint="cs"/>
          <w:sz w:val="48"/>
          <w:szCs w:val="48"/>
          <w:rtl/>
        </w:rPr>
        <w:t xml:space="preserve"> واجبات</w:t>
      </w:r>
      <w:r w:rsidR="00E879A8" w:rsidRPr="00EA78BE">
        <w:rPr>
          <w:rFonts w:cs="KFGQPC Uthman Taha Naskh" w:hint="cs"/>
          <w:sz w:val="48"/>
          <w:szCs w:val="48"/>
          <w:rtl/>
        </w:rPr>
        <w:t>ٍ</w:t>
      </w:r>
      <w:r w:rsidRPr="00EA78BE">
        <w:rPr>
          <w:rFonts w:cs="KFGQPC Uthman Taha Naskh" w:hint="cs"/>
          <w:sz w:val="48"/>
          <w:szCs w:val="48"/>
          <w:rtl/>
        </w:rPr>
        <w:t xml:space="preserve"> ت</w:t>
      </w:r>
      <w:r w:rsidR="00EA0CA6" w:rsidRPr="00EA78BE">
        <w:rPr>
          <w:rFonts w:cs="KFGQPC Uthman Taha Naskh" w:hint="cs"/>
          <w:sz w:val="48"/>
          <w:szCs w:val="48"/>
          <w:rtl/>
        </w:rPr>
        <w:t>ُ</w:t>
      </w:r>
      <w:r w:rsidRPr="00EA78BE">
        <w:rPr>
          <w:rFonts w:cs="KFGQPC Uthman Taha Naskh" w:hint="cs"/>
          <w:sz w:val="48"/>
          <w:szCs w:val="48"/>
          <w:rtl/>
        </w:rPr>
        <w:t>نقص</w:t>
      </w:r>
      <w:r w:rsidR="00EA0CA6" w:rsidRPr="00EA78BE">
        <w:rPr>
          <w:rFonts w:cs="KFGQPC Uthman Taha Naskh" w:hint="cs"/>
          <w:sz w:val="48"/>
          <w:szCs w:val="48"/>
          <w:rtl/>
        </w:rPr>
        <w:t>ُ</w:t>
      </w:r>
      <w:r w:rsidR="00E879A8" w:rsidRPr="00EA78BE">
        <w:rPr>
          <w:rFonts w:cs="KFGQPC Uthman Taha Naskh" w:hint="cs"/>
          <w:sz w:val="48"/>
          <w:szCs w:val="48"/>
          <w:rtl/>
        </w:rPr>
        <w:t>ها</w:t>
      </w:r>
      <w:r w:rsidRPr="00EA78BE">
        <w:rPr>
          <w:rFonts w:cs="KFGQPC Uthman Taha Naskh" w:hint="cs"/>
          <w:sz w:val="48"/>
          <w:szCs w:val="48"/>
          <w:rtl/>
        </w:rPr>
        <w:t xml:space="preserve"> </w:t>
      </w:r>
      <w:r w:rsidR="00E879A8" w:rsidRPr="00EA78BE">
        <w:rPr>
          <w:rFonts w:cs="KFGQPC Uthman Taha Naskh" w:hint="cs"/>
          <w:sz w:val="48"/>
          <w:szCs w:val="48"/>
          <w:rtl/>
        </w:rPr>
        <w:t>و</w:t>
      </w:r>
      <w:r w:rsidRPr="00EA78BE">
        <w:rPr>
          <w:rFonts w:cs="KFGQPC Uthman Taha Naskh" w:hint="cs"/>
          <w:sz w:val="48"/>
          <w:szCs w:val="48"/>
          <w:rtl/>
        </w:rPr>
        <w:t>لا ت</w:t>
      </w:r>
      <w:r w:rsidR="00EA0CA6" w:rsidRPr="00EA78BE">
        <w:rPr>
          <w:rFonts w:cs="KFGQPC Uthman Taha Naskh" w:hint="cs"/>
          <w:sz w:val="48"/>
          <w:szCs w:val="48"/>
          <w:rtl/>
        </w:rPr>
        <w:t>ُ</w:t>
      </w:r>
      <w:r w:rsidRPr="00EA78BE">
        <w:rPr>
          <w:rFonts w:cs="KFGQPC Uthman Taha Naskh" w:hint="cs"/>
          <w:sz w:val="48"/>
          <w:szCs w:val="48"/>
          <w:rtl/>
        </w:rPr>
        <w:t>بطل</w:t>
      </w:r>
      <w:r w:rsidR="00EA0CA6" w:rsidRPr="00EA78BE">
        <w:rPr>
          <w:rFonts w:cs="KFGQPC Uthman Taha Naskh" w:hint="cs"/>
          <w:sz w:val="48"/>
          <w:szCs w:val="48"/>
          <w:rtl/>
        </w:rPr>
        <w:t>ُ</w:t>
      </w:r>
      <w:r w:rsidRPr="00EA78BE">
        <w:rPr>
          <w:rFonts w:cs="KFGQPC Uthman Taha Naskh" w:hint="cs"/>
          <w:sz w:val="48"/>
          <w:szCs w:val="48"/>
          <w:rtl/>
        </w:rPr>
        <w:t>ها.</w:t>
      </w:r>
      <w:r w:rsidR="000D32DA" w:rsidRPr="00EA78BE">
        <w:rPr>
          <w:rFonts w:cs="KFGQPC Uthman Taha Naskh" w:hint="cs"/>
          <w:sz w:val="48"/>
          <w:szCs w:val="48"/>
          <w:rtl/>
        </w:rPr>
        <w:t xml:space="preserve"> ولكن</w:t>
      </w:r>
      <w:r w:rsidR="00180E02" w:rsidRPr="00EA78BE">
        <w:rPr>
          <w:rFonts w:cs="KFGQPC Uthman Taha Naskh" w:hint="cs"/>
          <w:sz w:val="48"/>
          <w:szCs w:val="48"/>
          <w:rtl/>
        </w:rPr>
        <w:t>ّ</w:t>
      </w:r>
      <w:r w:rsidR="000D32DA" w:rsidRPr="00EA78BE">
        <w:rPr>
          <w:rFonts w:cs="KFGQPC Uthman Taha Naskh" w:hint="cs"/>
          <w:sz w:val="48"/>
          <w:szCs w:val="48"/>
          <w:rtl/>
        </w:rPr>
        <w:t xml:space="preserve"> المصيبة</w:t>
      </w:r>
      <w:r w:rsidR="005C12F3" w:rsidRPr="00EA78BE">
        <w:rPr>
          <w:rFonts w:cs="KFGQPC Uthman Taha Naskh" w:hint="cs"/>
          <w:sz w:val="48"/>
          <w:szCs w:val="48"/>
          <w:rtl/>
        </w:rPr>
        <w:t>َ</w:t>
      </w:r>
      <w:r w:rsidR="000D32DA" w:rsidRPr="00EA78BE">
        <w:rPr>
          <w:rFonts w:cs="KFGQPC Uthman Taha Naskh" w:hint="cs"/>
          <w:sz w:val="48"/>
          <w:szCs w:val="48"/>
          <w:rtl/>
        </w:rPr>
        <w:t xml:space="preserve"> ارتكاب</w:t>
      </w:r>
      <w:r w:rsidR="005C12F3" w:rsidRPr="00EA78BE">
        <w:rPr>
          <w:rFonts w:cs="KFGQPC Uthman Taha Naskh" w:hint="cs"/>
          <w:sz w:val="48"/>
          <w:szCs w:val="48"/>
          <w:rtl/>
        </w:rPr>
        <w:t>ُ</w:t>
      </w:r>
      <w:r w:rsidR="000D32DA" w:rsidRPr="00EA78BE">
        <w:rPr>
          <w:rFonts w:cs="KFGQPC Uthman Taha Naskh" w:hint="cs"/>
          <w:sz w:val="48"/>
          <w:szCs w:val="48"/>
          <w:rtl/>
        </w:rPr>
        <w:t xml:space="preserve"> خطأ</w:t>
      </w:r>
      <w:r w:rsidR="00E879A8" w:rsidRPr="00EA78BE">
        <w:rPr>
          <w:rFonts w:cs="KFGQPC Uthman Taha Naskh" w:hint="cs"/>
          <w:sz w:val="48"/>
          <w:szCs w:val="48"/>
          <w:rtl/>
        </w:rPr>
        <w:t>ٍ</w:t>
      </w:r>
      <w:r w:rsidR="000D32DA" w:rsidRPr="00EA78BE">
        <w:rPr>
          <w:rFonts w:cs="KFGQPC Uthman Taha Naskh" w:hint="cs"/>
          <w:sz w:val="48"/>
          <w:szCs w:val="48"/>
          <w:rtl/>
        </w:rPr>
        <w:t xml:space="preserve"> ي</w:t>
      </w:r>
      <w:r w:rsidR="00180E02" w:rsidRPr="00EA78BE">
        <w:rPr>
          <w:rFonts w:cs="KFGQPC Uthman Taha Naskh" w:hint="cs"/>
          <w:sz w:val="48"/>
          <w:szCs w:val="48"/>
          <w:rtl/>
        </w:rPr>
        <w:t>ُ</w:t>
      </w:r>
      <w:r w:rsidR="000D32DA" w:rsidRPr="00EA78BE">
        <w:rPr>
          <w:rFonts w:cs="KFGQPC Uthman Taha Naskh" w:hint="cs"/>
          <w:sz w:val="48"/>
          <w:szCs w:val="48"/>
          <w:rtl/>
        </w:rPr>
        <w:t>بطل</w:t>
      </w:r>
      <w:r w:rsidR="00EA0CA6" w:rsidRPr="00EA78BE">
        <w:rPr>
          <w:rFonts w:cs="KFGQPC Uthman Taha Naskh" w:hint="cs"/>
          <w:sz w:val="48"/>
          <w:szCs w:val="48"/>
          <w:rtl/>
        </w:rPr>
        <w:t>ُ</w:t>
      </w:r>
      <w:r w:rsidR="000D32DA" w:rsidRPr="00EA78BE">
        <w:rPr>
          <w:rFonts w:cs="KFGQPC Uthman Taha Naskh" w:hint="cs"/>
          <w:sz w:val="48"/>
          <w:szCs w:val="48"/>
          <w:rtl/>
        </w:rPr>
        <w:t>ها، بحيث</w:t>
      </w:r>
      <w:r w:rsidR="005C12F3" w:rsidRPr="00EA78BE">
        <w:rPr>
          <w:rFonts w:cs="KFGQPC Uthman Taha Naskh" w:hint="cs"/>
          <w:sz w:val="48"/>
          <w:szCs w:val="48"/>
          <w:rtl/>
        </w:rPr>
        <w:t>ُ</w:t>
      </w:r>
      <w:r w:rsidR="000D32DA" w:rsidRPr="00EA78BE">
        <w:rPr>
          <w:rFonts w:cs="KFGQPC Uthman Taha Naskh" w:hint="cs"/>
          <w:sz w:val="48"/>
          <w:szCs w:val="48"/>
          <w:rtl/>
        </w:rPr>
        <w:t xml:space="preserve"> كأنه لم ي</w:t>
      </w:r>
      <w:r w:rsidR="00EA0CA6" w:rsidRPr="00EA78BE">
        <w:rPr>
          <w:rFonts w:cs="KFGQPC Uthman Taha Naskh" w:hint="cs"/>
          <w:sz w:val="48"/>
          <w:szCs w:val="48"/>
          <w:rtl/>
        </w:rPr>
        <w:t>ُ</w:t>
      </w:r>
      <w:r w:rsidR="000D32DA" w:rsidRPr="00EA78BE">
        <w:rPr>
          <w:rFonts w:cs="KFGQPC Uthman Taha Naskh" w:hint="cs"/>
          <w:sz w:val="48"/>
          <w:szCs w:val="48"/>
          <w:rtl/>
        </w:rPr>
        <w:t>صل</w:t>
      </w:r>
      <w:r w:rsidR="00E879A8" w:rsidRPr="00EA78BE">
        <w:rPr>
          <w:rFonts w:cs="KFGQPC Uthman Taha Naskh" w:hint="cs"/>
          <w:sz w:val="48"/>
          <w:szCs w:val="48"/>
          <w:rtl/>
        </w:rPr>
        <w:t>ِ</w:t>
      </w:r>
      <w:r w:rsidR="000D32DA" w:rsidRPr="00EA78BE">
        <w:rPr>
          <w:rFonts w:cs="KFGQPC Uthman Taha Naskh" w:hint="cs"/>
          <w:sz w:val="48"/>
          <w:szCs w:val="48"/>
          <w:rtl/>
        </w:rPr>
        <w:t>ها أصلاً.</w:t>
      </w:r>
    </w:p>
    <w:p w:rsidR="000D32DA" w:rsidRPr="00EA78BE" w:rsidRDefault="000D32DA" w:rsidP="00EA78BE">
      <w:pPr>
        <w:tabs>
          <w:tab w:val="left" w:pos="226"/>
        </w:tabs>
        <w:rPr>
          <w:rFonts w:cs="KFGQPC Uthman Taha Naskh"/>
          <w:sz w:val="48"/>
          <w:szCs w:val="48"/>
          <w:rtl/>
        </w:rPr>
      </w:pPr>
      <w:r w:rsidRPr="00EA78BE">
        <w:rPr>
          <w:rFonts w:cs="KFGQPC Uthman Taha Naskh" w:hint="cs"/>
          <w:sz w:val="48"/>
          <w:szCs w:val="48"/>
          <w:rtl/>
        </w:rPr>
        <w:t>وإليكم</w:t>
      </w:r>
      <w:r w:rsidR="005C12F3" w:rsidRPr="00EA78BE">
        <w:rPr>
          <w:rFonts w:cs="KFGQPC Uthman Taha Naskh" w:hint="cs"/>
          <w:sz w:val="48"/>
          <w:szCs w:val="48"/>
          <w:rtl/>
        </w:rPr>
        <w:t>ُ</w:t>
      </w:r>
      <w:r w:rsidRPr="00EA78BE">
        <w:rPr>
          <w:rFonts w:cs="KFGQPC Uthman Taha Naskh" w:hint="cs"/>
          <w:sz w:val="48"/>
          <w:szCs w:val="48"/>
          <w:rtl/>
        </w:rPr>
        <w:t xml:space="preserve"> الآن</w:t>
      </w:r>
      <w:r w:rsidR="005C12F3" w:rsidRPr="00EA78BE">
        <w:rPr>
          <w:rFonts w:cs="KFGQPC Uthman Taha Naskh" w:hint="cs"/>
          <w:sz w:val="48"/>
          <w:szCs w:val="48"/>
          <w:rtl/>
        </w:rPr>
        <w:t>َ</w:t>
      </w:r>
      <w:r w:rsidRPr="00EA78BE">
        <w:rPr>
          <w:rFonts w:cs="KFGQPC Uthman Taha Naskh" w:hint="cs"/>
          <w:sz w:val="48"/>
          <w:szCs w:val="48"/>
          <w:rtl/>
        </w:rPr>
        <w:t xml:space="preserve"> ثلاثة</w:t>
      </w:r>
      <w:r w:rsidR="005C12F3" w:rsidRPr="00EA78BE">
        <w:rPr>
          <w:rFonts w:cs="KFGQPC Uthman Taha Naskh" w:hint="cs"/>
          <w:sz w:val="48"/>
          <w:szCs w:val="48"/>
          <w:rtl/>
        </w:rPr>
        <w:t>َ</w:t>
      </w:r>
      <w:r w:rsidRPr="00EA78BE">
        <w:rPr>
          <w:rFonts w:cs="KFGQPC Uthman Taha Naskh" w:hint="cs"/>
          <w:sz w:val="48"/>
          <w:szCs w:val="48"/>
          <w:rtl/>
        </w:rPr>
        <w:t xml:space="preserve"> أخطاء</w:t>
      </w:r>
      <w:r w:rsidR="00E879A8" w:rsidRPr="00EA78BE">
        <w:rPr>
          <w:rFonts w:cs="KFGQPC Uthman Taha Naskh" w:hint="cs"/>
          <w:sz w:val="48"/>
          <w:szCs w:val="48"/>
          <w:rtl/>
        </w:rPr>
        <w:t>ٍ</w:t>
      </w:r>
      <w:r w:rsidRPr="00EA78BE">
        <w:rPr>
          <w:rFonts w:cs="KFGQPC Uthman Taha Naskh" w:hint="cs"/>
          <w:sz w:val="48"/>
          <w:szCs w:val="48"/>
          <w:rtl/>
        </w:rPr>
        <w:t xml:space="preserve"> خطيرة</w:t>
      </w:r>
      <w:r w:rsidR="00E879A8" w:rsidRPr="00EA78BE">
        <w:rPr>
          <w:rFonts w:cs="KFGQPC Uthman Taha Naskh" w:hint="cs"/>
          <w:sz w:val="48"/>
          <w:szCs w:val="48"/>
          <w:rtl/>
        </w:rPr>
        <w:t>ٍ</w:t>
      </w:r>
      <w:r w:rsidRPr="00EA78BE">
        <w:rPr>
          <w:rFonts w:cs="KFGQPC Uthman Taha Naskh" w:hint="cs"/>
          <w:sz w:val="48"/>
          <w:szCs w:val="48"/>
          <w:rtl/>
        </w:rPr>
        <w:t xml:space="preserve"> ت</w:t>
      </w:r>
      <w:r w:rsidR="00EA0CA6" w:rsidRPr="00EA78BE">
        <w:rPr>
          <w:rFonts w:cs="KFGQPC Uthman Taha Naskh" w:hint="cs"/>
          <w:sz w:val="48"/>
          <w:szCs w:val="48"/>
          <w:rtl/>
        </w:rPr>
        <w:t>ُ</w:t>
      </w:r>
      <w:r w:rsidRPr="00EA78BE">
        <w:rPr>
          <w:rFonts w:cs="KFGQPC Uthman Taha Naskh" w:hint="cs"/>
          <w:sz w:val="48"/>
          <w:szCs w:val="48"/>
          <w:rtl/>
        </w:rPr>
        <w:t>بطل</w:t>
      </w:r>
      <w:r w:rsidR="00EA0CA6" w:rsidRPr="00EA78BE">
        <w:rPr>
          <w:rFonts w:cs="KFGQPC Uthman Taha Naskh" w:hint="cs"/>
          <w:sz w:val="48"/>
          <w:szCs w:val="48"/>
          <w:rtl/>
        </w:rPr>
        <w:t>ُ</w:t>
      </w:r>
      <w:r w:rsidRPr="00EA78BE">
        <w:rPr>
          <w:rFonts w:cs="KFGQPC Uthman Taha Naskh" w:hint="cs"/>
          <w:sz w:val="48"/>
          <w:szCs w:val="48"/>
          <w:rtl/>
        </w:rPr>
        <w:t xml:space="preserve"> الصلاة</w:t>
      </w:r>
      <w:r w:rsidR="005C12F3" w:rsidRPr="00EA78BE">
        <w:rPr>
          <w:rFonts w:cs="KFGQPC Uthman Taha Naskh" w:hint="cs"/>
          <w:sz w:val="48"/>
          <w:szCs w:val="48"/>
          <w:rtl/>
        </w:rPr>
        <w:t>َ</w:t>
      </w:r>
      <w:r w:rsidRPr="00EA78BE">
        <w:rPr>
          <w:rFonts w:cs="KFGQPC Uthman Taha Naskh" w:hint="cs"/>
          <w:sz w:val="48"/>
          <w:szCs w:val="48"/>
          <w:rtl/>
        </w:rPr>
        <w:t>، ويقع</w:t>
      </w:r>
      <w:r w:rsidR="00EA0CA6" w:rsidRPr="00EA78BE">
        <w:rPr>
          <w:rFonts w:cs="KFGQPC Uthman Taha Naskh" w:hint="cs"/>
          <w:sz w:val="48"/>
          <w:szCs w:val="48"/>
          <w:rtl/>
        </w:rPr>
        <w:t>ُ</w:t>
      </w:r>
      <w:r w:rsidRPr="00EA78BE">
        <w:rPr>
          <w:rFonts w:cs="KFGQPC Uthman Taha Naskh" w:hint="cs"/>
          <w:sz w:val="48"/>
          <w:szCs w:val="48"/>
          <w:rtl/>
        </w:rPr>
        <w:t xml:space="preserve"> فيها بعض</w:t>
      </w:r>
      <w:r w:rsidR="00EA0CA6" w:rsidRPr="00EA78BE">
        <w:rPr>
          <w:rFonts w:cs="KFGQPC Uthman Taha Naskh" w:hint="cs"/>
          <w:sz w:val="48"/>
          <w:szCs w:val="48"/>
          <w:rtl/>
        </w:rPr>
        <w:t>ُ</w:t>
      </w:r>
      <w:r w:rsidRPr="00EA78BE">
        <w:rPr>
          <w:rFonts w:cs="KFGQPC Uthman Taha Naskh" w:hint="cs"/>
          <w:sz w:val="48"/>
          <w:szCs w:val="48"/>
          <w:rtl/>
        </w:rPr>
        <w:t xml:space="preserve"> إخوان</w:t>
      </w:r>
      <w:r w:rsidR="00E879A8" w:rsidRPr="00EA78BE">
        <w:rPr>
          <w:rFonts w:cs="KFGQPC Uthman Taha Naskh" w:hint="cs"/>
          <w:sz w:val="48"/>
          <w:szCs w:val="48"/>
          <w:rtl/>
        </w:rPr>
        <w:t>ِ</w:t>
      </w:r>
      <w:r w:rsidRPr="00EA78BE">
        <w:rPr>
          <w:rFonts w:cs="KFGQPC Uthman Taha Naskh" w:hint="cs"/>
          <w:sz w:val="48"/>
          <w:szCs w:val="48"/>
          <w:rtl/>
        </w:rPr>
        <w:t>نا، فلا بد</w:t>
      </w:r>
      <w:r w:rsidR="00EA78BE">
        <w:rPr>
          <w:rFonts w:cs="KFGQPC Uthman Taha Naskh" w:hint="cs"/>
          <w:sz w:val="48"/>
          <w:szCs w:val="48"/>
          <w:rtl/>
        </w:rPr>
        <w:t>َّ</w:t>
      </w:r>
      <w:r w:rsidRPr="00EA78BE">
        <w:rPr>
          <w:rFonts w:cs="KFGQPC Uthman Taha Naskh" w:hint="cs"/>
          <w:sz w:val="48"/>
          <w:szCs w:val="48"/>
          <w:rtl/>
        </w:rPr>
        <w:t xml:space="preserve"> أن ن</w:t>
      </w:r>
      <w:r w:rsidR="00EA0CA6" w:rsidRPr="00EA78BE">
        <w:rPr>
          <w:rFonts w:cs="KFGQPC Uthman Taha Naskh" w:hint="cs"/>
          <w:sz w:val="48"/>
          <w:szCs w:val="48"/>
          <w:rtl/>
        </w:rPr>
        <w:t>ُ</w:t>
      </w:r>
      <w:r w:rsidRPr="00EA78BE">
        <w:rPr>
          <w:rFonts w:cs="KFGQPC Uthman Taha Naskh" w:hint="cs"/>
          <w:sz w:val="48"/>
          <w:szCs w:val="48"/>
          <w:rtl/>
        </w:rPr>
        <w:t>ع</w:t>
      </w:r>
      <w:r w:rsidR="00EA78BE">
        <w:rPr>
          <w:rFonts w:cs="KFGQPC Uthman Taha Naskh" w:hint="cs"/>
          <w:sz w:val="48"/>
          <w:szCs w:val="48"/>
          <w:rtl/>
        </w:rPr>
        <w:t>َ</w:t>
      </w:r>
      <w:r w:rsidRPr="00EA78BE">
        <w:rPr>
          <w:rFonts w:cs="KFGQPC Uthman Taha Naskh" w:hint="cs"/>
          <w:sz w:val="48"/>
          <w:szCs w:val="48"/>
          <w:rtl/>
        </w:rPr>
        <w:t>ل</w:t>
      </w:r>
      <w:r w:rsidR="00EA78BE">
        <w:rPr>
          <w:rFonts w:cs="KFGQPC Uthman Taha Naskh" w:hint="cs"/>
          <w:sz w:val="48"/>
          <w:szCs w:val="48"/>
          <w:rtl/>
        </w:rPr>
        <w:t>ّ</w:t>
      </w:r>
      <w:r w:rsidRPr="00EA78BE">
        <w:rPr>
          <w:rFonts w:cs="KFGQPC Uthman Taha Naskh" w:hint="cs"/>
          <w:sz w:val="48"/>
          <w:szCs w:val="48"/>
          <w:rtl/>
        </w:rPr>
        <w:t>م</w:t>
      </w:r>
      <w:r w:rsidR="005C12F3" w:rsidRPr="00EA78BE">
        <w:rPr>
          <w:rFonts w:cs="KFGQPC Uthman Taha Naskh" w:hint="cs"/>
          <w:sz w:val="48"/>
          <w:szCs w:val="48"/>
          <w:rtl/>
        </w:rPr>
        <w:t>َ</w:t>
      </w:r>
      <w:r w:rsidRPr="00EA78BE">
        <w:rPr>
          <w:rFonts w:cs="KFGQPC Uthman Taha Naskh" w:hint="cs"/>
          <w:sz w:val="48"/>
          <w:szCs w:val="48"/>
          <w:rtl/>
        </w:rPr>
        <w:t>هم ونوج</w:t>
      </w:r>
      <w:r w:rsidR="00EA78BE">
        <w:rPr>
          <w:rFonts w:cs="KFGQPC Uthman Taha Naskh" w:hint="cs"/>
          <w:sz w:val="48"/>
          <w:szCs w:val="48"/>
          <w:rtl/>
        </w:rPr>
        <w:t>ّهَ</w:t>
      </w:r>
      <w:r w:rsidRPr="00EA78BE">
        <w:rPr>
          <w:rFonts w:cs="KFGQPC Uthman Taha Naskh" w:hint="cs"/>
          <w:sz w:val="48"/>
          <w:szCs w:val="48"/>
          <w:rtl/>
        </w:rPr>
        <w:t>ه</w:t>
      </w:r>
      <w:r w:rsidR="00EA0CA6" w:rsidRPr="00EA78BE">
        <w:rPr>
          <w:rFonts w:cs="KFGQPC Uthman Taha Naskh" w:hint="cs"/>
          <w:sz w:val="48"/>
          <w:szCs w:val="48"/>
          <w:rtl/>
        </w:rPr>
        <w:t>ُ</w:t>
      </w:r>
      <w:r w:rsidRPr="00EA78BE">
        <w:rPr>
          <w:rFonts w:cs="KFGQPC Uthman Taha Naskh" w:hint="cs"/>
          <w:sz w:val="48"/>
          <w:szCs w:val="48"/>
          <w:rtl/>
        </w:rPr>
        <w:t>م:</w:t>
      </w:r>
    </w:p>
    <w:p w:rsidR="00BF053A" w:rsidRPr="00EA78BE" w:rsidRDefault="000D32DA" w:rsidP="00CB6BBA">
      <w:pPr>
        <w:tabs>
          <w:tab w:val="left" w:pos="226"/>
        </w:tabs>
        <w:rPr>
          <w:rFonts w:cs="KFGQPC Uthman Taha Naskh"/>
          <w:sz w:val="48"/>
          <w:szCs w:val="48"/>
          <w:rtl/>
        </w:rPr>
      </w:pPr>
      <w:r w:rsidRPr="00EA78BE">
        <w:rPr>
          <w:rFonts w:cs="KFGQPC Uthman Taha Naskh" w:hint="cs"/>
          <w:b/>
          <w:bCs/>
          <w:sz w:val="48"/>
          <w:szCs w:val="48"/>
          <w:rtl/>
        </w:rPr>
        <w:lastRenderedPageBreak/>
        <w:t>الخطأ</w:t>
      </w:r>
      <w:r w:rsidR="00EA0CA6" w:rsidRPr="00EA78BE">
        <w:rPr>
          <w:rFonts w:cs="KFGQPC Uthman Taha Naskh" w:hint="cs"/>
          <w:b/>
          <w:bCs/>
          <w:sz w:val="48"/>
          <w:szCs w:val="48"/>
          <w:rtl/>
        </w:rPr>
        <w:t>ُ</w:t>
      </w:r>
      <w:r w:rsidRPr="00EA78BE">
        <w:rPr>
          <w:rFonts w:cs="KFGQPC Uthman Taha Naskh" w:hint="cs"/>
          <w:b/>
          <w:bCs/>
          <w:sz w:val="48"/>
          <w:szCs w:val="48"/>
          <w:rtl/>
        </w:rPr>
        <w:t xml:space="preserve"> الأول</w:t>
      </w:r>
      <w:r w:rsidR="00EA0CA6" w:rsidRPr="00EA78BE">
        <w:rPr>
          <w:rFonts w:cs="KFGQPC Uthman Taha Naskh" w:hint="cs"/>
          <w:b/>
          <w:bCs/>
          <w:sz w:val="48"/>
          <w:szCs w:val="48"/>
          <w:rtl/>
        </w:rPr>
        <w:t>ُ</w:t>
      </w:r>
      <w:r w:rsidRPr="00EA78BE">
        <w:rPr>
          <w:rFonts w:cs="KFGQPC Uthman Taha Naskh" w:hint="cs"/>
          <w:b/>
          <w:bCs/>
          <w:sz w:val="48"/>
          <w:szCs w:val="48"/>
          <w:rtl/>
        </w:rPr>
        <w:t>:</w:t>
      </w:r>
      <w:r w:rsidR="00CB6BBA" w:rsidRPr="00EA78BE">
        <w:rPr>
          <w:rFonts w:cs="KFGQPC Uthman Taha Naskh" w:hint="cs"/>
          <w:sz w:val="48"/>
          <w:szCs w:val="48"/>
          <w:rtl/>
        </w:rPr>
        <w:t xml:space="preserve"> </w:t>
      </w:r>
      <w:r w:rsidR="00BF053A" w:rsidRPr="00EA78BE">
        <w:rPr>
          <w:rFonts w:cs="KFGQPC Uthman Taha Naskh"/>
          <w:sz w:val="48"/>
          <w:szCs w:val="48"/>
          <w:rtl/>
        </w:rPr>
        <w:t>بعض</w:t>
      </w:r>
      <w:r w:rsidR="00EA0CA6" w:rsidRPr="00EA78BE">
        <w:rPr>
          <w:rFonts w:cs="KFGQPC Uthman Taha Naskh" w:hint="cs"/>
          <w:sz w:val="48"/>
          <w:szCs w:val="48"/>
          <w:rtl/>
        </w:rPr>
        <w:t>ُ</w:t>
      </w:r>
      <w:r w:rsidR="00BF053A" w:rsidRPr="00EA78BE">
        <w:rPr>
          <w:rFonts w:cs="KFGQPC Uthman Taha Naskh"/>
          <w:sz w:val="48"/>
          <w:szCs w:val="48"/>
          <w:rtl/>
        </w:rPr>
        <w:t xml:space="preserve"> </w:t>
      </w:r>
      <w:r w:rsidR="00CB6BBA" w:rsidRPr="00EA78BE">
        <w:rPr>
          <w:rFonts w:cs="KFGQPC Uthman Taha Naskh" w:hint="cs"/>
          <w:sz w:val="48"/>
          <w:szCs w:val="48"/>
          <w:rtl/>
        </w:rPr>
        <w:t>المصلين</w:t>
      </w:r>
      <w:r w:rsidR="005C12F3" w:rsidRPr="00EA78BE">
        <w:rPr>
          <w:rFonts w:cs="KFGQPC Uthman Taha Naskh" w:hint="cs"/>
          <w:sz w:val="48"/>
          <w:szCs w:val="48"/>
          <w:rtl/>
        </w:rPr>
        <w:t>َ</w:t>
      </w:r>
      <w:r w:rsidR="00BF053A" w:rsidRPr="00EA78BE">
        <w:rPr>
          <w:rFonts w:cs="KFGQPC Uthman Taha Naskh"/>
          <w:sz w:val="48"/>
          <w:szCs w:val="48"/>
          <w:rtl/>
        </w:rPr>
        <w:t xml:space="preserve"> حين يقوم</w:t>
      </w:r>
      <w:r w:rsidR="00EA0CA6" w:rsidRPr="00EA78BE">
        <w:rPr>
          <w:rFonts w:cs="KFGQPC Uthman Taha Naskh" w:hint="cs"/>
          <w:sz w:val="48"/>
          <w:szCs w:val="48"/>
          <w:rtl/>
        </w:rPr>
        <w:t>ُ</w:t>
      </w:r>
      <w:r w:rsidR="00BF053A" w:rsidRPr="00EA78BE">
        <w:rPr>
          <w:rFonts w:cs="KFGQPC Uthman Taha Naskh"/>
          <w:sz w:val="48"/>
          <w:szCs w:val="48"/>
          <w:rtl/>
        </w:rPr>
        <w:t xml:space="preserve"> من ا</w:t>
      </w:r>
      <w:r w:rsidR="003D55E5" w:rsidRPr="00EA78BE">
        <w:rPr>
          <w:rFonts w:cs="KFGQPC Uthman Taha Naskh"/>
          <w:sz w:val="48"/>
          <w:szCs w:val="48"/>
          <w:rtl/>
        </w:rPr>
        <w:t>لسجود</w:t>
      </w:r>
      <w:r w:rsidR="00E879A8" w:rsidRPr="00EA78BE">
        <w:rPr>
          <w:rFonts w:cs="KFGQPC Uthman Taha Naskh" w:hint="cs"/>
          <w:sz w:val="48"/>
          <w:szCs w:val="48"/>
          <w:rtl/>
        </w:rPr>
        <w:t>ِ</w:t>
      </w:r>
      <w:r w:rsidR="003D55E5" w:rsidRPr="00EA78BE">
        <w:rPr>
          <w:rFonts w:cs="KFGQPC Uthman Taha Naskh"/>
          <w:sz w:val="48"/>
          <w:szCs w:val="48"/>
          <w:rtl/>
        </w:rPr>
        <w:t xml:space="preserve"> إلى الركعة</w:t>
      </w:r>
      <w:r w:rsidR="00E879A8" w:rsidRPr="00EA78BE">
        <w:rPr>
          <w:rFonts w:cs="KFGQPC Uthman Taha Naskh" w:hint="cs"/>
          <w:sz w:val="48"/>
          <w:szCs w:val="48"/>
          <w:rtl/>
        </w:rPr>
        <w:t>ِ</w:t>
      </w:r>
      <w:r w:rsidR="003D55E5" w:rsidRPr="00EA78BE">
        <w:rPr>
          <w:rFonts w:cs="KFGQPC Uthman Taha Naskh"/>
          <w:sz w:val="48"/>
          <w:szCs w:val="48"/>
          <w:rtl/>
        </w:rPr>
        <w:t xml:space="preserve"> التالية</w:t>
      </w:r>
      <w:r w:rsidR="00E879A8" w:rsidRPr="00EA78BE">
        <w:rPr>
          <w:rFonts w:cs="KFGQPC Uthman Taha Naskh" w:hint="cs"/>
          <w:sz w:val="48"/>
          <w:szCs w:val="48"/>
          <w:rtl/>
        </w:rPr>
        <w:t>ِ</w:t>
      </w:r>
      <w:r w:rsidR="003D55E5" w:rsidRPr="00EA78BE">
        <w:rPr>
          <w:rFonts w:cs="KFGQPC Uthman Taha Naskh"/>
          <w:sz w:val="48"/>
          <w:szCs w:val="48"/>
          <w:rtl/>
        </w:rPr>
        <w:t xml:space="preserve"> يتباطأ</w:t>
      </w:r>
      <w:r w:rsidR="00EA0CA6" w:rsidRPr="00EA78BE">
        <w:rPr>
          <w:rFonts w:cs="KFGQPC Uthman Taha Naskh" w:hint="cs"/>
          <w:sz w:val="48"/>
          <w:szCs w:val="48"/>
          <w:rtl/>
        </w:rPr>
        <w:t>ُ</w:t>
      </w:r>
      <w:r w:rsidR="00BF053A" w:rsidRPr="00EA78BE">
        <w:rPr>
          <w:rFonts w:cs="KFGQPC Uthman Taha Naskh"/>
          <w:sz w:val="48"/>
          <w:szCs w:val="48"/>
          <w:rtl/>
        </w:rPr>
        <w:t>، وربما قرأ</w:t>
      </w:r>
      <w:r w:rsidR="005C12F3" w:rsidRPr="00EA78BE">
        <w:rPr>
          <w:rFonts w:cs="KFGQPC Uthman Taha Naskh" w:hint="cs"/>
          <w:sz w:val="48"/>
          <w:szCs w:val="48"/>
          <w:rtl/>
        </w:rPr>
        <w:t>َ</w:t>
      </w:r>
      <w:r w:rsidR="00BF053A" w:rsidRPr="00EA78BE">
        <w:rPr>
          <w:rFonts w:cs="KFGQPC Uthman Taha Naskh"/>
          <w:sz w:val="48"/>
          <w:szCs w:val="48"/>
          <w:rtl/>
        </w:rPr>
        <w:t xml:space="preserve"> آية</w:t>
      </w:r>
      <w:r w:rsidR="005C12F3" w:rsidRPr="00EA78BE">
        <w:rPr>
          <w:rFonts w:cs="KFGQPC Uthman Taha Naskh" w:hint="cs"/>
          <w:sz w:val="48"/>
          <w:szCs w:val="48"/>
          <w:rtl/>
        </w:rPr>
        <w:t>ً</w:t>
      </w:r>
      <w:r w:rsidR="00BF053A" w:rsidRPr="00EA78BE">
        <w:rPr>
          <w:rFonts w:cs="KFGQPC Uthman Taha Naskh"/>
          <w:sz w:val="48"/>
          <w:szCs w:val="48"/>
          <w:rtl/>
        </w:rPr>
        <w:t xml:space="preserve"> أو آيتين</w:t>
      </w:r>
      <w:r w:rsidR="00E879A8" w:rsidRPr="00EA78BE">
        <w:rPr>
          <w:rFonts w:cs="KFGQPC Uthman Taha Naskh" w:hint="cs"/>
          <w:sz w:val="48"/>
          <w:szCs w:val="48"/>
          <w:rtl/>
        </w:rPr>
        <w:t>ِ</w:t>
      </w:r>
      <w:r w:rsidR="00BF053A" w:rsidRPr="00EA78BE">
        <w:rPr>
          <w:rFonts w:cs="KFGQPC Uthman Taha Naskh"/>
          <w:sz w:val="48"/>
          <w:szCs w:val="48"/>
          <w:rtl/>
        </w:rPr>
        <w:t xml:space="preserve"> من </w:t>
      </w:r>
      <w:r w:rsidR="00CB6BBA" w:rsidRPr="00EA78BE">
        <w:rPr>
          <w:rFonts w:cs="KFGQPC Uthman Taha Naskh"/>
          <w:sz w:val="48"/>
          <w:szCs w:val="48"/>
          <w:rtl/>
        </w:rPr>
        <w:t>الفاتحة</w:t>
      </w:r>
      <w:r w:rsidR="00E879A8" w:rsidRPr="00EA78BE">
        <w:rPr>
          <w:rFonts w:cs="KFGQPC Uthman Taha Naskh" w:hint="cs"/>
          <w:sz w:val="48"/>
          <w:szCs w:val="48"/>
          <w:rtl/>
        </w:rPr>
        <w:t>ِ</w:t>
      </w:r>
      <w:r w:rsidR="003D55E5" w:rsidRPr="00EA78BE">
        <w:rPr>
          <w:rFonts w:cs="KFGQPC Uthman Taha Naskh"/>
          <w:sz w:val="48"/>
          <w:szCs w:val="48"/>
          <w:rtl/>
        </w:rPr>
        <w:t>، قبل</w:t>
      </w:r>
      <w:r w:rsidR="005C12F3" w:rsidRPr="00EA78BE">
        <w:rPr>
          <w:rFonts w:cs="KFGQPC Uthman Taha Naskh" w:hint="cs"/>
          <w:sz w:val="48"/>
          <w:szCs w:val="48"/>
          <w:rtl/>
        </w:rPr>
        <w:t>َ</w:t>
      </w:r>
      <w:r w:rsidR="003D55E5" w:rsidRPr="00EA78BE">
        <w:rPr>
          <w:rFonts w:cs="KFGQPC Uthman Taha Naskh"/>
          <w:sz w:val="48"/>
          <w:szCs w:val="48"/>
          <w:rtl/>
        </w:rPr>
        <w:t xml:space="preserve"> أن يعتدل</w:t>
      </w:r>
      <w:r w:rsidR="005C12F3" w:rsidRPr="00EA78BE">
        <w:rPr>
          <w:rFonts w:cs="KFGQPC Uthman Taha Naskh" w:hint="cs"/>
          <w:sz w:val="48"/>
          <w:szCs w:val="48"/>
          <w:rtl/>
        </w:rPr>
        <w:t>َ</w:t>
      </w:r>
      <w:r w:rsidR="003D55E5" w:rsidRPr="00EA78BE">
        <w:rPr>
          <w:rFonts w:cs="KFGQPC Uthman Taha Naskh"/>
          <w:sz w:val="48"/>
          <w:szCs w:val="48"/>
          <w:rtl/>
        </w:rPr>
        <w:t xml:space="preserve"> قائماً</w:t>
      </w:r>
      <w:r w:rsidR="003D55E5" w:rsidRPr="00EA78BE">
        <w:rPr>
          <w:rFonts w:cs="KFGQPC Uthman Taha Naskh" w:hint="cs"/>
          <w:sz w:val="48"/>
          <w:szCs w:val="48"/>
          <w:rtl/>
        </w:rPr>
        <w:t xml:space="preserve">. </w:t>
      </w:r>
      <w:r w:rsidR="00E9392F" w:rsidRPr="00EA78BE">
        <w:rPr>
          <w:rFonts w:cs="KFGQPC Uthman Taha Naskh"/>
          <w:sz w:val="48"/>
          <w:szCs w:val="48"/>
          <w:rtl/>
        </w:rPr>
        <w:t>ف</w:t>
      </w:r>
      <w:r w:rsidR="00BF053A" w:rsidRPr="00EA78BE">
        <w:rPr>
          <w:rFonts w:cs="KFGQPC Uthman Taha Naskh"/>
          <w:sz w:val="48"/>
          <w:szCs w:val="48"/>
          <w:rtl/>
        </w:rPr>
        <w:t>تب</w:t>
      </w:r>
      <w:r w:rsidR="00E9392F" w:rsidRPr="00EA78BE">
        <w:rPr>
          <w:rFonts w:cs="KFGQPC Uthman Taha Naskh"/>
          <w:sz w:val="48"/>
          <w:szCs w:val="48"/>
          <w:rtl/>
        </w:rPr>
        <w:t>طل</w:t>
      </w:r>
      <w:r w:rsidR="00EA0CA6" w:rsidRPr="00EA78BE">
        <w:rPr>
          <w:rFonts w:cs="KFGQPC Uthman Taha Naskh" w:hint="cs"/>
          <w:sz w:val="48"/>
          <w:szCs w:val="48"/>
          <w:rtl/>
        </w:rPr>
        <w:t>ُ</w:t>
      </w:r>
      <w:r w:rsidR="00E9392F" w:rsidRPr="00EA78BE">
        <w:rPr>
          <w:rFonts w:cs="KFGQPC Uthman Taha Naskh"/>
          <w:sz w:val="48"/>
          <w:szCs w:val="48"/>
          <w:rtl/>
        </w:rPr>
        <w:t xml:space="preserve"> تلك</w:t>
      </w:r>
      <w:r w:rsidR="005C12F3" w:rsidRPr="00EA78BE">
        <w:rPr>
          <w:rFonts w:cs="KFGQPC Uthman Taha Naskh" w:hint="cs"/>
          <w:sz w:val="48"/>
          <w:szCs w:val="48"/>
          <w:rtl/>
        </w:rPr>
        <w:t>َ</w:t>
      </w:r>
      <w:r w:rsidR="00E9392F" w:rsidRPr="00EA78BE">
        <w:rPr>
          <w:rFonts w:cs="KFGQPC Uthman Taha Naskh"/>
          <w:sz w:val="48"/>
          <w:szCs w:val="48"/>
          <w:rtl/>
        </w:rPr>
        <w:t xml:space="preserve"> الركعة</w:t>
      </w:r>
      <w:r w:rsidR="00EA0CA6" w:rsidRPr="00EA78BE">
        <w:rPr>
          <w:rFonts w:cs="KFGQPC Uthman Taha Naskh" w:hint="cs"/>
          <w:sz w:val="48"/>
          <w:szCs w:val="48"/>
          <w:rtl/>
        </w:rPr>
        <w:t>ُ</w:t>
      </w:r>
      <w:r w:rsidR="00E9392F" w:rsidRPr="00EA78BE">
        <w:rPr>
          <w:rFonts w:cs="KFGQPC Uthman Taha Naskh" w:hint="cs"/>
          <w:sz w:val="48"/>
          <w:szCs w:val="48"/>
          <w:rtl/>
        </w:rPr>
        <w:t>؛ ل</w:t>
      </w:r>
      <w:r w:rsidR="00E9392F" w:rsidRPr="00EA78BE">
        <w:rPr>
          <w:rFonts w:cs="KFGQPC Uthman Taha Naskh"/>
          <w:sz w:val="48"/>
          <w:szCs w:val="48"/>
          <w:rtl/>
        </w:rPr>
        <w:t>أنه لا يجوز</w:t>
      </w:r>
      <w:r w:rsidR="00EA0CA6" w:rsidRPr="00EA78BE">
        <w:rPr>
          <w:rFonts w:cs="KFGQPC Uthman Taha Naskh" w:hint="cs"/>
          <w:sz w:val="48"/>
          <w:szCs w:val="48"/>
          <w:rtl/>
        </w:rPr>
        <w:t>ُ</w:t>
      </w:r>
      <w:r w:rsidR="00E9392F" w:rsidRPr="00EA78BE">
        <w:rPr>
          <w:rFonts w:cs="KFGQPC Uthman Taha Naskh"/>
          <w:sz w:val="48"/>
          <w:szCs w:val="48"/>
          <w:rtl/>
        </w:rPr>
        <w:t xml:space="preserve"> </w:t>
      </w:r>
      <w:r w:rsidR="00E9392F" w:rsidRPr="00EA78BE">
        <w:rPr>
          <w:rFonts w:cs="KFGQPC Uthman Taha Naskh" w:hint="cs"/>
          <w:sz w:val="48"/>
          <w:szCs w:val="48"/>
          <w:rtl/>
        </w:rPr>
        <w:t>ل</w:t>
      </w:r>
      <w:r w:rsidR="00E9392F" w:rsidRPr="00EA78BE">
        <w:rPr>
          <w:rFonts w:cs="KFGQPC Uthman Taha Naskh"/>
          <w:sz w:val="48"/>
          <w:szCs w:val="48"/>
          <w:rtl/>
        </w:rPr>
        <w:t>لقادر</w:t>
      </w:r>
      <w:r w:rsidR="00E879A8" w:rsidRPr="00EA78BE">
        <w:rPr>
          <w:rFonts w:cs="KFGQPC Uthman Taha Naskh" w:hint="cs"/>
          <w:sz w:val="48"/>
          <w:szCs w:val="48"/>
          <w:rtl/>
        </w:rPr>
        <w:t>ِ</w:t>
      </w:r>
      <w:r w:rsidR="00E9392F" w:rsidRPr="00EA78BE">
        <w:rPr>
          <w:rFonts w:cs="KFGQPC Uthman Taha Naskh"/>
          <w:sz w:val="48"/>
          <w:szCs w:val="48"/>
          <w:rtl/>
        </w:rPr>
        <w:t xml:space="preserve"> على القيام</w:t>
      </w:r>
      <w:r w:rsidR="00E879A8" w:rsidRPr="00EA78BE">
        <w:rPr>
          <w:rFonts w:cs="KFGQPC Uthman Taha Naskh" w:hint="cs"/>
          <w:sz w:val="48"/>
          <w:szCs w:val="48"/>
          <w:rtl/>
        </w:rPr>
        <w:t>ِ</w:t>
      </w:r>
      <w:r w:rsidR="00E9392F" w:rsidRPr="00EA78BE">
        <w:rPr>
          <w:rFonts w:cs="KFGQPC Uthman Taha Naskh"/>
          <w:sz w:val="48"/>
          <w:szCs w:val="48"/>
          <w:rtl/>
        </w:rPr>
        <w:t xml:space="preserve"> أن يشرع</w:t>
      </w:r>
      <w:r w:rsidR="005C12F3" w:rsidRPr="00EA78BE">
        <w:rPr>
          <w:rFonts w:cs="KFGQPC Uthman Taha Naskh" w:hint="cs"/>
          <w:sz w:val="48"/>
          <w:szCs w:val="48"/>
          <w:rtl/>
        </w:rPr>
        <w:t>َ</w:t>
      </w:r>
      <w:r w:rsidR="00E9392F" w:rsidRPr="00EA78BE">
        <w:rPr>
          <w:rFonts w:cs="KFGQPC Uthman Taha Naskh"/>
          <w:sz w:val="48"/>
          <w:szCs w:val="48"/>
          <w:rtl/>
        </w:rPr>
        <w:t xml:space="preserve"> في قراءة</w:t>
      </w:r>
      <w:r w:rsidR="00E879A8" w:rsidRPr="00EA78BE">
        <w:rPr>
          <w:rFonts w:cs="KFGQPC Uthman Taha Naskh" w:hint="cs"/>
          <w:sz w:val="48"/>
          <w:szCs w:val="48"/>
          <w:rtl/>
        </w:rPr>
        <w:t>ِ</w:t>
      </w:r>
      <w:r w:rsidR="00E9392F" w:rsidRPr="00EA78BE">
        <w:rPr>
          <w:rFonts w:cs="KFGQPC Uthman Taha Naskh"/>
          <w:sz w:val="48"/>
          <w:szCs w:val="48"/>
          <w:rtl/>
        </w:rPr>
        <w:t xml:space="preserve"> الفاتحة</w:t>
      </w:r>
      <w:r w:rsidR="00E879A8" w:rsidRPr="00EA78BE">
        <w:rPr>
          <w:rFonts w:cs="KFGQPC Uthman Taha Naskh" w:hint="cs"/>
          <w:sz w:val="48"/>
          <w:szCs w:val="48"/>
          <w:rtl/>
        </w:rPr>
        <w:t>ِ</w:t>
      </w:r>
      <w:r w:rsidR="00C71CAC">
        <w:rPr>
          <w:rFonts w:cs="KFGQPC Uthman Taha Naskh" w:hint="cs"/>
          <w:sz w:val="48"/>
          <w:szCs w:val="48"/>
          <w:rtl/>
        </w:rPr>
        <w:t>،</w:t>
      </w:r>
      <w:r w:rsidR="00E9392F" w:rsidRPr="00EA78BE">
        <w:rPr>
          <w:rFonts w:cs="KFGQPC Uthman Taha Naskh"/>
          <w:sz w:val="48"/>
          <w:szCs w:val="48"/>
          <w:rtl/>
        </w:rPr>
        <w:t xml:space="preserve"> إلا إذا استتم</w:t>
      </w:r>
      <w:r w:rsidR="005C12F3" w:rsidRPr="00EA78BE">
        <w:rPr>
          <w:rFonts w:cs="KFGQPC Uthman Taha Naskh" w:hint="cs"/>
          <w:sz w:val="48"/>
          <w:szCs w:val="48"/>
          <w:rtl/>
        </w:rPr>
        <w:t>َ</w:t>
      </w:r>
      <w:r w:rsidR="00E9392F" w:rsidRPr="00EA78BE">
        <w:rPr>
          <w:rFonts w:cs="KFGQPC Uthman Taha Naskh"/>
          <w:sz w:val="48"/>
          <w:szCs w:val="48"/>
          <w:rtl/>
        </w:rPr>
        <w:t xml:space="preserve"> قائماً</w:t>
      </w:r>
      <w:r w:rsidR="00F9356D" w:rsidRPr="00EA78BE">
        <w:rPr>
          <w:rStyle w:val="ae"/>
          <w:sz w:val="48"/>
          <w:szCs w:val="48"/>
          <w:rtl/>
        </w:rPr>
        <w:t>(</w:t>
      </w:r>
      <w:r w:rsidR="00F9356D" w:rsidRPr="00EA78BE">
        <w:rPr>
          <w:rStyle w:val="ae"/>
          <w:sz w:val="48"/>
          <w:szCs w:val="48"/>
          <w:rtl/>
        </w:rPr>
        <w:footnoteReference w:id="5"/>
      </w:r>
      <w:r w:rsidR="00F9356D" w:rsidRPr="00EA78BE">
        <w:rPr>
          <w:rStyle w:val="ae"/>
          <w:sz w:val="48"/>
          <w:szCs w:val="48"/>
          <w:rtl/>
        </w:rPr>
        <w:t>)</w:t>
      </w:r>
      <w:r w:rsidR="00BF053A" w:rsidRPr="00EA78BE">
        <w:rPr>
          <w:rFonts w:cs="KFGQPC Uthman Taha Naskh"/>
          <w:sz w:val="48"/>
          <w:szCs w:val="48"/>
          <w:rtl/>
        </w:rPr>
        <w:t>.</w:t>
      </w:r>
    </w:p>
    <w:p w:rsidR="00BF053A" w:rsidRPr="00EA78BE" w:rsidRDefault="00E9392F" w:rsidP="000D24BE">
      <w:pPr>
        <w:pBdr>
          <w:bottom w:val="single" w:sz="6" w:space="1" w:color="auto"/>
        </w:pBdr>
        <w:rPr>
          <w:rFonts w:cs="KFGQPC Uthman Taha Naskh"/>
          <w:sz w:val="48"/>
          <w:szCs w:val="48"/>
          <w:rtl/>
        </w:rPr>
      </w:pPr>
      <w:r w:rsidRPr="00EA78BE">
        <w:rPr>
          <w:rFonts w:cs="KFGQPC Uthman Taha Naskh" w:hint="cs"/>
          <w:b/>
          <w:bCs/>
          <w:sz w:val="48"/>
          <w:szCs w:val="48"/>
          <w:rtl/>
        </w:rPr>
        <w:t>الخطأ</w:t>
      </w:r>
      <w:r w:rsidR="00EA0CA6" w:rsidRPr="00EA78BE">
        <w:rPr>
          <w:rFonts w:cs="KFGQPC Uthman Taha Naskh" w:hint="cs"/>
          <w:b/>
          <w:bCs/>
          <w:sz w:val="48"/>
          <w:szCs w:val="48"/>
          <w:rtl/>
        </w:rPr>
        <w:t>ُ</w:t>
      </w:r>
      <w:r w:rsidRPr="00EA78BE">
        <w:rPr>
          <w:rFonts w:cs="KFGQPC Uthman Taha Naskh" w:hint="cs"/>
          <w:b/>
          <w:bCs/>
          <w:sz w:val="48"/>
          <w:szCs w:val="48"/>
          <w:rtl/>
        </w:rPr>
        <w:t xml:space="preserve"> الثاني:</w:t>
      </w:r>
      <w:r w:rsidRPr="00EA78BE">
        <w:rPr>
          <w:rFonts w:cs="KFGQPC Uthman Taha Naskh" w:hint="cs"/>
          <w:sz w:val="48"/>
          <w:szCs w:val="48"/>
          <w:rtl/>
        </w:rPr>
        <w:t xml:space="preserve"> </w:t>
      </w:r>
      <w:r w:rsidR="003D55E5" w:rsidRPr="00EA78BE">
        <w:rPr>
          <w:rFonts w:cs="KFGQPC Uthman Taha Naskh"/>
          <w:sz w:val="48"/>
          <w:szCs w:val="48"/>
          <w:rtl/>
        </w:rPr>
        <w:t>بعض</w:t>
      </w:r>
      <w:r w:rsidR="00EA0CA6" w:rsidRPr="00EA78BE">
        <w:rPr>
          <w:rFonts w:cs="KFGQPC Uthman Taha Naskh" w:hint="cs"/>
          <w:sz w:val="48"/>
          <w:szCs w:val="48"/>
          <w:rtl/>
        </w:rPr>
        <w:t>ُ</w:t>
      </w:r>
      <w:r w:rsidR="00BF053A" w:rsidRPr="00EA78BE">
        <w:rPr>
          <w:rFonts w:cs="KFGQPC Uthman Taha Naskh"/>
          <w:sz w:val="48"/>
          <w:szCs w:val="48"/>
          <w:rtl/>
        </w:rPr>
        <w:t xml:space="preserve"> الذين </w:t>
      </w:r>
      <w:r w:rsidR="003D55E5" w:rsidRPr="00EA78BE">
        <w:rPr>
          <w:rFonts w:cs="KFGQPC Uthman Taha Naskh" w:hint="cs"/>
          <w:sz w:val="48"/>
          <w:szCs w:val="48"/>
          <w:rtl/>
        </w:rPr>
        <w:t>تفوت</w:t>
      </w:r>
      <w:r w:rsidR="005C12F3" w:rsidRPr="00EA78BE">
        <w:rPr>
          <w:rFonts w:cs="KFGQPC Uthman Taha Naskh" w:hint="cs"/>
          <w:sz w:val="48"/>
          <w:szCs w:val="48"/>
          <w:rtl/>
        </w:rPr>
        <w:t>ُ</w:t>
      </w:r>
      <w:r w:rsidR="003D55E5" w:rsidRPr="00EA78BE">
        <w:rPr>
          <w:rFonts w:cs="KFGQPC Uthman Taha Naskh" w:hint="cs"/>
          <w:sz w:val="48"/>
          <w:szCs w:val="48"/>
          <w:rtl/>
        </w:rPr>
        <w:t>هم ركعة</w:t>
      </w:r>
      <w:r w:rsidR="00EA0CA6" w:rsidRPr="00EA78BE">
        <w:rPr>
          <w:rFonts w:cs="KFGQPC Uthman Taha Naskh" w:hint="cs"/>
          <w:sz w:val="48"/>
          <w:szCs w:val="48"/>
          <w:rtl/>
        </w:rPr>
        <w:t>ٌ</w:t>
      </w:r>
      <w:r w:rsidR="003D55E5" w:rsidRPr="00EA78BE">
        <w:rPr>
          <w:rFonts w:cs="KFGQPC Uthman Taha Naskh" w:hint="cs"/>
          <w:sz w:val="48"/>
          <w:szCs w:val="48"/>
          <w:rtl/>
        </w:rPr>
        <w:t xml:space="preserve"> فأكثر</w:t>
      </w:r>
      <w:r w:rsidR="00EA0CA6" w:rsidRPr="00EA78BE">
        <w:rPr>
          <w:rFonts w:cs="KFGQPC Uthman Taha Naskh" w:hint="cs"/>
          <w:sz w:val="48"/>
          <w:szCs w:val="48"/>
          <w:rtl/>
        </w:rPr>
        <w:t>ُ</w:t>
      </w:r>
      <w:r w:rsidR="00C71CAC">
        <w:rPr>
          <w:rFonts w:cs="KFGQPC Uthman Taha Naskh" w:hint="cs"/>
          <w:sz w:val="48"/>
          <w:szCs w:val="48"/>
          <w:rtl/>
        </w:rPr>
        <w:t>،</w:t>
      </w:r>
      <w:r w:rsidR="003D55E5" w:rsidRPr="00EA78BE">
        <w:rPr>
          <w:rFonts w:cs="KFGQPC Uthman Taha Naskh" w:hint="cs"/>
          <w:sz w:val="48"/>
          <w:szCs w:val="48"/>
          <w:rtl/>
        </w:rPr>
        <w:t xml:space="preserve"> </w:t>
      </w:r>
      <w:r w:rsidRPr="00EA78BE">
        <w:rPr>
          <w:rFonts w:cs="KFGQPC Uthman Taha Naskh" w:hint="cs"/>
          <w:sz w:val="48"/>
          <w:szCs w:val="48"/>
          <w:rtl/>
        </w:rPr>
        <w:t>يقوم</w:t>
      </w:r>
      <w:r w:rsidR="00EA0CA6" w:rsidRPr="00EA78BE">
        <w:rPr>
          <w:rFonts w:cs="KFGQPC Uthman Taha Naskh" w:hint="cs"/>
          <w:sz w:val="48"/>
          <w:szCs w:val="48"/>
          <w:rtl/>
        </w:rPr>
        <w:t>ُ</w:t>
      </w:r>
      <w:r w:rsidRPr="00EA78BE">
        <w:rPr>
          <w:rFonts w:cs="KFGQPC Uthman Taha Naskh" w:hint="cs"/>
          <w:sz w:val="48"/>
          <w:szCs w:val="48"/>
          <w:rtl/>
        </w:rPr>
        <w:t xml:space="preserve"> </w:t>
      </w:r>
      <w:r w:rsidR="000D24BE" w:rsidRPr="00EA78BE">
        <w:rPr>
          <w:rFonts w:cs="KFGQPC Uthman Taha Naskh"/>
          <w:sz w:val="48"/>
          <w:szCs w:val="48"/>
          <w:rtl/>
        </w:rPr>
        <w:t>قبل</w:t>
      </w:r>
      <w:r w:rsidR="000D24BE" w:rsidRPr="00EA78BE">
        <w:rPr>
          <w:rFonts w:cs="KFGQPC Uthman Taha Naskh" w:hint="cs"/>
          <w:sz w:val="48"/>
          <w:szCs w:val="48"/>
          <w:rtl/>
        </w:rPr>
        <w:t>َ</w:t>
      </w:r>
      <w:r w:rsidR="003D55E5" w:rsidRPr="00EA78BE">
        <w:rPr>
          <w:rFonts w:cs="KFGQPC Uthman Taha Naskh" w:hint="cs"/>
          <w:sz w:val="48"/>
          <w:szCs w:val="48"/>
          <w:rtl/>
        </w:rPr>
        <w:t xml:space="preserve"> </w:t>
      </w:r>
      <w:r w:rsidR="00BF053A" w:rsidRPr="00EA78BE">
        <w:rPr>
          <w:rFonts w:cs="KFGQPC Uthman Taha Naskh"/>
          <w:sz w:val="48"/>
          <w:szCs w:val="48"/>
          <w:rtl/>
        </w:rPr>
        <w:t>تسليمة</w:t>
      </w:r>
      <w:r w:rsidR="00E879A8" w:rsidRPr="00EA78BE">
        <w:rPr>
          <w:rFonts w:cs="KFGQPC Uthman Taha Naskh" w:hint="cs"/>
          <w:sz w:val="48"/>
          <w:szCs w:val="48"/>
          <w:rtl/>
        </w:rPr>
        <w:t>ِ</w:t>
      </w:r>
      <w:r w:rsidR="00BF053A" w:rsidRPr="00EA78BE">
        <w:rPr>
          <w:rFonts w:cs="KFGQPC Uthman Taha Naskh"/>
          <w:sz w:val="48"/>
          <w:szCs w:val="48"/>
          <w:rtl/>
        </w:rPr>
        <w:t xml:space="preserve"> الإمام</w:t>
      </w:r>
      <w:r w:rsidR="00E879A8" w:rsidRPr="00EA78BE">
        <w:rPr>
          <w:rFonts w:cs="KFGQPC Uthman Taha Naskh" w:hint="cs"/>
          <w:sz w:val="48"/>
          <w:szCs w:val="48"/>
          <w:rtl/>
        </w:rPr>
        <w:t>ِ</w:t>
      </w:r>
      <w:r w:rsidR="00BF053A" w:rsidRPr="00EA78BE">
        <w:rPr>
          <w:rFonts w:cs="KFGQPC Uthman Taha Naskh"/>
          <w:sz w:val="48"/>
          <w:szCs w:val="48"/>
          <w:rtl/>
        </w:rPr>
        <w:t xml:space="preserve"> </w:t>
      </w:r>
      <w:r w:rsidRPr="00EA78BE">
        <w:rPr>
          <w:rFonts w:cs="KFGQPC Uthman Taha Naskh"/>
          <w:sz w:val="48"/>
          <w:szCs w:val="48"/>
          <w:rtl/>
        </w:rPr>
        <w:t>التسليمة</w:t>
      </w:r>
      <w:r w:rsidR="005C12F3" w:rsidRPr="00EA78BE">
        <w:rPr>
          <w:rFonts w:cs="KFGQPC Uthman Taha Naskh" w:hint="cs"/>
          <w:sz w:val="48"/>
          <w:szCs w:val="48"/>
          <w:rtl/>
        </w:rPr>
        <w:t>َ</w:t>
      </w:r>
      <w:r w:rsidRPr="00EA78BE">
        <w:rPr>
          <w:rFonts w:cs="KFGQPC Uthman Taha Naskh"/>
          <w:sz w:val="48"/>
          <w:szCs w:val="48"/>
          <w:rtl/>
        </w:rPr>
        <w:t xml:space="preserve"> </w:t>
      </w:r>
      <w:r w:rsidR="00B059E9" w:rsidRPr="00EA78BE">
        <w:rPr>
          <w:rFonts w:cs="KFGQPC Uthman Taha Naskh"/>
          <w:sz w:val="48"/>
          <w:szCs w:val="48"/>
          <w:rtl/>
        </w:rPr>
        <w:t>الثانية</w:t>
      </w:r>
      <w:r w:rsidR="00E879A8" w:rsidRPr="00EA78BE">
        <w:rPr>
          <w:rFonts w:cs="KFGQPC Uthman Taha Naskh" w:hint="cs"/>
          <w:sz w:val="48"/>
          <w:szCs w:val="48"/>
          <w:rtl/>
        </w:rPr>
        <w:t>ِ</w:t>
      </w:r>
      <w:r w:rsidR="00B059E9" w:rsidRPr="00EA78BE">
        <w:rPr>
          <w:rFonts w:cs="KFGQPC Uthman Taha Naskh" w:hint="cs"/>
          <w:sz w:val="48"/>
          <w:szCs w:val="48"/>
          <w:rtl/>
        </w:rPr>
        <w:t>.</w:t>
      </w:r>
      <w:r w:rsidR="00F9356D" w:rsidRPr="00EA78BE">
        <w:rPr>
          <w:rFonts w:cs="KFGQPC Uthman Taha Naskh" w:hint="cs"/>
          <w:sz w:val="48"/>
          <w:szCs w:val="48"/>
          <w:rtl/>
        </w:rPr>
        <w:t xml:space="preserve"> </w:t>
      </w:r>
      <w:r w:rsidR="00CB6BBA" w:rsidRPr="00EA78BE">
        <w:rPr>
          <w:rFonts w:cs="KFGQPC Uthman Taha Naskh" w:hint="cs"/>
          <w:sz w:val="48"/>
          <w:szCs w:val="48"/>
          <w:rtl/>
        </w:rPr>
        <w:t>ف</w:t>
      </w:r>
      <w:r w:rsidR="00CB6BBA" w:rsidRPr="00EA78BE">
        <w:rPr>
          <w:rFonts w:cs="KFGQPC Uthman Taha Naskh"/>
          <w:sz w:val="48"/>
          <w:szCs w:val="48"/>
          <w:rtl/>
        </w:rPr>
        <w:t>إن صلات</w:t>
      </w:r>
      <w:r w:rsidR="005C12F3" w:rsidRPr="00EA78BE">
        <w:rPr>
          <w:rFonts w:cs="KFGQPC Uthman Taha Naskh" w:hint="cs"/>
          <w:sz w:val="48"/>
          <w:szCs w:val="48"/>
          <w:rtl/>
        </w:rPr>
        <w:t>َ</w:t>
      </w:r>
      <w:r w:rsidR="00CB6BBA" w:rsidRPr="00EA78BE">
        <w:rPr>
          <w:rFonts w:cs="KFGQPC Uthman Taha Naskh"/>
          <w:sz w:val="48"/>
          <w:szCs w:val="48"/>
          <w:rtl/>
        </w:rPr>
        <w:t>ه تنقلب</w:t>
      </w:r>
      <w:r w:rsidR="00EA0CA6" w:rsidRPr="00EA78BE">
        <w:rPr>
          <w:rFonts w:cs="KFGQPC Uthman Taha Naskh" w:hint="cs"/>
          <w:sz w:val="48"/>
          <w:szCs w:val="48"/>
          <w:rtl/>
        </w:rPr>
        <w:t>ُ</w:t>
      </w:r>
      <w:r w:rsidR="00CB6BBA" w:rsidRPr="00EA78BE">
        <w:rPr>
          <w:rFonts w:cs="KFGQPC Uthman Taha Naskh"/>
          <w:sz w:val="48"/>
          <w:szCs w:val="48"/>
          <w:rtl/>
        </w:rPr>
        <w:t xml:space="preserve"> نفلا</w:t>
      </w:r>
      <w:r w:rsidR="00EA0CA6" w:rsidRPr="00EA78BE">
        <w:rPr>
          <w:rFonts w:cs="KFGQPC Uthman Taha Naskh" w:hint="cs"/>
          <w:sz w:val="48"/>
          <w:szCs w:val="48"/>
          <w:rtl/>
        </w:rPr>
        <w:t>ً</w:t>
      </w:r>
      <w:r w:rsidR="00CB6BBA" w:rsidRPr="00EA78BE">
        <w:rPr>
          <w:rFonts w:cs="KFGQPC Uthman Taha Naskh" w:hint="cs"/>
          <w:sz w:val="48"/>
          <w:szCs w:val="48"/>
          <w:rtl/>
        </w:rPr>
        <w:t>، و</w:t>
      </w:r>
      <w:r w:rsidR="00CB6BBA" w:rsidRPr="00EA78BE">
        <w:rPr>
          <w:rFonts w:cs="KFGQPC Uthman Taha Naskh"/>
          <w:sz w:val="48"/>
          <w:szCs w:val="48"/>
          <w:rtl/>
        </w:rPr>
        <w:t>لا ت</w:t>
      </w:r>
      <w:r w:rsidR="00EA0CA6" w:rsidRPr="00EA78BE">
        <w:rPr>
          <w:rFonts w:cs="KFGQPC Uthman Taha Naskh" w:hint="cs"/>
          <w:sz w:val="48"/>
          <w:szCs w:val="48"/>
          <w:rtl/>
        </w:rPr>
        <w:t>ُ</w:t>
      </w:r>
      <w:r w:rsidR="00CB6BBA" w:rsidRPr="00EA78BE">
        <w:rPr>
          <w:rFonts w:cs="KFGQPC Uthman Taha Naskh"/>
          <w:sz w:val="48"/>
          <w:szCs w:val="48"/>
          <w:rtl/>
        </w:rPr>
        <w:t>ج</w:t>
      </w:r>
      <w:r w:rsidR="00E879A8" w:rsidRPr="00EA78BE">
        <w:rPr>
          <w:rFonts w:cs="KFGQPC Uthman Taha Naskh" w:hint="cs"/>
          <w:sz w:val="48"/>
          <w:szCs w:val="48"/>
          <w:rtl/>
        </w:rPr>
        <w:t>ِ</w:t>
      </w:r>
      <w:r w:rsidR="00CB6BBA" w:rsidRPr="00EA78BE">
        <w:rPr>
          <w:rFonts w:cs="KFGQPC Uthman Taha Naskh"/>
          <w:sz w:val="48"/>
          <w:szCs w:val="48"/>
          <w:rtl/>
        </w:rPr>
        <w:t>ز</w:t>
      </w:r>
      <w:r w:rsidR="00CB6BBA" w:rsidRPr="00EA78BE">
        <w:rPr>
          <w:rFonts w:cs="KFGQPC Uthman Taha Naskh" w:hint="cs"/>
          <w:sz w:val="48"/>
          <w:szCs w:val="48"/>
          <w:rtl/>
        </w:rPr>
        <w:t>ؤ</w:t>
      </w:r>
      <w:r w:rsidR="00EA0CA6" w:rsidRPr="00EA78BE">
        <w:rPr>
          <w:rFonts w:cs="KFGQPC Uthman Taha Naskh" w:hint="cs"/>
          <w:sz w:val="48"/>
          <w:szCs w:val="48"/>
          <w:rtl/>
        </w:rPr>
        <w:t>ُ</w:t>
      </w:r>
      <w:r w:rsidR="00CB6BBA" w:rsidRPr="00EA78BE">
        <w:rPr>
          <w:rFonts w:cs="KFGQPC Uthman Taha Naskh" w:hint="cs"/>
          <w:sz w:val="48"/>
          <w:szCs w:val="48"/>
          <w:rtl/>
        </w:rPr>
        <w:t>ه</w:t>
      </w:r>
      <w:r w:rsidR="00EA0CA6" w:rsidRPr="00EA78BE">
        <w:rPr>
          <w:rFonts w:cs="KFGQPC Uthman Taha Naskh" w:hint="cs"/>
          <w:sz w:val="48"/>
          <w:szCs w:val="48"/>
          <w:rtl/>
        </w:rPr>
        <w:t>ُ</w:t>
      </w:r>
      <w:r w:rsidR="00BF053A" w:rsidRPr="00EA78BE">
        <w:rPr>
          <w:rFonts w:cs="KFGQPC Uthman Taha Naskh"/>
          <w:sz w:val="48"/>
          <w:szCs w:val="48"/>
          <w:rtl/>
        </w:rPr>
        <w:t xml:space="preserve"> عن الفرض</w:t>
      </w:r>
      <w:r w:rsidR="00E879A8" w:rsidRPr="00EA78BE">
        <w:rPr>
          <w:rFonts w:cs="KFGQPC Uthman Taha Naskh" w:hint="cs"/>
          <w:sz w:val="48"/>
          <w:szCs w:val="48"/>
          <w:rtl/>
        </w:rPr>
        <w:t>ِ</w:t>
      </w:r>
      <w:r w:rsidR="00C71CAC">
        <w:rPr>
          <w:rFonts w:cs="KFGQPC Uthman Taha Naskh" w:hint="cs"/>
          <w:sz w:val="48"/>
          <w:szCs w:val="48"/>
          <w:rtl/>
        </w:rPr>
        <w:t>،</w:t>
      </w:r>
      <w:r w:rsidR="00BF053A" w:rsidRPr="00EA78BE">
        <w:rPr>
          <w:rFonts w:cs="KFGQPC Uthman Taha Naskh"/>
          <w:sz w:val="48"/>
          <w:szCs w:val="48"/>
          <w:rtl/>
        </w:rPr>
        <w:t xml:space="preserve"> فالواجب</w:t>
      </w:r>
      <w:r w:rsidR="00EA0CA6" w:rsidRPr="00EA78BE">
        <w:rPr>
          <w:rFonts w:cs="KFGQPC Uthman Taha Naskh" w:hint="cs"/>
          <w:sz w:val="48"/>
          <w:szCs w:val="48"/>
          <w:rtl/>
        </w:rPr>
        <w:t>ُ</w:t>
      </w:r>
      <w:r w:rsidR="000D24BE">
        <w:rPr>
          <w:rFonts w:cs="KFGQPC Uthman Taha Naskh"/>
          <w:sz w:val="48"/>
          <w:szCs w:val="48"/>
          <w:rtl/>
        </w:rPr>
        <w:t xml:space="preserve"> أ</w:t>
      </w:r>
      <w:r w:rsidR="000D24BE">
        <w:rPr>
          <w:rFonts w:cs="KFGQPC Uthman Taha Naskh" w:hint="cs"/>
          <w:sz w:val="48"/>
          <w:szCs w:val="48"/>
          <w:rtl/>
        </w:rPr>
        <w:t xml:space="preserve">لا يقومَ إلا بعدَ </w:t>
      </w:r>
      <w:r w:rsidR="00BF053A" w:rsidRPr="00EA78BE">
        <w:rPr>
          <w:rFonts w:cs="KFGQPC Uthman Taha Naskh"/>
          <w:sz w:val="48"/>
          <w:szCs w:val="48"/>
          <w:rtl/>
        </w:rPr>
        <w:t>التسليمت</w:t>
      </w:r>
      <w:r w:rsidR="00B059E9" w:rsidRPr="00EA78BE">
        <w:rPr>
          <w:rFonts w:cs="KFGQPC Uthman Taha Naskh" w:hint="cs"/>
          <w:sz w:val="48"/>
          <w:szCs w:val="48"/>
          <w:rtl/>
        </w:rPr>
        <w:t>ي</w:t>
      </w:r>
      <w:r w:rsidR="00BF053A" w:rsidRPr="00EA78BE">
        <w:rPr>
          <w:rFonts w:cs="KFGQPC Uthman Taha Naskh"/>
          <w:sz w:val="48"/>
          <w:szCs w:val="48"/>
          <w:rtl/>
        </w:rPr>
        <w:t>ن</w:t>
      </w:r>
      <w:r w:rsidR="00E879A8" w:rsidRPr="00EA78BE">
        <w:rPr>
          <w:rFonts w:cs="KFGQPC Uthman Taha Naskh" w:hint="cs"/>
          <w:sz w:val="48"/>
          <w:szCs w:val="48"/>
          <w:rtl/>
        </w:rPr>
        <w:t>ِ</w:t>
      </w:r>
      <w:r w:rsidR="00BF053A" w:rsidRPr="00EA78BE">
        <w:rPr>
          <w:rFonts w:cs="KFGQPC Uthman Taha Naskh"/>
          <w:sz w:val="48"/>
          <w:szCs w:val="48"/>
          <w:rtl/>
        </w:rPr>
        <w:t xml:space="preserve"> كلتيه</w:t>
      </w:r>
      <w:r w:rsidR="00E879A8" w:rsidRPr="00EA78BE">
        <w:rPr>
          <w:rFonts w:cs="KFGQPC Uthman Taha Naskh" w:hint="cs"/>
          <w:sz w:val="48"/>
          <w:szCs w:val="48"/>
          <w:rtl/>
        </w:rPr>
        <w:t>ِ</w:t>
      </w:r>
      <w:r w:rsidR="00BF053A" w:rsidRPr="00EA78BE">
        <w:rPr>
          <w:rFonts w:cs="KFGQPC Uthman Taha Naskh"/>
          <w:sz w:val="48"/>
          <w:szCs w:val="48"/>
          <w:rtl/>
        </w:rPr>
        <w:t>ما</w:t>
      </w:r>
      <w:r w:rsidR="00F9356D" w:rsidRPr="00EA78BE">
        <w:rPr>
          <w:rStyle w:val="ae"/>
          <w:sz w:val="48"/>
          <w:szCs w:val="48"/>
          <w:rtl/>
        </w:rPr>
        <w:t>(</w:t>
      </w:r>
      <w:r w:rsidR="00F9356D" w:rsidRPr="00EA78BE">
        <w:rPr>
          <w:rStyle w:val="ae"/>
          <w:sz w:val="48"/>
          <w:szCs w:val="48"/>
          <w:rtl/>
        </w:rPr>
        <w:footnoteReference w:id="6"/>
      </w:r>
      <w:r w:rsidR="00F9356D" w:rsidRPr="00EA78BE">
        <w:rPr>
          <w:rStyle w:val="ae"/>
          <w:sz w:val="48"/>
          <w:szCs w:val="48"/>
          <w:rtl/>
        </w:rPr>
        <w:t>)</w:t>
      </w:r>
      <w:r w:rsidR="00BF053A" w:rsidRPr="00EA78BE">
        <w:rPr>
          <w:rFonts w:cs="KFGQPC Uthman Taha Naskh"/>
          <w:sz w:val="48"/>
          <w:szCs w:val="48"/>
          <w:rtl/>
        </w:rPr>
        <w:t>.</w:t>
      </w:r>
    </w:p>
    <w:p w:rsidR="00180E02" w:rsidRPr="00EA78BE" w:rsidRDefault="00180E02" w:rsidP="00BF053A">
      <w:pPr>
        <w:rPr>
          <w:rFonts w:cs="KFGQPC Uthman Taha Naskh"/>
          <w:sz w:val="48"/>
          <w:szCs w:val="48"/>
          <w:rtl/>
        </w:rPr>
      </w:pPr>
      <w:r w:rsidRPr="00EA78BE">
        <w:rPr>
          <w:rFonts w:cs="KFGQPC Uthman Taha Naskh" w:hint="cs"/>
          <w:sz w:val="48"/>
          <w:szCs w:val="48"/>
          <w:rtl/>
        </w:rPr>
        <w:t>الحمدُ للهِ، وصلى اللهُ وسلمَ على رسولِ اللهِ، أما بعدُ</w:t>
      </w:r>
      <w:r w:rsidR="000D24BE">
        <w:rPr>
          <w:rFonts w:cs="KFGQPC Uthman Taha Naskh" w:hint="cs"/>
          <w:sz w:val="48"/>
          <w:szCs w:val="48"/>
          <w:rtl/>
        </w:rPr>
        <w:t>:</w:t>
      </w:r>
    </w:p>
    <w:p w:rsidR="00604FAD" w:rsidRPr="00EA78BE" w:rsidRDefault="00180E02" w:rsidP="00552309">
      <w:pPr>
        <w:rPr>
          <w:rFonts w:cs="KFGQPC Uthman Taha Naskh"/>
          <w:sz w:val="48"/>
          <w:szCs w:val="48"/>
          <w:rtl/>
        </w:rPr>
      </w:pPr>
      <w:r w:rsidRPr="00EA78BE">
        <w:rPr>
          <w:rFonts w:cs="KFGQPC Uthman Taha Naskh" w:hint="cs"/>
          <w:sz w:val="48"/>
          <w:szCs w:val="48"/>
          <w:rtl/>
        </w:rPr>
        <w:t xml:space="preserve">فيا </w:t>
      </w:r>
      <w:r w:rsidR="00604FAD" w:rsidRPr="00EA78BE">
        <w:rPr>
          <w:rFonts w:cs="KFGQPC Uthman Taha Naskh"/>
          <w:sz w:val="48"/>
          <w:szCs w:val="48"/>
          <w:rtl/>
        </w:rPr>
        <w:t>عباد</w:t>
      </w:r>
      <w:r w:rsidR="005C12F3" w:rsidRPr="00EA78BE">
        <w:rPr>
          <w:rFonts w:cs="KFGQPC Uthman Taha Naskh" w:hint="cs"/>
          <w:sz w:val="48"/>
          <w:szCs w:val="48"/>
          <w:rtl/>
        </w:rPr>
        <w:t>َ</w:t>
      </w:r>
      <w:r w:rsidR="00604FAD" w:rsidRPr="00EA78BE">
        <w:rPr>
          <w:rFonts w:cs="KFGQPC Uthman Taha Naskh"/>
          <w:sz w:val="48"/>
          <w:szCs w:val="48"/>
          <w:rtl/>
        </w:rPr>
        <w:t xml:space="preserve"> الله</w:t>
      </w:r>
      <w:r w:rsidR="00E879A8" w:rsidRPr="00EA78BE">
        <w:rPr>
          <w:rFonts w:cs="KFGQPC Uthman Taha Naskh" w:hint="cs"/>
          <w:sz w:val="48"/>
          <w:szCs w:val="48"/>
          <w:rtl/>
        </w:rPr>
        <w:t>ِ</w:t>
      </w:r>
      <w:r w:rsidR="00604FAD" w:rsidRPr="00EA78BE">
        <w:rPr>
          <w:rFonts w:cs="KFGQPC Uthman Taha Naskh"/>
          <w:sz w:val="48"/>
          <w:szCs w:val="48"/>
          <w:rtl/>
        </w:rPr>
        <w:t xml:space="preserve">: ومن </w:t>
      </w:r>
      <w:r w:rsidR="00552309" w:rsidRPr="00EA78BE">
        <w:rPr>
          <w:rFonts w:cs="KFGQPC Uthman Taha Naskh" w:hint="cs"/>
          <w:sz w:val="48"/>
          <w:szCs w:val="48"/>
          <w:rtl/>
        </w:rPr>
        <w:t>الأخطاء</w:t>
      </w:r>
      <w:r w:rsidR="00E879A8" w:rsidRPr="00EA78BE">
        <w:rPr>
          <w:rFonts w:cs="KFGQPC Uthman Taha Naskh" w:hint="cs"/>
          <w:sz w:val="48"/>
          <w:szCs w:val="48"/>
          <w:rtl/>
        </w:rPr>
        <w:t>ِ</w:t>
      </w:r>
      <w:r w:rsidR="00552309" w:rsidRPr="00EA78BE">
        <w:rPr>
          <w:rFonts w:cs="KFGQPC Uthman Taha Naskh" w:hint="cs"/>
          <w:sz w:val="48"/>
          <w:szCs w:val="48"/>
          <w:rtl/>
        </w:rPr>
        <w:t xml:space="preserve"> </w:t>
      </w:r>
      <w:r w:rsidR="00C17427" w:rsidRPr="00EA78BE">
        <w:rPr>
          <w:rFonts w:cs="KFGQPC Uthman Taha Naskh" w:hint="cs"/>
          <w:sz w:val="48"/>
          <w:szCs w:val="48"/>
          <w:rtl/>
        </w:rPr>
        <w:t>الفادحة</w:t>
      </w:r>
      <w:r w:rsidR="00E879A8" w:rsidRPr="00EA78BE">
        <w:rPr>
          <w:rFonts w:cs="KFGQPC Uthman Taha Naskh" w:hint="cs"/>
          <w:sz w:val="48"/>
          <w:szCs w:val="48"/>
          <w:rtl/>
        </w:rPr>
        <w:t>ِ</w:t>
      </w:r>
      <w:r w:rsidR="00C17427" w:rsidRPr="00EA78BE">
        <w:rPr>
          <w:rFonts w:cs="KFGQPC Uthman Taha Naskh" w:hint="cs"/>
          <w:sz w:val="48"/>
          <w:szCs w:val="48"/>
          <w:rtl/>
        </w:rPr>
        <w:t xml:space="preserve"> </w:t>
      </w:r>
      <w:r w:rsidR="00552309" w:rsidRPr="00EA78BE">
        <w:rPr>
          <w:rFonts w:cs="KFGQPC Uthman Taha Naskh" w:hint="cs"/>
          <w:sz w:val="48"/>
          <w:szCs w:val="48"/>
          <w:rtl/>
        </w:rPr>
        <w:t>في الصلاة</w:t>
      </w:r>
      <w:r w:rsidR="00E879A8" w:rsidRPr="00EA78BE">
        <w:rPr>
          <w:rFonts w:cs="KFGQPC Uthman Taha Naskh" w:hint="cs"/>
          <w:sz w:val="48"/>
          <w:szCs w:val="48"/>
          <w:rtl/>
        </w:rPr>
        <w:t>ِ</w:t>
      </w:r>
      <w:r w:rsidR="00552309" w:rsidRPr="00EA78BE">
        <w:rPr>
          <w:rFonts w:cs="KFGQPC Uthman Taha Naskh" w:hint="cs"/>
          <w:sz w:val="48"/>
          <w:szCs w:val="48"/>
          <w:rtl/>
        </w:rPr>
        <w:t xml:space="preserve">: </w:t>
      </w:r>
      <w:r w:rsidR="00604FAD" w:rsidRPr="00EA78BE">
        <w:rPr>
          <w:rFonts w:cs="KFGQPC Uthman Taha Naskh"/>
          <w:sz w:val="48"/>
          <w:szCs w:val="48"/>
          <w:rtl/>
        </w:rPr>
        <w:t>تساه</w:t>
      </w:r>
      <w:r w:rsidR="005C12F3" w:rsidRPr="00EA78BE">
        <w:rPr>
          <w:rFonts w:cs="KFGQPC Uthman Taha Naskh" w:hint="cs"/>
          <w:sz w:val="48"/>
          <w:szCs w:val="48"/>
          <w:rtl/>
        </w:rPr>
        <w:t>ُ</w:t>
      </w:r>
      <w:r w:rsidR="00604FAD" w:rsidRPr="00EA78BE">
        <w:rPr>
          <w:rFonts w:cs="KFGQPC Uthman Taha Naskh"/>
          <w:sz w:val="48"/>
          <w:szCs w:val="48"/>
          <w:rtl/>
        </w:rPr>
        <w:t>لُ بعضِ المصلين</w:t>
      </w:r>
      <w:r w:rsidR="005C12F3" w:rsidRPr="00EA78BE">
        <w:rPr>
          <w:rFonts w:cs="KFGQPC Uthman Taha Naskh" w:hint="cs"/>
          <w:sz w:val="48"/>
          <w:szCs w:val="48"/>
          <w:rtl/>
        </w:rPr>
        <w:t>َ</w:t>
      </w:r>
      <w:r w:rsidR="00552309" w:rsidRPr="00EA78BE">
        <w:rPr>
          <w:rFonts w:cs="KFGQPC Uthman Taha Naskh" w:hint="cs"/>
          <w:sz w:val="48"/>
          <w:szCs w:val="48"/>
          <w:rtl/>
        </w:rPr>
        <w:t xml:space="preserve"> في</w:t>
      </w:r>
      <w:r w:rsidR="00604FAD" w:rsidRPr="00EA78BE">
        <w:rPr>
          <w:rFonts w:cs="KFGQPC Uthman Taha Naskh"/>
          <w:sz w:val="48"/>
          <w:szCs w:val="48"/>
          <w:rtl/>
        </w:rPr>
        <w:t xml:space="preserve"> </w:t>
      </w:r>
      <w:r w:rsidR="00552309" w:rsidRPr="00EA78BE">
        <w:rPr>
          <w:rFonts w:cs="KFGQPC Uthman Taha Naskh"/>
          <w:sz w:val="48"/>
          <w:szCs w:val="48"/>
          <w:rtl/>
        </w:rPr>
        <w:t xml:space="preserve">الآونةِ الأخيرةِ </w:t>
      </w:r>
      <w:r w:rsidR="00552309" w:rsidRPr="00EA78BE">
        <w:rPr>
          <w:rFonts w:cs="KFGQPC Uthman Taha Naskh" w:hint="cs"/>
          <w:sz w:val="48"/>
          <w:szCs w:val="48"/>
          <w:rtl/>
        </w:rPr>
        <w:t>ب</w:t>
      </w:r>
      <w:r w:rsidR="00604FAD" w:rsidRPr="00EA78BE">
        <w:rPr>
          <w:rFonts w:cs="KFGQPC Uthman Taha Naskh"/>
          <w:sz w:val="48"/>
          <w:szCs w:val="48"/>
          <w:rtl/>
        </w:rPr>
        <w:t>أداءِ الصلاةِ المكتوبةِ على الكراسي</w:t>
      </w:r>
      <w:r w:rsidR="005C12F3" w:rsidRPr="00EA78BE">
        <w:rPr>
          <w:rFonts w:cs="KFGQPC Uthman Taha Naskh" w:hint="cs"/>
          <w:sz w:val="48"/>
          <w:szCs w:val="48"/>
          <w:rtl/>
        </w:rPr>
        <w:t>ِ</w:t>
      </w:r>
      <w:r w:rsidR="00604FAD" w:rsidRPr="00EA78BE">
        <w:rPr>
          <w:rFonts w:cs="KFGQPC Uthman Taha Naskh"/>
          <w:sz w:val="48"/>
          <w:szCs w:val="48"/>
          <w:rtl/>
        </w:rPr>
        <w:t>،</w:t>
      </w:r>
      <w:r w:rsidR="00604FAD" w:rsidRPr="00EA78BE">
        <w:rPr>
          <w:rFonts w:cs="KFGQPC Uthman Taha Naskh" w:hint="cs"/>
          <w:sz w:val="48"/>
          <w:szCs w:val="48"/>
          <w:rtl/>
        </w:rPr>
        <w:t xml:space="preserve"> بمجرد</w:t>
      </w:r>
      <w:r w:rsidR="00E879A8" w:rsidRPr="00EA78BE">
        <w:rPr>
          <w:rFonts w:cs="KFGQPC Uthman Taha Naskh" w:hint="cs"/>
          <w:sz w:val="48"/>
          <w:szCs w:val="48"/>
          <w:rtl/>
        </w:rPr>
        <w:t>ِ</w:t>
      </w:r>
      <w:r w:rsidR="00604FAD" w:rsidRPr="00EA78BE">
        <w:rPr>
          <w:rFonts w:cs="KFGQPC Uthman Taha Naskh" w:hint="cs"/>
          <w:sz w:val="48"/>
          <w:szCs w:val="48"/>
          <w:rtl/>
        </w:rPr>
        <w:t xml:space="preserve"> أدن</w:t>
      </w:r>
      <w:r w:rsidR="005C12F3" w:rsidRPr="00EA78BE">
        <w:rPr>
          <w:rFonts w:cs="KFGQPC Uthman Taha Naskh" w:hint="cs"/>
          <w:sz w:val="48"/>
          <w:szCs w:val="48"/>
          <w:rtl/>
        </w:rPr>
        <w:t>َ</w:t>
      </w:r>
      <w:r w:rsidR="00604FAD" w:rsidRPr="00EA78BE">
        <w:rPr>
          <w:rFonts w:cs="KFGQPC Uthman Taha Naskh" w:hint="cs"/>
          <w:sz w:val="48"/>
          <w:szCs w:val="48"/>
          <w:rtl/>
        </w:rPr>
        <w:t>ى تعب</w:t>
      </w:r>
      <w:r w:rsidR="00E879A8" w:rsidRPr="00EA78BE">
        <w:rPr>
          <w:rFonts w:cs="KFGQPC Uthman Taha Naskh" w:hint="cs"/>
          <w:sz w:val="48"/>
          <w:szCs w:val="48"/>
          <w:rtl/>
        </w:rPr>
        <w:t>ٍ</w:t>
      </w:r>
      <w:r w:rsidR="00604FAD" w:rsidRPr="00EA78BE">
        <w:rPr>
          <w:rFonts w:cs="KFGQPC Uthman Taha Naskh" w:hint="cs"/>
          <w:sz w:val="48"/>
          <w:szCs w:val="48"/>
          <w:rtl/>
        </w:rPr>
        <w:t xml:space="preserve"> أو مرض</w:t>
      </w:r>
      <w:r w:rsidR="00E879A8" w:rsidRPr="00EA78BE">
        <w:rPr>
          <w:rFonts w:cs="KFGQPC Uthman Taha Naskh" w:hint="cs"/>
          <w:sz w:val="48"/>
          <w:szCs w:val="48"/>
          <w:rtl/>
        </w:rPr>
        <w:t>ٍ</w:t>
      </w:r>
      <w:r w:rsidR="00604FAD" w:rsidRPr="00EA78BE">
        <w:rPr>
          <w:rFonts w:cs="KFGQPC Uthman Taha Naskh" w:hint="cs"/>
          <w:sz w:val="48"/>
          <w:szCs w:val="48"/>
          <w:rtl/>
        </w:rPr>
        <w:t>، والمصيبة</w:t>
      </w:r>
      <w:r w:rsidR="00EA0CA6" w:rsidRPr="00EA78BE">
        <w:rPr>
          <w:rFonts w:cs="KFGQPC Uthman Taha Naskh" w:hint="cs"/>
          <w:sz w:val="48"/>
          <w:szCs w:val="48"/>
          <w:rtl/>
        </w:rPr>
        <w:t>ُ</w:t>
      </w:r>
      <w:r w:rsidR="00604FAD" w:rsidRPr="00EA78BE">
        <w:rPr>
          <w:rFonts w:cs="KFGQPC Uthman Taha Naskh" w:hint="cs"/>
          <w:sz w:val="48"/>
          <w:szCs w:val="48"/>
          <w:rtl/>
        </w:rPr>
        <w:t xml:space="preserve"> أن بعض</w:t>
      </w:r>
      <w:r w:rsidR="005C12F3" w:rsidRPr="00EA78BE">
        <w:rPr>
          <w:rFonts w:cs="KFGQPC Uthman Taha Naskh" w:hint="cs"/>
          <w:sz w:val="48"/>
          <w:szCs w:val="48"/>
          <w:rtl/>
        </w:rPr>
        <w:t>َ</w:t>
      </w:r>
      <w:r w:rsidR="00604FAD" w:rsidRPr="00EA78BE">
        <w:rPr>
          <w:rFonts w:cs="KFGQPC Uthman Taha Naskh" w:hint="cs"/>
          <w:sz w:val="48"/>
          <w:szCs w:val="48"/>
          <w:rtl/>
        </w:rPr>
        <w:t xml:space="preserve">هم </w:t>
      </w:r>
      <w:r w:rsidR="00552309" w:rsidRPr="00EA78BE">
        <w:rPr>
          <w:rFonts w:cs="KFGQPC Uthman Taha Naskh" w:hint="cs"/>
          <w:sz w:val="48"/>
          <w:szCs w:val="48"/>
          <w:rtl/>
        </w:rPr>
        <w:t>تجد</w:t>
      </w:r>
      <w:r w:rsidR="00EA0CA6" w:rsidRPr="00EA78BE">
        <w:rPr>
          <w:rFonts w:cs="KFGQPC Uthman Taha Naskh" w:hint="cs"/>
          <w:sz w:val="48"/>
          <w:szCs w:val="48"/>
          <w:rtl/>
        </w:rPr>
        <w:t>ُ</w:t>
      </w:r>
      <w:r w:rsidR="00552309" w:rsidRPr="00EA78BE">
        <w:rPr>
          <w:rFonts w:cs="KFGQPC Uthman Taha Naskh" w:hint="cs"/>
          <w:sz w:val="48"/>
          <w:szCs w:val="48"/>
          <w:rtl/>
        </w:rPr>
        <w:t xml:space="preserve">ه </w:t>
      </w:r>
      <w:r w:rsidR="00604FAD" w:rsidRPr="00EA78BE">
        <w:rPr>
          <w:rFonts w:cs="KFGQPC Uthman Taha Naskh" w:hint="cs"/>
          <w:sz w:val="48"/>
          <w:szCs w:val="48"/>
          <w:rtl/>
        </w:rPr>
        <w:t>يقف</w:t>
      </w:r>
      <w:r w:rsidR="00EA0CA6" w:rsidRPr="00EA78BE">
        <w:rPr>
          <w:rFonts w:cs="KFGQPC Uthman Taha Naskh" w:hint="cs"/>
          <w:sz w:val="48"/>
          <w:szCs w:val="48"/>
          <w:rtl/>
        </w:rPr>
        <w:t>ُ</w:t>
      </w:r>
      <w:r w:rsidR="00604FAD" w:rsidRPr="00EA78BE">
        <w:rPr>
          <w:rFonts w:cs="KFGQPC Uthman Taha Naskh" w:hint="cs"/>
          <w:sz w:val="48"/>
          <w:szCs w:val="48"/>
          <w:rtl/>
        </w:rPr>
        <w:t xml:space="preserve"> في المناسبات</w:t>
      </w:r>
      <w:r w:rsidR="00E879A8" w:rsidRPr="00EA78BE">
        <w:rPr>
          <w:rFonts w:cs="KFGQPC Uthman Taha Naskh" w:hint="cs"/>
          <w:sz w:val="48"/>
          <w:szCs w:val="48"/>
          <w:rtl/>
        </w:rPr>
        <w:t>ِ</w:t>
      </w:r>
      <w:r w:rsidR="00604FAD" w:rsidRPr="00EA78BE">
        <w:rPr>
          <w:rFonts w:cs="KFGQPC Uthman Taha Naskh" w:hint="cs"/>
          <w:sz w:val="48"/>
          <w:szCs w:val="48"/>
          <w:rtl/>
        </w:rPr>
        <w:t>، ويقوم</w:t>
      </w:r>
      <w:r w:rsidR="00EA0CA6" w:rsidRPr="00EA78BE">
        <w:rPr>
          <w:rFonts w:cs="KFGQPC Uthman Taha Naskh" w:hint="cs"/>
          <w:sz w:val="48"/>
          <w:szCs w:val="48"/>
          <w:rtl/>
        </w:rPr>
        <w:t>ُ</w:t>
      </w:r>
      <w:r w:rsidR="00604FAD" w:rsidRPr="00EA78BE">
        <w:rPr>
          <w:rFonts w:cs="KFGQPC Uthman Taha Naskh" w:hint="cs"/>
          <w:sz w:val="48"/>
          <w:szCs w:val="48"/>
          <w:rtl/>
        </w:rPr>
        <w:t xml:space="preserve"> للضيوف</w:t>
      </w:r>
      <w:r w:rsidR="00E879A8" w:rsidRPr="00EA78BE">
        <w:rPr>
          <w:rFonts w:cs="KFGQPC Uthman Taha Naskh" w:hint="cs"/>
          <w:sz w:val="48"/>
          <w:szCs w:val="48"/>
          <w:rtl/>
        </w:rPr>
        <w:t>ِ</w:t>
      </w:r>
      <w:r w:rsidR="00604FAD" w:rsidRPr="00EA78BE">
        <w:rPr>
          <w:rFonts w:cs="KFGQPC Uthman Taha Naskh" w:hint="cs"/>
          <w:sz w:val="48"/>
          <w:szCs w:val="48"/>
          <w:rtl/>
        </w:rPr>
        <w:t xml:space="preserve"> كثيرًا، وإذا دخل</w:t>
      </w:r>
      <w:r w:rsidR="005C12F3" w:rsidRPr="00EA78BE">
        <w:rPr>
          <w:rFonts w:cs="KFGQPC Uthman Taha Naskh" w:hint="cs"/>
          <w:sz w:val="48"/>
          <w:szCs w:val="48"/>
          <w:rtl/>
        </w:rPr>
        <w:t>َ</w:t>
      </w:r>
      <w:r w:rsidR="00604FAD" w:rsidRPr="00EA78BE">
        <w:rPr>
          <w:rFonts w:cs="KFGQPC Uthman Taha Naskh" w:hint="cs"/>
          <w:sz w:val="48"/>
          <w:szCs w:val="48"/>
          <w:rtl/>
        </w:rPr>
        <w:t xml:space="preserve"> المسجد</w:t>
      </w:r>
      <w:r w:rsidR="005C12F3" w:rsidRPr="00EA78BE">
        <w:rPr>
          <w:rFonts w:cs="KFGQPC Uthman Taha Naskh" w:hint="cs"/>
          <w:sz w:val="48"/>
          <w:szCs w:val="48"/>
          <w:rtl/>
        </w:rPr>
        <w:t>َ</w:t>
      </w:r>
      <w:r w:rsidR="00604FAD" w:rsidRPr="00EA78BE">
        <w:rPr>
          <w:rFonts w:cs="KFGQPC Uthman Taha Naskh" w:hint="cs"/>
          <w:sz w:val="48"/>
          <w:szCs w:val="48"/>
          <w:rtl/>
        </w:rPr>
        <w:t xml:space="preserve"> لزم</w:t>
      </w:r>
      <w:r w:rsidR="005C12F3" w:rsidRPr="00EA78BE">
        <w:rPr>
          <w:rFonts w:cs="KFGQPC Uthman Taha Naskh" w:hint="cs"/>
          <w:sz w:val="48"/>
          <w:szCs w:val="48"/>
          <w:rtl/>
        </w:rPr>
        <w:t>َ</w:t>
      </w:r>
      <w:r w:rsidR="00604FAD" w:rsidRPr="00EA78BE">
        <w:rPr>
          <w:rFonts w:cs="KFGQPC Uthman Taha Naskh" w:hint="cs"/>
          <w:sz w:val="48"/>
          <w:szCs w:val="48"/>
          <w:rtl/>
        </w:rPr>
        <w:t xml:space="preserve"> الكرسي</w:t>
      </w:r>
      <w:r w:rsidR="005C12F3" w:rsidRPr="00EA78BE">
        <w:rPr>
          <w:rFonts w:cs="KFGQPC Uthman Taha Naskh" w:hint="cs"/>
          <w:sz w:val="48"/>
          <w:szCs w:val="48"/>
          <w:rtl/>
        </w:rPr>
        <w:t>َ</w:t>
      </w:r>
      <w:r w:rsidR="00604FAD" w:rsidRPr="00EA78BE">
        <w:rPr>
          <w:rFonts w:cs="KFGQPC Uthman Taha Naskh" w:hint="cs"/>
          <w:sz w:val="48"/>
          <w:szCs w:val="48"/>
          <w:rtl/>
        </w:rPr>
        <w:t>!</w:t>
      </w:r>
      <w:r w:rsidR="000D24BE">
        <w:rPr>
          <w:rFonts w:cs="KFGQPC Uthman Taha Naskh" w:hint="cs"/>
          <w:sz w:val="48"/>
          <w:szCs w:val="48"/>
          <w:rtl/>
        </w:rPr>
        <w:t xml:space="preserve"> مع</w:t>
      </w:r>
      <w:r w:rsidR="00E20491">
        <w:rPr>
          <w:rFonts w:cs="KFGQPC Uthman Taha Naskh" w:hint="cs"/>
          <w:sz w:val="48"/>
          <w:szCs w:val="48"/>
          <w:rtl/>
        </w:rPr>
        <w:t>َ</w:t>
      </w:r>
      <w:r w:rsidR="000D24BE">
        <w:rPr>
          <w:rFonts w:cs="KFGQPC Uthman Taha Naskh" w:hint="cs"/>
          <w:sz w:val="48"/>
          <w:szCs w:val="48"/>
          <w:rtl/>
        </w:rPr>
        <w:t xml:space="preserve"> أنه</w:t>
      </w:r>
      <w:r w:rsidR="00E20491">
        <w:rPr>
          <w:rFonts w:cs="KFGQPC Uthman Taha Naskh" w:hint="cs"/>
          <w:sz w:val="48"/>
          <w:szCs w:val="48"/>
          <w:rtl/>
        </w:rPr>
        <w:t>ُ</w:t>
      </w:r>
      <w:r w:rsidR="000D24BE">
        <w:rPr>
          <w:rFonts w:cs="KFGQPC Uthman Taha Naskh" w:hint="cs"/>
          <w:sz w:val="48"/>
          <w:szCs w:val="48"/>
          <w:rtl/>
        </w:rPr>
        <w:t xml:space="preserve"> لو اتكأ</w:t>
      </w:r>
      <w:r w:rsidR="00E20491">
        <w:rPr>
          <w:rFonts w:cs="KFGQPC Uthman Taha Naskh" w:hint="cs"/>
          <w:sz w:val="48"/>
          <w:szCs w:val="48"/>
          <w:rtl/>
        </w:rPr>
        <w:t>َ</w:t>
      </w:r>
      <w:r w:rsidR="000D24BE">
        <w:rPr>
          <w:rFonts w:cs="KFGQPC Uthman Taha Naskh" w:hint="cs"/>
          <w:sz w:val="48"/>
          <w:szCs w:val="48"/>
          <w:rtl/>
        </w:rPr>
        <w:t xml:space="preserve"> على العصا أو على الجدار</w:t>
      </w:r>
      <w:r w:rsidR="00E20491">
        <w:rPr>
          <w:rFonts w:cs="KFGQPC Uthman Taha Naskh" w:hint="cs"/>
          <w:sz w:val="48"/>
          <w:szCs w:val="48"/>
          <w:rtl/>
        </w:rPr>
        <w:t>ِ</w:t>
      </w:r>
      <w:r w:rsidR="000D24BE">
        <w:rPr>
          <w:rFonts w:cs="KFGQPC Uthman Taha Naskh" w:hint="cs"/>
          <w:sz w:val="48"/>
          <w:szCs w:val="48"/>
          <w:rtl/>
        </w:rPr>
        <w:t xml:space="preserve"> لكفاه</w:t>
      </w:r>
      <w:r w:rsidR="00E20491">
        <w:rPr>
          <w:rFonts w:cs="KFGQPC Uthman Taha Naskh" w:hint="cs"/>
          <w:sz w:val="48"/>
          <w:szCs w:val="48"/>
          <w:rtl/>
        </w:rPr>
        <w:t>ُ</w:t>
      </w:r>
      <w:r w:rsidR="000D24BE">
        <w:rPr>
          <w:rFonts w:cs="KFGQPC Uthman Taha Naskh" w:hint="cs"/>
          <w:sz w:val="48"/>
          <w:szCs w:val="48"/>
          <w:rtl/>
        </w:rPr>
        <w:t xml:space="preserve"> عن الكرسي</w:t>
      </w:r>
      <w:r w:rsidR="00E20491">
        <w:rPr>
          <w:rFonts w:cs="KFGQPC Uthman Taha Naskh" w:hint="cs"/>
          <w:sz w:val="48"/>
          <w:szCs w:val="48"/>
          <w:rtl/>
        </w:rPr>
        <w:t>ِ</w:t>
      </w:r>
      <w:r w:rsidR="000D24BE">
        <w:rPr>
          <w:rFonts w:cs="KFGQPC Uthman Taha Naskh" w:hint="cs"/>
          <w:sz w:val="48"/>
          <w:szCs w:val="48"/>
          <w:rtl/>
        </w:rPr>
        <w:t>.</w:t>
      </w:r>
    </w:p>
    <w:p w:rsidR="00604FAD" w:rsidRPr="00EA78BE" w:rsidRDefault="00CB6BBA" w:rsidP="00CB6BBA">
      <w:pPr>
        <w:rPr>
          <w:rFonts w:cs="KFGQPC Uthman Taha Naskh"/>
          <w:sz w:val="48"/>
          <w:szCs w:val="48"/>
        </w:rPr>
      </w:pPr>
      <w:r w:rsidRPr="00EA78BE">
        <w:rPr>
          <w:rFonts w:cs="KFGQPC Uthman Taha Naskh" w:hint="cs"/>
          <w:sz w:val="48"/>
          <w:szCs w:val="48"/>
          <w:rtl/>
        </w:rPr>
        <w:t>وإليك</w:t>
      </w:r>
      <w:r w:rsidR="005C12F3" w:rsidRPr="00EA78BE">
        <w:rPr>
          <w:rFonts w:cs="KFGQPC Uthman Taha Naskh" w:hint="cs"/>
          <w:sz w:val="48"/>
          <w:szCs w:val="48"/>
          <w:rtl/>
        </w:rPr>
        <w:t>َ</w:t>
      </w:r>
      <w:r w:rsidRPr="00EA78BE">
        <w:rPr>
          <w:rFonts w:cs="KFGQPC Uthman Taha Naskh" w:hint="cs"/>
          <w:sz w:val="48"/>
          <w:szCs w:val="48"/>
          <w:rtl/>
        </w:rPr>
        <w:t xml:space="preserve"> حول</w:t>
      </w:r>
      <w:r w:rsidR="005C12F3" w:rsidRPr="00EA78BE">
        <w:rPr>
          <w:rFonts w:cs="KFGQPC Uthman Taha Naskh" w:hint="cs"/>
          <w:sz w:val="48"/>
          <w:szCs w:val="48"/>
          <w:rtl/>
        </w:rPr>
        <w:t>َ</w:t>
      </w:r>
      <w:r w:rsidRPr="00EA78BE">
        <w:rPr>
          <w:rFonts w:cs="KFGQPC Uthman Taha Naskh" w:hint="cs"/>
          <w:sz w:val="48"/>
          <w:szCs w:val="48"/>
          <w:rtl/>
        </w:rPr>
        <w:t xml:space="preserve"> الصلاة</w:t>
      </w:r>
      <w:r w:rsidR="00E879A8" w:rsidRPr="00EA78BE">
        <w:rPr>
          <w:rFonts w:cs="KFGQPC Uthman Taha Naskh" w:hint="cs"/>
          <w:sz w:val="48"/>
          <w:szCs w:val="48"/>
          <w:rtl/>
        </w:rPr>
        <w:t>ِ</w:t>
      </w:r>
      <w:r w:rsidRPr="00EA78BE">
        <w:rPr>
          <w:rFonts w:cs="KFGQPC Uthman Taha Naskh" w:hint="cs"/>
          <w:sz w:val="48"/>
          <w:szCs w:val="48"/>
          <w:rtl/>
        </w:rPr>
        <w:t xml:space="preserve"> على الكراسي</w:t>
      </w:r>
      <w:r w:rsidR="005C12F3" w:rsidRPr="00EA78BE">
        <w:rPr>
          <w:rFonts w:cs="KFGQPC Uthman Taha Naskh" w:hint="cs"/>
          <w:sz w:val="48"/>
          <w:szCs w:val="48"/>
          <w:rtl/>
        </w:rPr>
        <w:t>ِ</w:t>
      </w:r>
      <w:r w:rsidRPr="00EA78BE">
        <w:rPr>
          <w:rFonts w:cs="KFGQPC Uthman Taha Naskh" w:hint="cs"/>
          <w:sz w:val="48"/>
          <w:szCs w:val="48"/>
          <w:rtl/>
        </w:rPr>
        <w:t xml:space="preserve"> ثلاث</w:t>
      </w:r>
      <w:r w:rsidR="005C12F3" w:rsidRPr="00EA78BE">
        <w:rPr>
          <w:rFonts w:cs="KFGQPC Uthman Taha Naskh" w:hint="cs"/>
          <w:sz w:val="48"/>
          <w:szCs w:val="48"/>
          <w:rtl/>
        </w:rPr>
        <w:t>َ</w:t>
      </w:r>
      <w:r w:rsidRPr="00EA78BE">
        <w:rPr>
          <w:rFonts w:cs="KFGQPC Uthman Taha Naskh" w:hint="cs"/>
          <w:sz w:val="48"/>
          <w:szCs w:val="48"/>
          <w:rtl/>
        </w:rPr>
        <w:t xml:space="preserve"> مسائل</w:t>
      </w:r>
      <w:r w:rsidR="005C12F3" w:rsidRPr="00EA78BE">
        <w:rPr>
          <w:rFonts w:cs="KFGQPC Uthman Taha Naskh" w:hint="cs"/>
          <w:sz w:val="48"/>
          <w:szCs w:val="48"/>
          <w:rtl/>
        </w:rPr>
        <w:t>َ</w:t>
      </w:r>
      <w:r w:rsidRPr="00EA78BE">
        <w:rPr>
          <w:rFonts w:cs="KFGQPC Uthman Taha Naskh" w:hint="cs"/>
          <w:sz w:val="48"/>
          <w:szCs w:val="48"/>
          <w:rtl/>
        </w:rPr>
        <w:t>:</w:t>
      </w:r>
    </w:p>
    <w:p w:rsidR="00604FAD" w:rsidRPr="00EA78BE" w:rsidRDefault="00CB6BBA" w:rsidP="00604FAD">
      <w:pPr>
        <w:rPr>
          <w:rFonts w:cs="KFGQPC Uthman Taha Naskh"/>
          <w:sz w:val="48"/>
          <w:szCs w:val="48"/>
          <w:rtl/>
        </w:rPr>
      </w:pPr>
      <w:r w:rsidRPr="00EA78BE">
        <w:rPr>
          <w:rFonts w:cs="KFGQPC Uthman Taha Naskh" w:hint="cs"/>
          <w:sz w:val="48"/>
          <w:szCs w:val="48"/>
          <w:rtl/>
        </w:rPr>
        <w:t xml:space="preserve">الأولى: </w:t>
      </w:r>
      <w:r w:rsidR="00604FAD" w:rsidRPr="00EA78BE">
        <w:rPr>
          <w:rFonts w:cs="KFGQPC Uthman Taha Naskh"/>
          <w:sz w:val="48"/>
          <w:szCs w:val="48"/>
          <w:rtl/>
        </w:rPr>
        <w:t>م</w:t>
      </w:r>
      <w:r w:rsidR="005C12F3" w:rsidRPr="00EA78BE">
        <w:rPr>
          <w:rFonts w:cs="KFGQPC Uthman Taha Naskh" w:hint="cs"/>
          <w:sz w:val="48"/>
          <w:szCs w:val="48"/>
          <w:rtl/>
        </w:rPr>
        <w:t>َ</w:t>
      </w:r>
      <w:r w:rsidR="00604FAD" w:rsidRPr="00EA78BE">
        <w:rPr>
          <w:rFonts w:cs="KFGQPC Uthman Taha Naskh"/>
          <w:sz w:val="48"/>
          <w:szCs w:val="48"/>
          <w:rtl/>
        </w:rPr>
        <w:t>ن يصلى الفريضةَ على الكرسي</w:t>
      </w:r>
      <w:r w:rsidR="00E879A8" w:rsidRPr="00EA78BE">
        <w:rPr>
          <w:rFonts w:cs="KFGQPC Uthman Taha Naskh" w:hint="cs"/>
          <w:sz w:val="48"/>
          <w:szCs w:val="48"/>
          <w:rtl/>
        </w:rPr>
        <w:t>ِ</w:t>
      </w:r>
      <w:r w:rsidR="00604FAD" w:rsidRPr="00EA78BE">
        <w:rPr>
          <w:rFonts w:cs="KFGQPC Uthman Taha Naskh"/>
          <w:sz w:val="48"/>
          <w:szCs w:val="48"/>
          <w:rtl/>
        </w:rPr>
        <w:t xml:space="preserve"> وهو يستطيعُ القيامَ</w:t>
      </w:r>
      <w:r w:rsidR="00604FAD" w:rsidRPr="00EA78BE">
        <w:rPr>
          <w:rFonts w:cs="KFGQPC Uthman Taha Naskh" w:hint="cs"/>
          <w:sz w:val="48"/>
          <w:szCs w:val="48"/>
          <w:rtl/>
        </w:rPr>
        <w:t>،</w:t>
      </w:r>
      <w:r w:rsidR="00604FAD" w:rsidRPr="00EA78BE">
        <w:rPr>
          <w:rFonts w:cs="KFGQPC Uthman Taha Naskh"/>
          <w:sz w:val="48"/>
          <w:szCs w:val="48"/>
          <w:rtl/>
        </w:rPr>
        <w:t xml:space="preserve"> ولا يستطيعُ السجودَ على الأرضِ</w:t>
      </w:r>
      <w:r w:rsidR="00604FAD" w:rsidRPr="00EA78BE">
        <w:rPr>
          <w:rFonts w:cs="KFGQPC Uthman Taha Naskh" w:hint="cs"/>
          <w:sz w:val="48"/>
          <w:szCs w:val="48"/>
          <w:rtl/>
        </w:rPr>
        <w:t>،</w:t>
      </w:r>
      <w:r w:rsidR="00604FAD" w:rsidRPr="00EA78BE">
        <w:rPr>
          <w:rFonts w:cs="KFGQPC Uthman Taha Naskh"/>
          <w:sz w:val="48"/>
          <w:szCs w:val="48"/>
          <w:rtl/>
        </w:rPr>
        <w:t xml:space="preserve"> وصلى جميعَ صلاتِه جالساً على الكرسي</w:t>
      </w:r>
      <w:r w:rsidR="00E879A8" w:rsidRPr="00EA78BE">
        <w:rPr>
          <w:rFonts w:cs="KFGQPC Uthman Taha Naskh" w:hint="cs"/>
          <w:sz w:val="48"/>
          <w:szCs w:val="48"/>
          <w:rtl/>
        </w:rPr>
        <w:t>ِ</w:t>
      </w:r>
      <w:r w:rsidR="00604FAD" w:rsidRPr="00EA78BE">
        <w:rPr>
          <w:rFonts w:cs="KFGQPC Uthman Taha Naskh" w:hint="cs"/>
          <w:sz w:val="48"/>
          <w:szCs w:val="48"/>
          <w:rtl/>
        </w:rPr>
        <w:t>،</w:t>
      </w:r>
      <w:r w:rsidR="00604FAD" w:rsidRPr="00EA78BE">
        <w:rPr>
          <w:rFonts w:cs="KFGQPC Uthman Taha Naskh"/>
          <w:sz w:val="48"/>
          <w:szCs w:val="48"/>
          <w:rtl/>
        </w:rPr>
        <w:t xml:space="preserve"> فصلاتُه غيرُ صحيحةٍ</w:t>
      </w:r>
      <w:r w:rsidR="00604FAD" w:rsidRPr="00EA78BE">
        <w:rPr>
          <w:rFonts w:cs="KFGQPC Uthman Taha Naskh" w:hint="cs"/>
          <w:sz w:val="48"/>
          <w:szCs w:val="48"/>
          <w:rtl/>
        </w:rPr>
        <w:t>؛</w:t>
      </w:r>
      <w:r w:rsidR="00604FAD" w:rsidRPr="00EA78BE">
        <w:rPr>
          <w:rFonts w:cs="KFGQPC Uthman Taha Naskh"/>
          <w:sz w:val="48"/>
          <w:szCs w:val="48"/>
          <w:rtl/>
        </w:rPr>
        <w:t xml:space="preserve"> لأنَّه تَركَ ركنَ القيامِ وهو يستطيعُه.</w:t>
      </w:r>
      <w:r w:rsidR="00604FAD" w:rsidRPr="00EA78BE">
        <w:rPr>
          <w:rFonts w:cs="KFGQPC Uthman Taha Naskh" w:hint="cs"/>
          <w:sz w:val="48"/>
          <w:szCs w:val="48"/>
          <w:rtl/>
        </w:rPr>
        <w:t xml:space="preserve"> بل م</w:t>
      </w:r>
      <w:r w:rsidR="005C12F3" w:rsidRPr="00EA78BE">
        <w:rPr>
          <w:rFonts w:cs="KFGQPC Uthman Taha Naskh" w:hint="cs"/>
          <w:sz w:val="48"/>
          <w:szCs w:val="48"/>
          <w:rtl/>
        </w:rPr>
        <w:t>َ</w:t>
      </w:r>
      <w:r w:rsidR="00604FAD" w:rsidRPr="00EA78BE">
        <w:rPr>
          <w:rFonts w:cs="KFGQPC Uthman Taha Naskh" w:hint="cs"/>
          <w:sz w:val="48"/>
          <w:szCs w:val="48"/>
          <w:rtl/>
        </w:rPr>
        <w:t>ن لا يستطيع</w:t>
      </w:r>
      <w:r w:rsidR="00EA0CA6" w:rsidRPr="00EA78BE">
        <w:rPr>
          <w:rFonts w:cs="KFGQPC Uthman Taha Naskh" w:hint="cs"/>
          <w:sz w:val="48"/>
          <w:szCs w:val="48"/>
          <w:rtl/>
        </w:rPr>
        <w:t>ُ</w:t>
      </w:r>
      <w:r w:rsidR="00604FAD" w:rsidRPr="00EA78BE">
        <w:rPr>
          <w:rFonts w:cs="KFGQPC Uthman Taha Naskh" w:hint="cs"/>
          <w:sz w:val="48"/>
          <w:szCs w:val="48"/>
          <w:rtl/>
        </w:rPr>
        <w:t xml:space="preserve"> طول</w:t>
      </w:r>
      <w:r w:rsidR="005C12F3" w:rsidRPr="00EA78BE">
        <w:rPr>
          <w:rFonts w:cs="KFGQPC Uthman Taha Naskh" w:hint="cs"/>
          <w:sz w:val="48"/>
          <w:szCs w:val="48"/>
          <w:rtl/>
        </w:rPr>
        <w:t>َ</w:t>
      </w:r>
      <w:r w:rsidR="00604FAD" w:rsidRPr="00EA78BE">
        <w:rPr>
          <w:rFonts w:cs="KFGQPC Uthman Taha Naskh" w:hint="cs"/>
          <w:sz w:val="48"/>
          <w:szCs w:val="48"/>
          <w:rtl/>
        </w:rPr>
        <w:t xml:space="preserve"> القيام</w:t>
      </w:r>
      <w:r w:rsidR="00E879A8" w:rsidRPr="00EA78BE">
        <w:rPr>
          <w:rFonts w:cs="KFGQPC Uthman Taha Naskh" w:hint="cs"/>
          <w:sz w:val="48"/>
          <w:szCs w:val="48"/>
          <w:rtl/>
        </w:rPr>
        <w:t>ِ</w:t>
      </w:r>
      <w:r w:rsidR="00604FAD" w:rsidRPr="00EA78BE">
        <w:rPr>
          <w:rFonts w:cs="KFGQPC Uthman Taha Naskh" w:hint="cs"/>
          <w:sz w:val="48"/>
          <w:szCs w:val="48"/>
          <w:rtl/>
        </w:rPr>
        <w:t xml:space="preserve">، </w:t>
      </w:r>
      <w:r w:rsidR="00604FAD" w:rsidRPr="00EA78BE">
        <w:rPr>
          <w:rFonts w:cs="KFGQPC Uthman Taha Naskh" w:hint="cs"/>
          <w:sz w:val="48"/>
          <w:szCs w:val="48"/>
          <w:rtl/>
        </w:rPr>
        <w:lastRenderedPageBreak/>
        <w:t>فيجب</w:t>
      </w:r>
      <w:r w:rsidR="005C12F3" w:rsidRPr="00EA78BE">
        <w:rPr>
          <w:rFonts w:cs="KFGQPC Uthman Taha Naskh" w:hint="cs"/>
          <w:sz w:val="48"/>
          <w:szCs w:val="48"/>
          <w:rtl/>
        </w:rPr>
        <w:t>ُ</w:t>
      </w:r>
      <w:r w:rsidR="00604FAD" w:rsidRPr="00EA78BE">
        <w:rPr>
          <w:rFonts w:cs="KFGQPC Uthman Taha Naskh" w:hint="cs"/>
          <w:sz w:val="48"/>
          <w:szCs w:val="48"/>
          <w:rtl/>
        </w:rPr>
        <w:t xml:space="preserve"> عليه أن يكبر</w:t>
      </w:r>
      <w:r w:rsidR="005C12F3" w:rsidRPr="00EA78BE">
        <w:rPr>
          <w:rFonts w:cs="KFGQPC Uthman Taha Naskh" w:hint="cs"/>
          <w:sz w:val="48"/>
          <w:szCs w:val="48"/>
          <w:rtl/>
        </w:rPr>
        <w:t>َ</w:t>
      </w:r>
      <w:r w:rsidR="00604FAD" w:rsidRPr="00EA78BE">
        <w:rPr>
          <w:rFonts w:cs="KFGQPC Uthman Taha Naskh" w:hint="cs"/>
          <w:sz w:val="48"/>
          <w:szCs w:val="48"/>
          <w:rtl/>
        </w:rPr>
        <w:t xml:space="preserve"> تكبير</w:t>
      </w:r>
      <w:r w:rsidR="00E879A8" w:rsidRPr="00EA78BE">
        <w:rPr>
          <w:rFonts w:cs="KFGQPC Uthman Taha Naskh" w:hint="cs"/>
          <w:sz w:val="48"/>
          <w:szCs w:val="48"/>
          <w:rtl/>
        </w:rPr>
        <w:t>ة</w:t>
      </w:r>
      <w:r w:rsidR="005C12F3" w:rsidRPr="00EA78BE">
        <w:rPr>
          <w:rFonts w:cs="KFGQPC Uthman Taha Naskh" w:hint="cs"/>
          <w:sz w:val="48"/>
          <w:szCs w:val="48"/>
          <w:rtl/>
        </w:rPr>
        <w:t>َ</w:t>
      </w:r>
      <w:r w:rsidR="00604FAD" w:rsidRPr="00EA78BE">
        <w:rPr>
          <w:rFonts w:cs="KFGQPC Uthman Taha Naskh" w:hint="cs"/>
          <w:sz w:val="48"/>
          <w:szCs w:val="48"/>
          <w:rtl/>
        </w:rPr>
        <w:t xml:space="preserve"> الإحرام</w:t>
      </w:r>
      <w:r w:rsidR="00E879A8" w:rsidRPr="00EA78BE">
        <w:rPr>
          <w:rFonts w:cs="KFGQPC Uthman Taha Naskh" w:hint="cs"/>
          <w:sz w:val="48"/>
          <w:szCs w:val="48"/>
          <w:rtl/>
        </w:rPr>
        <w:t>ِ</w:t>
      </w:r>
      <w:r w:rsidR="00604FAD" w:rsidRPr="00EA78BE">
        <w:rPr>
          <w:rFonts w:cs="KFGQPC Uthman Taha Naskh" w:hint="cs"/>
          <w:sz w:val="48"/>
          <w:szCs w:val="48"/>
          <w:rtl/>
        </w:rPr>
        <w:t xml:space="preserve"> قائمًا، ثم يجلس</w:t>
      </w:r>
      <w:r w:rsidR="00EA0CA6" w:rsidRPr="00EA78BE">
        <w:rPr>
          <w:rFonts w:cs="KFGQPC Uthman Taha Naskh" w:hint="cs"/>
          <w:sz w:val="48"/>
          <w:szCs w:val="48"/>
          <w:rtl/>
        </w:rPr>
        <w:t>ُ</w:t>
      </w:r>
      <w:r w:rsidRPr="00EA78BE">
        <w:rPr>
          <w:rStyle w:val="ae"/>
          <w:sz w:val="48"/>
          <w:szCs w:val="48"/>
          <w:rtl/>
        </w:rPr>
        <w:t>(</w:t>
      </w:r>
      <w:r w:rsidRPr="00EA78BE">
        <w:rPr>
          <w:rStyle w:val="ae"/>
          <w:sz w:val="48"/>
          <w:szCs w:val="48"/>
          <w:rtl/>
        </w:rPr>
        <w:footnoteReference w:id="7"/>
      </w:r>
      <w:r w:rsidRPr="00EA78BE">
        <w:rPr>
          <w:rStyle w:val="ae"/>
          <w:sz w:val="48"/>
          <w:szCs w:val="48"/>
          <w:rtl/>
        </w:rPr>
        <w:t>)</w:t>
      </w:r>
      <w:r w:rsidR="00604FAD" w:rsidRPr="00EA78BE">
        <w:rPr>
          <w:rFonts w:cs="KFGQPC Uthman Taha Naskh" w:hint="cs"/>
          <w:sz w:val="48"/>
          <w:szCs w:val="48"/>
          <w:rtl/>
        </w:rPr>
        <w:t>.</w:t>
      </w:r>
    </w:p>
    <w:p w:rsidR="00CB6BBA" w:rsidRPr="00EA78BE" w:rsidRDefault="00CB6BBA" w:rsidP="00CB6BBA">
      <w:pPr>
        <w:rPr>
          <w:rFonts w:cs="KFGQPC Uthman Taha Naskh"/>
          <w:sz w:val="48"/>
          <w:szCs w:val="48"/>
          <w:rtl/>
        </w:rPr>
      </w:pPr>
      <w:r w:rsidRPr="00EA78BE">
        <w:rPr>
          <w:rFonts w:cs="KFGQPC Uthman Taha Naskh" w:hint="cs"/>
          <w:sz w:val="48"/>
          <w:szCs w:val="48"/>
          <w:rtl/>
        </w:rPr>
        <w:t>الثانية</w:t>
      </w:r>
      <w:r w:rsidR="00EA0CA6" w:rsidRPr="00EA78BE">
        <w:rPr>
          <w:rFonts w:cs="KFGQPC Uthman Taha Naskh" w:hint="cs"/>
          <w:sz w:val="48"/>
          <w:szCs w:val="48"/>
          <w:rtl/>
        </w:rPr>
        <w:t>ُ</w:t>
      </w:r>
      <w:r w:rsidRPr="00EA78BE">
        <w:rPr>
          <w:rFonts w:cs="KFGQPC Uthman Taha Naskh" w:hint="cs"/>
          <w:sz w:val="48"/>
          <w:szCs w:val="48"/>
          <w:rtl/>
        </w:rPr>
        <w:t xml:space="preserve">: </w:t>
      </w:r>
      <w:r w:rsidRPr="00EA78BE">
        <w:rPr>
          <w:rFonts w:cs="KFGQPC Uthman Taha Naskh"/>
          <w:sz w:val="48"/>
          <w:szCs w:val="48"/>
          <w:rtl/>
        </w:rPr>
        <w:t>إذا كان</w:t>
      </w:r>
      <w:r w:rsidR="005C12F3" w:rsidRPr="00EA78BE">
        <w:rPr>
          <w:rFonts w:cs="KFGQPC Uthman Taha Naskh" w:hint="cs"/>
          <w:sz w:val="48"/>
          <w:szCs w:val="48"/>
          <w:rtl/>
        </w:rPr>
        <w:t>َ</w:t>
      </w:r>
      <w:r w:rsidRPr="00EA78BE">
        <w:rPr>
          <w:rFonts w:cs="KFGQPC Uthman Taha Naskh"/>
          <w:sz w:val="48"/>
          <w:szCs w:val="48"/>
          <w:rtl/>
        </w:rPr>
        <w:t xml:space="preserve"> يستطيع</w:t>
      </w:r>
      <w:r w:rsidR="00EA0CA6" w:rsidRPr="00EA78BE">
        <w:rPr>
          <w:rFonts w:cs="KFGQPC Uthman Taha Naskh" w:hint="cs"/>
          <w:sz w:val="48"/>
          <w:szCs w:val="48"/>
          <w:rtl/>
        </w:rPr>
        <w:t>ُ</w:t>
      </w:r>
      <w:r w:rsidRPr="00EA78BE">
        <w:rPr>
          <w:rFonts w:cs="KFGQPC Uthman Taha Naskh"/>
          <w:sz w:val="48"/>
          <w:szCs w:val="48"/>
          <w:rtl/>
        </w:rPr>
        <w:t xml:space="preserve"> السجود</w:t>
      </w:r>
      <w:r w:rsidR="005C12F3" w:rsidRPr="00EA78BE">
        <w:rPr>
          <w:rFonts w:cs="KFGQPC Uthman Taha Naskh" w:hint="cs"/>
          <w:sz w:val="48"/>
          <w:szCs w:val="48"/>
          <w:rtl/>
        </w:rPr>
        <w:t>َ</w:t>
      </w:r>
      <w:r w:rsidRPr="00EA78BE">
        <w:rPr>
          <w:rFonts w:cs="KFGQPC Uthman Taha Naskh"/>
          <w:sz w:val="48"/>
          <w:szCs w:val="48"/>
          <w:rtl/>
        </w:rPr>
        <w:t xml:space="preserve"> إذا جلس</w:t>
      </w:r>
      <w:r w:rsidR="005C12F3" w:rsidRPr="00EA78BE">
        <w:rPr>
          <w:rFonts w:cs="KFGQPC Uthman Taha Naskh" w:hint="cs"/>
          <w:sz w:val="48"/>
          <w:szCs w:val="48"/>
          <w:rtl/>
        </w:rPr>
        <w:t>َ</w:t>
      </w:r>
      <w:r w:rsidRPr="00EA78BE">
        <w:rPr>
          <w:rFonts w:cs="KFGQPC Uthman Taha Naskh"/>
          <w:sz w:val="48"/>
          <w:szCs w:val="48"/>
          <w:rtl/>
        </w:rPr>
        <w:t xml:space="preserve"> على </w:t>
      </w:r>
      <w:r w:rsidRPr="00EA78BE">
        <w:rPr>
          <w:rFonts w:cs="KFGQPC Uthman Taha Naskh" w:hint="cs"/>
          <w:sz w:val="48"/>
          <w:szCs w:val="48"/>
          <w:rtl/>
        </w:rPr>
        <w:t>الأرض</w:t>
      </w:r>
      <w:r w:rsidR="00E879A8" w:rsidRPr="00EA78BE">
        <w:rPr>
          <w:rFonts w:cs="KFGQPC Uthman Taha Naskh" w:hint="cs"/>
          <w:sz w:val="48"/>
          <w:szCs w:val="48"/>
          <w:rtl/>
        </w:rPr>
        <w:t>ِ</w:t>
      </w:r>
      <w:r w:rsidRPr="00EA78BE">
        <w:rPr>
          <w:rFonts w:cs="KFGQPC Uthman Taha Naskh"/>
          <w:sz w:val="48"/>
          <w:szCs w:val="48"/>
          <w:rtl/>
        </w:rPr>
        <w:t>، ولكنه إذا جلس</w:t>
      </w:r>
      <w:r w:rsidR="005C12F3" w:rsidRPr="00EA78BE">
        <w:rPr>
          <w:rFonts w:cs="KFGQPC Uthman Taha Naskh" w:hint="cs"/>
          <w:sz w:val="48"/>
          <w:szCs w:val="48"/>
          <w:rtl/>
        </w:rPr>
        <w:t>َ</w:t>
      </w:r>
      <w:r w:rsidRPr="00EA78BE">
        <w:rPr>
          <w:rFonts w:cs="KFGQPC Uthman Taha Naskh"/>
          <w:sz w:val="48"/>
          <w:szCs w:val="48"/>
          <w:rtl/>
        </w:rPr>
        <w:t xml:space="preserve"> على الكرسي</w:t>
      </w:r>
      <w:r w:rsidR="00E879A8" w:rsidRPr="00EA78BE">
        <w:rPr>
          <w:rFonts w:cs="KFGQPC Uthman Taha Naskh" w:hint="cs"/>
          <w:sz w:val="48"/>
          <w:szCs w:val="48"/>
          <w:rtl/>
        </w:rPr>
        <w:t>ِ</w:t>
      </w:r>
      <w:r w:rsidRPr="00EA78BE">
        <w:rPr>
          <w:rFonts w:cs="KFGQPC Uthman Taha Naskh"/>
          <w:sz w:val="48"/>
          <w:szCs w:val="48"/>
          <w:rtl/>
        </w:rPr>
        <w:t xml:space="preserve"> يستطيع</w:t>
      </w:r>
      <w:r w:rsidR="00EA0CA6" w:rsidRPr="00EA78BE">
        <w:rPr>
          <w:rFonts w:cs="KFGQPC Uthman Taha Naskh" w:hint="cs"/>
          <w:sz w:val="48"/>
          <w:szCs w:val="48"/>
          <w:rtl/>
        </w:rPr>
        <w:t>ُ</w:t>
      </w:r>
      <w:r w:rsidRPr="00EA78BE">
        <w:rPr>
          <w:rFonts w:cs="KFGQPC Uthman Taha Naskh"/>
          <w:sz w:val="48"/>
          <w:szCs w:val="48"/>
          <w:rtl/>
        </w:rPr>
        <w:t xml:space="preserve"> القيام</w:t>
      </w:r>
      <w:r w:rsidR="005C12F3" w:rsidRPr="00EA78BE">
        <w:rPr>
          <w:rFonts w:cs="KFGQPC Uthman Taha Naskh" w:hint="cs"/>
          <w:sz w:val="48"/>
          <w:szCs w:val="48"/>
          <w:rtl/>
        </w:rPr>
        <w:t>َ</w:t>
      </w:r>
      <w:r w:rsidR="009F7E7A">
        <w:rPr>
          <w:rFonts w:cs="KFGQPC Uthman Taha Naskh" w:hint="cs"/>
          <w:sz w:val="48"/>
          <w:szCs w:val="48"/>
          <w:rtl/>
        </w:rPr>
        <w:t>،</w:t>
      </w:r>
      <w:r w:rsidRPr="00EA78BE">
        <w:rPr>
          <w:rFonts w:cs="KFGQPC Uthman Taha Naskh"/>
          <w:sz w:val="48"/>
          <w:szCs w:val="48"/>
          <w:rtl/>
        </w:rPr>
        <w:t xml:space="preserve"> ويشق</w:t>
      </w:r>
      <w:r w:rsidR="00EA0CA6" w:rsidRPr="00EA78BE">
        <w:rPr>
          <w:rFonts w:cs="KFGQPC Uthman Taha Naskh" w:hint="cs"/>
          <w:sz w:val="48"/>
          <w:szCs w:val="48"/>
          <w:rtl/>
        </w:rPr>
        <w:t>ُ</w:t>
      </w:r>
      <w:r w:rsidRPr="00EA78BE">
        <w:rPr>
          <w:rFonts w:cs="KFGQPC Uthman Taha Naskh"/>
          <w:sz w:val="48"/>
          <w:szCs w:val="48"/>
          <w:rtl/>
        </w:rPr>
        <w:t xml:space="preserve"> عليه السجود</w:t>
      </w:r>
      <w:r w:rsidR="00EA0CA6" w:rsidRPr="00EA78BE">
        <w:rPr>
          <w:rFonts w:cs="KFGQPC Uthman Taha Naskh" w:hint="cs"/>
          <w:sz w:val="48"/>
          <w:szCs w:val="48"/>
          <w:rtl/>
        </w:rPr>
        <w:t>ُ</w:t>
      </w:r>
      <w:r w:rsidRPr="00EA78BE">
        <w:rPr>
          <w:rFonts w:cs="KFGQPC Uthman Taha Naskh"/>
          <w:sz w:val="48"/>
          <w:szCs w:val="48"/>
          <w:rtl/>
        </w:rPr>
        <w:t>، فأي</w:t>
      </w:r>
      <w:r w:rsidR="00EA0CA6" w:rsidRPr="00EA78BE">
        <w:rPr>
          <w:rFonts w:cs="KFGQPC Uthman Taha Naskh" w:hint="cs"/>
          <w:sz w:val="48"/>
          <w:szCs w:val="48"/>
          <w:rtl/>
        </w:rPr>
        <w:t>ُ</w:t>
      </w:r>
      <w:r w:rsidRPr="00EA78BE">
        <w:rPr>
          <w:rFonts w:cs="KFGQPC Uthman Taha Naskh"/>
          <w:sz w:val="48"/>
          <w:szCs w:val="48"/>
          <w:rtl/>
        </w:rPr>
        <w:t>هما أ</w:t>
      </w:r>
      <w:r w:rsidR="005C12F3" w:rsidRPr="00EA78BE">
        <w:rPr>
          <w:rFonts w:cs="KFGQPC Uthman Taha Naskh" w:hint="cs"/>
          <w:sz w:val="48"/>
          <w:szCs w:val="48"/>
          <w:rtl/>
        </w:rPr>
        <w:t>َ</w:t>
      </w:r>
      <w:r w:rsidRPr="00EA78BE">
        <w:rPr>
          <w:rFonts w:cs="KFGQPC Uthman Taha Naskh"/>
          <w:sz w:val="48"/>
          <w:szCs w:val="48"/>
          <w:rtl/>
        </w:rPr>
        <w:t>ول</w:t>
      </w:r>
      <w:r w:rsidR="005C12F3" w:rsidRPr="00EA78BE">
        <w:rPr>
          <w:rFonts w:cs="KFGQPC Uthman Taha Naskh" w:hint="cs"/>
          <w:sz w:val="48"/>
          <w:szCs w:val="48"/>
          <w:rtl/>
        </w:rPr>
        <w:t>َ</w:t>
      </w:r>
      <w:r w:rsidRPr="00EA78BE">
        <w:rPr>
          <w:rFonts w:cs="KFGQPC Uthman Taha Naskh"/>
          <w:sz w:val="48"/>
          <w:szCs w:val="48"/>
          <w:rtl/>
        </w:rPr>
        <w:t>ى؟</w:t>
      </w:r>
      <w:r w:rsidRPr="00EA78BE">
        <w:rPr>
          <w:rFonts w:cs="KFGQPC Uthman Taha Naskh" w:hint="cs"/>
          <w:sz w:val="48"/>
          <w:szCs w:val="48"/>
          <w:rtl/>
        </w:rPr>
        <w:t xml:space="preserve"> </w:t>
      </w:r>
      <w:r w:rsidRPr="00EA78BE">
        <w:rPr>
          <w:rFonts w:cs="KFGQPC Uthman Taha Naskh"/>
          <w:sz w:val="48"/>
          <w:szCs w:val="48"/>
          <w:rtl/>
        </w:rPr>
        <w:t>ف</w:t>
      </w:r>
      <w:r w:rsidRPr="00EA78BE">
        <w:rPr>
          <w:rFonts w:cs="KFGQPC Uthman Taha Naskh" w:hint="cs"/>
          <w:sz w:val="48"/>
          <w:szCs w:val="48"/>
          <w:rtl/>
        </w:rPr>
        <w:t>ي</w:t>
      </w:r>
      <w:r w:rsidR="00EA0CA6" w:rsidRPr="00EA78BE">
        <w:rPr>
          <w:rFonts w:cs="KFGQPC Uthman Taha Naskh" w:hint="cs"/>
          <w:sz w:val="48"/>
          <w:szCs w:val="48"/>
          <w:rtl/>
        </w:rPr>
        <w:t>ُ</w:t>
      </w:r>
      <w:r w:rsidRPr="00EA78BE">
        <w:rPr>
          <w:rFonts w:cs="KFGQPC Uthman Taha Naskh" w:hint="cs"/>
          <w:sz w:val="48"/>
          <w:szCs w:val="48"/>
          <w:rtl/>
        </w:rPr>
        <w:t>قال</w:t>
      </w:r>
      <w:r w:rsidR="00EA0CA6" w:rsidRPr="00EA78BE">
        <w:rPr>
          <w:rFonts w:cs="KFGQPC Uthman Taha Naskh" w:hint="cs"/>
          <w:sz w:val="48"/>
          <w:szCs w:val="48"/>
          <w:rtl/>
        </w:rPr>
        <w:t>ُ</w:t>
      </w:r>
      <w:r w:rsidRPr="00EA78BE">
        <w:rPr>
          <w:rFonts w:cs="KFGQPC Uthman Taha Naskh" w:hint="cs"/>
          <w:sz w:val="48"/>
          <w:szCs w:val="48"/>
          <w:rtl/>
        </w:rPr>
        <w:t xml:space="preserve">: </w:t>
      </w:r>
      <w:r w:rsidRPr="00EA78BE">
        <w:rPr>
          <w:rFonts w:cs="KFGQPC Uthman Taha Naskh"/>
          <w:sz w:val="48"/>
          <w:szCs w:val="48"/>
          <w:rtl/>
        </w:rPr>
        <w:t>الأ</w:t>
      </w:r>
      <w:r w:rsidR="005C12F3" w:rsidRPr="00EA78BE">
        <w:rPr>
          <w:rFonts w:cs="KFGQPC Uthman Taha Naskh" w:hint="cs"/>
          <w:sz w:val="48"/>
          <w:szCs w:val="48"/>
          <w:rtl/>
        </w:rPr>
        <w:t>َ</w:t>
      </w:r>
      <w:r w:rsidRPr="00EA78BE">
        <w:rPr>
          <w:rFonts w:cs="KFGQPC Uthman Taha Naskh"/>
          <w:sz w:val="48"/>
          <w:szCs w:val="48"/>
          <w:rtl/>
        </w:rPr>
        <w:t>ول</w:t>
      </w:r>
      <w:r w:rsidR="005C12F3" w:rsidRPr="00EA78BE">
        <w:rPr>
          <w:rFonts w:cs="KFGQPC Uthman Taha Naskh" w:hint="cs"/>
          <w:sz w:val="48"/>
          <w:szCs w:val="48"/>
          <w:rtl/>
        </w:rPr>
        <w:t>َ</w:t>
      </w:r>
      <w:r w:rsidRPr="00EA78BE">
        <w:rPr>
          <w:rFonts w:cs="KFGQPC Uthman Taha Naskh"/>
          <w:sz w:val="48"/>
          <w:szCs w:val="48"/>
          <w:rtl/>
        </w:rPr>
        <w:t>ى: أن يصلي</w:t>
      </w:r>
      <w:r w:rsidR="005C12F3" w:rsidRPr="00EA78BE">
        <w:rPr>
          <w:rFonts w:cs="KFGQPC Uthman Taha Naskh" w:hint="cs"/>
          <w:sz w:val="48"/>
          <w:szCs w:val="48"/>
          <w:rtl/>
        </w:rPr>
        <w:t>َ</w:t>
      </w:r>
      <w:r w:rsidRPr="00EA78BE">
        <w:rPr>
          <w:rFonts w:cs="KFGQPC Uthman Taha Naskh"/>
          <w:sz w:val="48"/>
          <w:szCs w:val="48"/>
          <w:rtl/>
        </w:rPr>
        <w:t xml:space="preserve"> جالسًا، فإن السجود</w:t>
      </w:r>
      <w:r w:rsidR="005C12F3" w:rsidRPr="00EA78BE">
        <w:rPr>
          <w:rFonts w:cs="KFGQPC Uthman Taha Naskh" w:hint="cs"/>
          <w:sz w:val="48"/>
          <w:szCs w:val="48"/>
          <w:rtl/>
        </w:rPr>
        <w:t>َ</w:t>
      </w:r>
      <w:r w:rsidRPr="00EA78BE">
        <w:rPr>
          <w:rFonts w:cs="KFGQPC Uthman Taha Naskh"/>
          <w:sz w:val="48"/>
          <w:szCs w:val="48"/>
          <w:rtl/>
        </w:rPr>
        <w:t xml:space="preserve"> و</w:t>
      </w:r>
      <w:r w:rsidR="00912365" w:rsidRPr="00EA78BE">
        <w:rPr>
          <w:rFonts w:cs="KFGQPC Uthman Taha Naskh" w:hint="cs"/>
          <w:sz w:val="48"/>
          <w:szCs w:val="48"/>
          <w:rtl/>
        </w:rPr>
        <w:t>مثل</w:t>
      </w:r>
      <w:r w:rsidR="005C12F3" w:rsidRPr="00EA78BE">
        <w:rPr>
          <w:rFonts w:cs="KFGQPC Uthman Taha Naskh" w:hint="cs"/>
          <w:sz w:val="48"/>
          <w:szCs w:val="48"/>
          <w:rtl/>
        </w:rPr>
        <w:t>َ</w:t>
      </w:r>
      <w:r w:rsidR="00912365" w:rsidRPr="00EA78BE">
        <w:rPr>
          <w:rFonts w:cs="KFGQPC Uthman Taha Naskh" w:hint="cs"/>
          <w:sz w:val="48"/>
          <w:szCs w:val="48"/>
          <w:rtl/>
        </w:rPr>
        <w:t xml:space="preserve">ه </w:t>
      </w:r>
      <w:r w:rsidRPr="00EA78BE">
        <w:rPr>
          <w:rFonts w:cs="KFGQPC Uthman Taha Naskh"/>
          <w:sz w:val="48"/>
          <w:szCs w:val="48"/>
          <w:rtl/>
        </w:rPr>
        <w:t>الركوع</w:t>
      </w:r>
      <w:r w:rsidR="005C12F3" w:rsidRPr="00EA78BE">
        <w:rPr>
          <w:rFonts w:cs="KFGQPC Uthman Taha Naskh" w:hint="cs"/>
          <w:sz w:val="48"/>
          <w:szCs w:val="48"/>
          <w:rtl/>
        </w:rPr>
        <w:t>َ</w:t>
      </w:r>
      <w:r w:rsidRPr="00EA78BE">
        <w:rPr>
          <w:rFonts w:cs="KFGQPC Uthman Taha Naskh"/>
          <w:sz w:val="48"/>
          <w:szCs w:val="48"/>
          <w:rtl/>
        </w:rPr>
        <w:t xml:space="preserve"> لا ي</w:t>
      </w:r>
      <w:r w:rsidR="002B3AD4">
        <w:rPr>
          <w:rFonts w:cs="KFGQPC Uthman Taha Naskh" w:hint="cs"/>
          <w:sz w:val="48"/>
          <w:szCs w:val="48"/>
          <w:rtl/>
        </w:rPr>
        <w:t>َ</w:t>
      </w:r>
      <w:r w:rsidRPr="00EA78BE">
        <w:rPr>
          <w:rFonts w:cs="KFGQPC Uthman Taha Naskh"/>
          <w:sz w:val="48"/>
          <w:szCs w:val="48"/>
          <w:rtl/>
        </w:rPr>
        <w:t>سقطان</w:t>
      </w:r>
      <w:r w:rsidR="00E879A8" w:rsidRPr="00EA78BE">
        <w:rPr>
          <w:rFonts w:cs="KFGQPC Uthman Taha Naskh" w:hint="cs"/>
          <w:sz w:val="48"/>
          <w:szCs w:val="48"/>
          <w:rtl/>
        </w:rPr>
        <w:t>ِ</w:t>
      </w:r>
      <w:r w:rsidRPr="00EA78BE">
        <w:rPr>
          <w:rFonts w:cs="KFGQPC Uthman Taha Naskh"/>
          <w:sz w:val="48"/>
          <w:szCs w:val="48"/>
          <w:rtl/>
        </w:rPr>
        <w:t xml:space="preserve"> إلا للضرورة</w:t>
      </w:r>
      <w:r w:rsidR="00E879A8" w:rsidRPr="00EA78BE">
        <w:rPr>
          <w:rFonts w:cs="KFGQPC Uthman Taha Naskh" w:hint="cs"/>
          <w:sz w:val="48"/>
          <w:szCs w:val="48"/>
          <w:rtl/>
        </w:rPr>
        <w:t>ِ</w:t>
      </w:r>
      <w:r w:rsidRPr="00EA78BE">
        <w:rPr>
          <w:rFonts w:cs="KFGQPC Uthman Taha Naskh"/>
          <w:sz w:val="48"/>
          <w:szCs w:val="48"/>
          <w:rtl/>
        </w:rPr>
        <w:t>.</w:t>
      </w:r>
    </w:p>
    <w:p w:rsidR="00604FAD" w:rsidRPr="00EA78BE" w:rsidRDefault="00EA78BE" w:rsidP="000D24BE">
      <w:pPr>
        <w:rPr>
          <w:rFonts w:cs="KFGQPC Uthman Taha Naskh"/>
          <w:sz w:val="48"/>
          <w:szCs w:val="48"/>
          <w:rtl/>
        </w:rPr>
      </w:pPr>
      <w:r w:rsidRPr="00EA78BE">
        <w:rPr>
          <w:rFonts w:cs="KFGQPC Uthman Taha Naskh" w:hint="cs"/>
          <w:sz w:val="48"/>
          <w:szCs w:val="48"/>
          <w:rtl/>
        </w:rPr>
        <w:t>المسألة</w:t>
      </w:r>
      <w:r w:rsidR="009F7E7A">
        <w:rPr>
          <w:rFonts w:cs="KFGQPC Uthman Taha Naskh" w:hint="cs"/>
          <w:sz w:val="48"/>
          <w:szCs w:val="48"/>
          <w:rtl/>
        </w:rPr>
        <w:t>ُ</w:t>
      </w:r>
      <w:r w:rsidRPr="00EA78BE">
        <w:rPr>
          <w:rFonts w:cs="KFGQPC Uthman Taha Naskh" w:hint="cs"/>
          <w:sz w:val="48"/>
          <w:szCs w:val="48"/>
          <w:rtl/>
        </w:rPr>
        <w:t xml:space="preserve"> </w:t>
      </w:r>
      <w:r w:rsidR="00CB6BBA" w:rsidRPr="00EA78BE">
        <w:rPr>
          <w:rFonts w:cs="KFGQPC Uthman Taha Naskh" w:hint="cs"/>
          <w:sz w:val="48"/>
          <w:szCs w:val="48"/>
          <w:rtl/>
        </w:rPr>
        <w:t>الثالثة</w:t>
      </w:r>
      <w:r w:rsidR="00EA0CA6" w:rsidRPr="00EA78BE">
        <w:rPr>
          <w:rFonts w:cs="KFGQPC Uthman Taha Naskh" w:hint="cs"/>
          <w:sz w:val="48"/>
          <w:szCs w:val="48"/>
          <w:rtl/>
        </w:rPr>
        <w:t>ُ</w:t>
      </w:r>
      <w:r w:rsidR="00CB6BBA" w:rsidRPr="00EA78BE">
        <w:rPr>
          <w:rFonts w:cs="KFGQPC Uthman Taha Naskh" w:hint="cs"/>
          <w:sz w:val="48"/>
          <w:szCs w:val="48"/>
          <w:rtl/>
        </w:rPr>
        <w:t xml:space="preserve">: </w:t>
      </w:r>
      <w:r w:rsidR="00EA0CA6" w:rsidRPr="00EA78BE">
        <w:rPr>
          <w:rFonts w:cs="KFGQPC Uthman Taha Naskh" w:hint="cs"/>
          <w:sz w:val="48"/>
          <w:szCs w:val="48"/>
          <w:rtl/>
        </w:rPr>
        <w:t>م</w:t>
      </w:r>
      <w:r w:rsidR="00985305" w:rsidRPr="00EA78BE">
        <w:rPr>
          <w:rFonts w:cs="KFGQPC Uthman Taha Naskh"/>
          <w:sz w:val="48"/>
          <w:szCs w:val="48"/>
          <w:rtl/>
        </w:rPr>
        <w:t>وضع</w:t>
      </w:r>
      <w:r w:rsidR="005C12F3" w:rsidRPr="00EA78BE">
        <w:rPr>
          <w:rFonts w:cs="KFGQPC Uthman Taha Naskh" w:hint="cs"/>
          <w:sz w:val="48"/>
          <w:szCs w:val="48"/>
          <w:rtl/>
        </w:rPr>
        <w:t>ُ</w:t>
      </w:r>
      <w:r w:rsidR="00985305" w:rsidRPr="00EA78BE">
        <w:rPr>
          <w:rFonts w:cs="KFGQPC Uthman Taha Naskh"/>
          <w:sz w:val="48"/>
          <w:szCs w:val="48"/>
          <w:rtl/>
        </w:rPr>
        <w:t xml:space="preserve"> الكرسي</w:t>
      </w:r>
      <w:r w:rsidR="00E879A8" w:rsidRPr="00EA78BE">
        <w:rPr>
          <w:rFonts w:cs="KFGQPC Uthman Taha Naskh" w:hint="cs"/>
          <w:sz w:val="48"/>
          <w:szCs w:val="48"/>
          <w:rtl/>
        </w:rPr>
        <w:t>ِ</w:t>
      </w:r>
      <w:r w:rsidR="00985305" w:rsidRPr="00EA78BE">
        <w:rPr>
          <w:rFonts w:cs="KFGQPC Uthman Taha Naskh"/>
          <w:sz w:val="48"/>
          <w:szCs w:val="48"/>
          <w:rtl/>
        </w:rPr>
        <w:t xml:space="preserve"> في الصف</w:t>
      </w:r>
      <w:r w:rsidR="00E879A8" w:rsidRPr="00EA78BE">
        <w:rPr>
          <w:rFonts w:cs="KFGQPC Uthman Taha Naskh" w:hint="cs"/>
          <w:sz w:val="48"/>
          <w:szCs w:val="48"/>
          <w:rtl/>
        </w:rPr>
        <w:t>ِ</w:t>
      </w:r>
      <w:r w:rsidR="00EA0CA6" w:rsidRPr="00EA78BE">
        <w:rPr>
          <w:rFonts w:cs="KFGQPC Uthman Taha Naskh" w:hint="cs"/>
          <w:sz w:val="48"/>
          <w:szCs w:val="48"/>
          <w:rtl/>
        </w:rPr>
        <w:t xml:space="preserve">، </w:t>
      </w:r>
      <w:r w:rsidR="00CB6BBA" w:rsidRPr="00EA78BE">
        <w:rPr>
          <w:rFonts w:cs="KFGQPC Uthman Taha Naskh" w:hint="cs"/>
          <w:sz w:val="48"/>
          <w:szCs w:val="48"/>
          <w:rtl/>
        </w:rPr>
        <w:t>يساوي</w:t>
      </w:r>
      <w:r w:rsidR="002B3AD4">
        <w:rPr>
          <w:rFonts w:cs="KFGQPC Uthman Taha Naskh" w:hint="cs"/>
          <w:sz w:val="48"/>
          <w:szCs w:val="48"/>
          <w:rtl/>
        </w:rPr>
        <w:t>ْ</w:t>
      </w:r>
      <w:r w:rsidR="0050771D" w:rsidRPr="00EA78BE">
        <w:rPr>
          <w:rFonts w:cs="KFGQPC Uthman Taha Naskh"/>
          <w:sz w:val="48"/>
          <w:szCs w:val="48"/>
          <w:rtl/>
        </w:rPr>
        <w:t xml:space="preserve"> </w:t>
      </w:r>
      <w:r w:rsidRPr="00EA78BE">
        <w:rPr>
          <w:rFonts w:cs="KFGQPC Uthman Taha Naskh" w:hint="cs"/>
          <w:sz w:val="48"/>
          <w:szCs w:val="48"/>
          <w:rtl/>
        </w:rPr>
        <w:t xml:space="preserve">بهِ </w:t>
      </w:r>
      <w:r w:rsidR="0050771D" w:rsidRPr="00EA78BE">
        <w:rPr>
          <w:rFonts w:cs="KFGQPC Uthman Taha Naskh"/>
          <w:sz w:val="48"/>
          <w:szCs w:val="48"/>
          <w:rtl/>
        </w:rPr>
        <w:t>الصف</w:t>
      </w:r>
      <w:r w:rsidR="005C12F3" w:rsidRPr="00EA78BE">
        <w:rPr>
          <w:rFonts w:cs="KFGQPC Uthman Taha Naskh" w:hint="cs"/>
          <w:sz w:val="48"/>
          <w:szCs w:val="48"/>
          <w:rtl/>
        </w:rPr>
        <w:t>َ</w:t>
      </w:r>
      <w:r w:rsidR="0050771D" w:rsidRPr="00EA78BE">
        <w:rPr>
          <w:rFonts w:cs="KFGQPC Uthman Taha Naskh"/>
          <w:sz w:val="48"/>
          <w:szCs w:val="48"/>
          <w:rtl/>
        </w:rPr>
        <w:t xml:space="preserve"> بمقعدت</w:t>
      </w:r>
      <w:r w:rsidR="00E879A8" w:rsidRPr="00EA78BE">
        <w:rPr>
          <w:rFonts w:cs="KFGQPC Uthman Taha Naskh" w:hint="cs"/>
          <w:sz w:val="48"/>
          <w:szCs w:val="48"/>
          <w:rtl/>
        </w:rPr>
        <w:t>ِ</w:t>
      </w:r>
      <w:r w:rsidR="0050771D" w:rsidRPr="00EA78BE">
        <w:rPr>
          <w:rFonts w:cs="KFGQPC Uthman Taha Naskh"/>
          <w:sz w:val="48"/>
          <w:szCs w:val="48"/>
          <w:rtl/>
        </w:rPr>
        <w:t>ه</w:t>
      </w:r>
      <w:r w:rsidR="00985305" w:rsidRPr="00EA78BE">
        <w:rPr>
          <w:rFonts w:cs="KFGQPC Uthman Taha Naskh"/>
          <w:sz w:val="48"/>
          <w:szCs w:val="48"/>
          <w:rtl/>
        </w:rPr>
        <w:t>.</w:t>
      </w:r>
      <w:r w:rsidR="00F9356D" w:rsidRPr="00EA78BE">
        <w:rPr>
          <w:rFonts w:cs="KFGQPC Uthman Taha Naskh" w:hint="cs"/>
          <w:sz w:val="48"/>
          <w:szCs w:val="48"/>
          <w:rtl/>
        </w:rPr>
        <w:t xml:space="preserve"> </w:t>
      </w:r>
      <w:r w:rsidR="0050771D" w:rsidRPr="00EA78BE">
        <w:rPr>
          <w:rFonts w:cs="KFGQPC Uthman Taha Naskh"/>
          <w:sz w:val="48"/>
          <w:szCs w:val="48"/>
          <w:rtl/>
        </w:rPr>
        <w:t>فإن كان سيصلي قائماً</w:t>
      </w:r>
      <w:r w:rsidR="00985305" w:rsidRPr="00EA78BE">
        <w:rPr>
          <w:rFonts w:cs="KFGQPC Uthman Taha Naskh"/>
          <w:sz w:val="48"/>
          <w:szCs w:val="48"/>
          <w:rtl/>
        </w:rPr>
        <w:t xml:space="preserve">، </w:t>
      </w:r>
      <w:r w:rsidR="0050771D" w:rsidRPr="00EA78BE">
        <w:rPr>
          <w:rFonts w:cs="KFGQPC Uthman Taha Naskh" w:hint="cs"/>
          <w:sz w:val="48"/>
          <w:szCs w:val="48"/>
          <w:rtl/>
        </w:rPr>
        <w:t>و</w:t>
      </w:r>
      <w:r w:rsidR="00985305" w:rsidRPr="00EA78BE">
        <w:rPr>
          <w:rFonts w:cs="KFGQPC Uthman Taha Naskh"/>
          <w:sz w:val="48"/>
          <w:szCs w:val="48"/>
          <w:rtl/>
        </w:rPr>
        <w:t>سيجلس</w:t>
      </w:r>
      <w:r w:rsidR="00EA0CA6" w:rsidRPr="00EA78BE">
        <w:rPr>
          <w:rFonts w:cs="KFGQPC Uthman Taha Naskh" w:hint="cs"/>
          <w:sz w:val="48"/>
          <w:szCs w:val="48"/>
          <w:rtl/>
        </w:rPr>
        <w:t>ُ</w:t>
      </w:r>
      <w:r w:rsidR="00985305" w:rsidRPr="00EA78BE">
        <w:rPr>
          <w:rFonts w:cs="KFGQPC Uthman Taha Naskh"/>
          <w:sz w:val="48"/>
          <w:szCs w:val="48"/>
          <w:rtl/>
        </w:rPr>
        <w:t xml:space="preserve"> </w:t>
      </w:r>
      <w:r w:rsidR="000D24BE">
        <w:rPr>
          <w:rFonts w:cs="KFGQPC Uthman Taha Naskh" w:hint="cs"/>
          <w:sz w:val="48"/>
          <w:szCs w:val="48"/>
          <w:rtl/>
        </w:rPr>
        <w:t>عندَ</w:t>
      </w:r>
      <w:r w:rsidR="0050771D" w:rsidRPr="00EA78BE">
        <w:rPr>
          <w:rFonts w:cs="KFGQPC Uthman Taha Naskh"/>
          <w:sz w:val="48"/>
          <w:szCs w:val="48"/>
          <w:rtl/>
        </w:rPr>
        <w:t xml:space="preserve"> الركوع</w:t>
      </w:r>
      <w:r w:rsidR="00E879A8" w:rsidRPr="00EA78BE">
        <w:rPr>
          <w:rFonts w:cs="KFGQPC Uthman Taha Naskh" w:hint="cs"/>
          <w:sz w:val="48"/>
          <w:szCs w:val="48"/>
          <w:rtl/>
        </w:rPr>
        <w:t>ِ</w:t>
      </w:r>
      <w:r w:rsidR="0050771D" w:rsidRPr="00EA78BE">
        <w:rPr>
          <w:rFonts w:cs="KFGQPC Uthman Taha Naskh"/>
          <w:sz w:val="48"/>
          <w:szCs w:val="48"/>
          <w:rtl/>
        </w:rPr>
        <w:t xml:space="preserve"> والسجود</w:t>
      </w:r>
      <w:r w:rsidR="00E879A8" w:rsidRPr="00EA78BE">
        <w:rPr>
          <w:rFonts w:cs="KFGQPC Uthman Taha Naskh" w:hint="cs"/>
          <w:sz w:val="48"/>
          <w:szCs w:val="48"/>
          <w:rtl/>
        </w:rPr>
        <w:t>ِ</w:t>
      </w:r>
      <w:r w:rsidR="00985305" w:rsidRPr="00EA78BE">
        <w:rPr>
          <w:rFonts w:cs="KFGQPC Uthman Taha Naskh"/>
          <w:sz w:val="48"/>
          <w:szCs w:val="48"/>
          <w:rtl/>
        </w:rPr>
        <w:t>، ف</w:t>
      </w:r>
      <w:r w:rsidRPr="00EA78BE">
        <w:rPr>
          <w:rFonts w:cs="KFGQPC Uthman Taha Naskh" w:hint="cs"/>
          <w:sz w:val="48"/>
          <w:szCs w:val="48"/>
          <w:rtl/>
        </w:rPr>
        <w:t>ل</w:t>
      </w:r>
      <w:r w:rsidR="00985305" w:rsidRPr="00EA78BE">
        <w:rPr>
          <w:rFonts w:cs="KFGQPC Uthman Taha Naskh"/>
          <w:sz w:val="48"/>
          <w:szCs w:val="48"/>
          <w:rtl/>
        </w:rPr>
        <w:t>ي</w:t>
      </w:r>
      <w:r w:rsidR="00EA0CA6" w:rsidRPr="00EA78BE">
        <w:rPr>
          <w:rFonts w:cs="KFGQPC Uthman Taha Naskh" w:hint="cs"/>
          <w:sz w:val="48"/>
          <w:szCs w:val="48"/>
          <w:rtl/>
        </w:rPr>
        <w:t>ُ</w:t>
      </w:r>
      <w:r w:rsidR="00985305" w:rsidRPr="00EA78BE">
        <w:rPr>
          <w:rFonts w:cs="KFGQPC Uthman Taha Naskh"/>
          <w:sz w:val="48"/>
          <w:szCs w:val="48"/>
          <w:rtl/>
        </w:rPr>
        <w:t>حاذ</w:t>
      </w:r>
      <w:r w:rsidR="005C12F3" w:rsidRPr="00EA78BE">
        <w:rPr>
          <w:rFonts w:cs="KFGQPC Uthman Taha Naskh" w:hint="cs"/>
          <w:sz w:val="48"/>
          <w:szCs w:val="48"/>
          <w:rtl/>
        </w:rPr>
        <w:t>ِ</w:t>
      </w:r>
      <w:r w:rsidR="00985305" w:rsidRPr="00EA78BE">
        <w:rPr>
          <w:rFonts w:cs="KFGQPC Uthman Taha Naskh"/>
          <w:sz w:val="48"/>
          <w:szCs w:val="48"/>
          <w:rtl/>
        </w:rPr>
        <w:t xml:space="preserve"> الصف</w:t>
      </w:r>
      <w:r w:rsidR="005C12F3" w:rsidRPr="00EA78BE">
        <w:rPr>
          <w:rFonts w:cs="KFGQPC Uthman Taha Naskh" w:hint="cs"/>
          <w:sz w:val="48"/>
          <w:szCs w:val="48"/>
          <w:rtl/>
        </w:rPr>
        <w:t>َ</w:t>
      </w:r>
      <w:r w:rsidR="00985305" w:rsidRPr="00EA78BE">
        <w:rPr>
          <w:rFonts w:cs="KFGQPC Uthman Taha Naskh"/>
          <w:sz w:val="48"/>
          <w:szCs w:val="48"/>
          <w:rtl/>
        </w:rPr>
        <w:t xml:space="preserve"> عند قيامه</w:t>
      </w:r>
      <w:r w:rsidR="00E879A8" w:rsidRPr="00EA78BE">
        <w:rPr>
          <w:rFonts w:cs="KFGQPC Uthman Taha Naskh" w:hint="cs"/>
          <w:sz w:val="48"/>
          <w:szCs w:val="48"/>
          <w:rtl/>
        </w:rPr>
        <w:t>ِ</w:t>
      </w:r>
      <w:r w:rsidR="0050771D" w:rsidRPr="00EA78BE">
        <w:rPr>
          <w:rFonts w:cs="KFGQPC Uthman Taha Naskh" w:hint="cs"/>
          <w:sz w:val="48"/>
          <w:szCs w:val="48"/>
          <w:rtl/>
        </w:rPr>
        <w:t>.</w:t>
      </w:r>
    </w:p>
    <w:p w:rsidR="00180E02" w:rsidRPr="00EA78BE" w:rsidRDefault="006A4C60" w:rsidP="00180E02">
      <w:pPr>
        <w:rPr>
          <w:rFonts w:cs="KFGQPC Uthman Taha Naskh"/>
          <w:sz w:val="48"/>
          <w:szCs w:val="48"/>
          <w:rtl/>
        </w:rPr>
      </w:pPr>
      <w:r>
        <w:rPr>
          <w:rFonts w:cs="KFGQPC Uthman Taha Naskh"/>
          <w:sz w:val="48"/>
          <w:szCs w:val="48"/>
          <w:rtl/>
        </w:rPr>
        <w:t>فاللهم اجعل</w:t>
      </w:r>
      <w:r w:rsidR="002B3AD4">
        <w:rPr>
          <w:rFonts w:cs="KFGQPC Uthman Taha Naskh" w:hint="cs"/>
          <w:sz w:val="48"/>
          <w:szCs w:val="48"/>
          <w:rtl/>
        </w:rPr>
        <w:t>ْ</w:t>
      </w:r>
      <w:r>
        <w:rPr>
          <w:rFonts w:cs="KFGQPC Uthman Taha Naskh"/>
          <w:sz w:val="48"/>
          <w:szCs w:val="48"/>
          <w:rtl/>
        </w:rPr>
        <w:t xml:space="preserve">نا </w:t>
      </w:r>
      <w:r>
        <w:rPr>
          <w:rFonts w:cs="KFGQPC Uthman Taha Naskh" w:hint="cs"/>
          <w:sz w:val="48"/>
          <w:szCs w:val="48"/>
          <w:rtl/>
        </w:rPr>
        <w:t xml:space="preserve">وذرياتِنا </w:t>
      </w:r>
      <w:r w:rsidR="00180E02" w:rsidRPr="00EA78BE">
        <w:rPr>
          <w:rFonts w:cs="KFGQPC Uthman Taha Naskh"/>
          <w:sz w:val="48"/>
          <w:szCs w:val="48"/>
          <w:rtl/>
        </w:rPr>
        <w:t>مقيمين</w:t>
      </w:r>
      <w:r w:rsidR="00EA78BE" w:rsidRPr="00EA78BE">
        <w:rPr>
          <w:rFonts w:cs="KFGQPC Uthman Taha Naskh" w:hint="cs"/>
          <w:sz w:val="48"/>
          <w:szCs w:val="48"/>
          <w:rtl/>
        </w:rPr>
        <w:t>َ</w:t>
      </w:r>
      <w:r w:rsidR="00180E02" w:rsidRPr="00EA78BE">
        <w:rPr>
          <w:rFonts w:cs="KFGQPC Uthman Taha Naskh"/>
          <w:sz w:val="48"/>
          <w:szCs w:val="48"/>
          <w:rtl/>
        </w:rPr>
        <w:t xml:space="preserve"> للصلاة</w:t>
      </w:r>
      <w:r w:rsidR="00EA78BE" w:rsidRPr="00EA78BE">
        <w:rPr>
          <w:rFonts w:cs="KFGQPC Uthman Taha Naskh" w:hint="cs"/>
          <w:sz w:val="48"/>
          <w:szCs w:val="48"/>
          <w:rtl/>
        </w:rPr>
        <w:t>ِ</w:t>
      </w:r>
      <w:r w:rsidR="00180E02" w:rsidRPr="00EA78BE">
        <w:rPr>
          <w:rFonts w:cs="KFGQPC Uthman Taha Naskh"/>
          <w:sz w:val="48"/>
          <w:szCs w:val="48"/>
          <w:rtl/>
        </w:rPr>
        <w:t xml:space="preserve">، </w:t>
      </w:r>
      <w:r>
        <w:rPr>
          <w:rFonts w:cs="KFGQPC Uthman Taha Naskh" w:hint="cs"/>
          <w:sz w:val="48"/>
          <w:szCs w:val="48"/>
          <w:rtl/>
        </w:rPr>
        <w:t xml:space="preserve">محافظينَ عليها، </w:t>
      </w:r>
      <w:r w:rsidR="00EA78BE">
        <w:rPr>
          <w:rFonts w:cs="KFGQPC Uthman Taha Naskh" w:hint="cs"/>
          <w:sz w:val="48"/>
          <w:szCs w:val="48"/>
          <w:rtl/>
        </w:rPr>
        <w:t xml:space="preserve">حافظينَ لها، </w:t>
      </w:r>
      <w:r w:rsidR="00180E02" w:rsidRPr="00EA78BE">
        <w:rPr>
          <w:rFonts w:cs="KFGQPC Uthman Taha Naskh"/>
          <w:sz w:val="48"/>
          <w:szCs w:val="48"/>
          <w:rtl/>
        </w:rPr>
        <w:t>قارّين</w:t>
      </w:r>
      <w:r w:rsidR="00EA78BE" w:rsidRPr="00EA78BE">
        <w:rPr>
          <w:rFonts w:cs="KFGQPC Uthman Taha Naskh" w:hint="cs"/>
          <w:sz w:val="48"/>
          <w:szCs w:val="48"/>
          <w:rtl/>
        </w:rPr>
        <w:t>َ</w:t>
      </w:r>
      <w:r w:rsidR="00180E02" w:rsidRPr="00EA78BE">
        <w:rPr>
          <w:rFonts w:cs="KFGQPC Uthman Taha Naskh"/>
          <w:sz w:val="48"/>
          <w:szCs w:val="48"/>
          <w:rtl/>
        </w:rPr>
        <w:t xml:space="preserve"> بها عينًا.</w:t>
      </w:r>
    </w:p>
    <w:p w:rsidR="00180E02" w:rsidRPr="00EA78BE" w:rsidRDefault="00180E02" w:rsidP="00180E02">
      <w:pPr>
        <w:rPr>
          <w:rFonts w:cs="KFGQPC Uthman Taha Naskh"/>
          <w:sz w:val="48"/>
          <w:szCs w:val="48"/>
          <w:rtl/>
        </w:rPr>
      </w:pPr>
      <w:r w:rsidRPr="00EA78BE">
        <w:rPr>
          <w:rFonts w:cs="KFGQPC Uthman Taha Naskh"/>
          <w:sz w:val="48"/>
          <w:szCs w:val="48"/>
          <w:rtl/>
        </w:rPr>
        <w:t>اللهم ارزق</w:t>
      </w:r>
      <w:r w:rsidR="006A4C60">
        <w:rPr>
          <w:rFonts w:cs="KFGQPC Uthman Taha Naskh" w:hint="cs"/>
          <w:sz w:val="48"/>
          <w:szCs w:val="48"/>
          <w:rtl/>
        </w:rPr>
        <w:t>ْ</w:t>
      </w:r>
      <w:r w:rsidRPr="00EA78BE">
        <w:rPr>
          <w:rFonts w:cs="KFGQPC Uthman Taha Naskh"/>
          <w:sz w:val="48"/>
          <w:szCs w:val="48"/>
          <w:rtl/>
        </w:rPr>
        <w:t>نا ع</w:t>
      </w:r>
      <w:r w:rsidR="006A4C60">
        <w:rPr>
          <w:rFonts w:cs="KFGQPC Uthman Taha Naskh" w:hint="cs"/>
          <w:sz w:val="48"/>
          <w:szCs w:val="48"/>
          <w:rtl/>
        </w:rPr>
        <w:t>ِ</w:t>
      </w:r>
      <w:r w:rsidRPr="00EA78BE">
        <w:rPr>
          <w:rFonts w:cs="KFGQPC Uthman Taha Naskh"/>
          <w:sz w:val="48"/>
          <w:szCs w:val="48"/>
          <w:rtl/>
        </w:rPr>
        <w:t>يشةً هنية</w:t>
      </w:r>
      <w:r w:rsidRPr="00EA78BE">
        <w:rPr>
          <w:rFonts w:cs="KFGQPC Uthman Taha Naskh" w:hint="cs"/>
          <w:sz w:val="48"/>
          <w:szCs w:val="48"/>
          <w:rtl/>
        </w:rPr>
        <w:t>ً</w:t>
      </w:r>
      <w:r w:rsidRPr="00EA78BE">
        <w:rPr>
          <w:rFonts w:cs="KFGQPC Uthman Taha Naskh"/>
          <w:sz w:val="48"/>
          <w:szCs w:val="48"/>
          <w:rtl/>
        </w:rPr>
        <w:t>، وميتةً سوية</w:t>
      </w:r>
      <w:r w:rsidRPr="00EA78BE">
        <w:rPr>
          <w:rFonts w:cs="KFGQPC Uthman Taha Naskh" w:hint="cs"/>
          <w:sz w:val="48"/>
          <w:szCs w:val="48"/>
          <w:rtl/>
        </w:rPr>
        <w:t>ً</w:t>
      </w:r>
      <w:r w:rsidRPr="00EA78BE">
        <w:rPr>
          <w:rFonts w:cs="KFGQPC Uthman Taha Naskh"/>
          <w:sz w:val="48"/>
          <w:szCs w:val="48"/>
          <w:rtl/>
        </w:rPr>
        <w:t>، ومردَّاً غيرَ مخزٍ ولا فاضح</w:t>
      </w:r>
      <w:r w:rsidRPr="00EA78BE">
        <w:rPr>
          <w:rFonts w:cs="KFGQPC Uthman Taha Naskh" w:hint="cs"/>
          <w:sz w:val="48"/>
          <w:szCs w:val="48"/>
          <w:rtl/>
        </w:rPr>
        <w:t>ٍ</w:t>
      </w:r>
      <w:r w:rsidRPr="00EA78BE">
        <w:rPr>
          <w:rFonts w:cs="KFGQPC Uthman Taha Naskh"/>
          <w:sz w:val="48"/>
          <w:szCs w:val="48"/>
          <w:rtl/>
        </w:rPr>
        <w:t>.</w:t>
      </w:r>
    </w:p>
    <w:p w:rsidR="00EA78BE" w:rsidRDefault="00180E02" w:rsidP="00180E02">
      <w:pPr>
        <w:rPr>
          <w:rFonts w:cs="KFGQPC Uthman Taha Naskh"/>
          <w:sz w:val="48"/>
          <w:szCs w:val="48"/>
          <w:rtl/>
        </w:rPr>
      </w:pPr>
      <w:r w:rsidRPr="00EA78BE">
        <w:rPr>
          <w:rFonts w:cs="KFGQPC Uthman Taha Naskh" w:hint="cs"/>
          <w:sz w:val="48"/>
          <w:szCs w:val="48"/>
          <w:rtl/>
        </w:rPr>
        <w:t>اللهم احفظ</w:t>
      </w:r>
      <w:r w:rsidR="00EA78BE" w:rsidRPr="00EA78BE">
        <w:rPr>
          <w:rFonts w:cs="KFGQPC Uthman Taha Naskh" w:hint="cs"/>
          <w:sz w:val="48"/>
          <w:szCs w:val="48"/>
          <w:rtl/>
        </w:rPr>
        <w:t>ِ</w:t>
      </w:r>
      <w:r w:rsidRPr="00EA78BE">
        <w:rPr>
          <w:rFonts w:cs="KFGQPC Uthman Taha Naskh" w:hint="cs"/>
          <w:sz w:val="48"/>
          <w:szCs w:val="48"/>
          <w:rtl/>
        </w:rPr>
        <w:t xml:space="preserve"> المسلمينَ في كل</w:t>
      </w:r>
      <w:r w:rsidR="00EA78BE" w:rsidRPr="00EA78BE">
        <w:rPr>
          <w:rFonts w:cs="KFGQPC Uthman Taha Naskh" w:hint="cs"/>
          <w:sz w:val="48"/>
          <w:szCs w:val="48"/>
          <w:rtl/>
        </w:rPr>
        <w:t>ِ</w:t>
      </w:r>
      <w:r w:rsidRPr="00EA78BE">
        <w:rPr>
          <w:rFonts w:cs="KFGQPC Uthman Taha Naskh" w:hint="cs"/>
          <w:sz w:val="48"/>
          <w:szCs w:val="48"/>
          <w:rtl/>
        </w:rPr>
        <w:t xml:space="preserve"> مكان</w:t>
      </w:r>
      <w:r w:rsidR="00EA78BE" w:rsidRPr="00EA78BE">
        <w:rPr>
          <w:rFonts w:cs="KFGQPC Uthman Taha Naskh" w:hint="cs"/>
          <w:sz w:val="48"/>
          <w:szCs w:val="48"/>
          <w:rtl/>
        </w:rPr>
        <w:t>ٍ</w:t>
      </w:r>
      <w:r w:rsidRPr="00EA78BE">
        <w:rPr>
          <w:rFonts w:cs="KFGQPC Uthman Taha Naskh" w:hint="cs"/>
          <w:sz w:val="48"/>
          <w:szCs w:val="48"/>
          <w:rtl/>
        </w:rPr>
        <w:t>، وارفع</w:t>
      </w:r>
      <w:r w:rsidR="00EA78BE" w:rsidRPr="00EA78BE">
        <w:rPr>
          <w:rFonts w:cs="KFGQPC Uthman Taha Naskh" w:hint="cs"/>
          <w:sz w:val="48"/>
          <w:szCs w:val="48"/>
          <w:rtl/>
        </w:rPr>
        <w:t>ِ</w:t>
      </w:r>
      <w:r w:rsidRPr="00EA78BE">
        <w:rPr>
          <w:rFonts w:cs="KFGQPC Uthman Taha Naskh" w:hint="cs"/>
          <w:sz w:val="48"/>
          <w:szCs w:val="48"/>
          <w:rtl/>
        </w:rPr>
        <w:t xml:space="preserve"> الضائقةَ عنهم. </w:t>
      </w:r>
    </w:p>
    <w:p w:rsidR="00180E02" w:rsidRPr="00EA78BE" w:rsidRDefault="00180E02" w:rsidP="00180E02">
      <w:pPr>
        <w:rPr>
          <w:rFonts w:cs="KFGQPC Uthman Taha Naskh"/>
          <w:sz w:val="48"/>
          <w:szCs w:val="48"/>
          <w:rtl/>
        </w:rPr>
      </w:pPr>
      <w:r w:rsidRPr="00EA78BE">
        <w:rPr>
          <w:rFonts w:cs="KFGQPC Uthman Taha Naskh" w:hint="cs"/>
          <w:sz w:val="48"/>
          <w:szCs w:val="48"/>
          <w:rtl/>
        </w:rPr>
        <w:t>اللهم احفظ</w:t>
      </w:r>
      <w:r w:rsidR="006A4C60">
        <w:rPr>
          <w:rFonts w:cs="KFGQPC Uthman Taha Naskh" w:hint="cs"/>
          <w:sz w:val="48"/>
          <w:szCs w:val="48"/>
          <w:rtl/>
        </w:rPr>
        <w:t>ْ</w:t>
      </w:r>
      <w:r w:rsidRPr="00EA78BE">
        <w:rPr>
          <w:rFonts w:cs="KFGQPC Uthman Taha Naskh" w:hint="cs"/>
          <w:sz w:val="48"/>
          <w:szCs w:val="48"/>
          <w:rtl/>
        </w:rPr>
        <w:t xml:space="preserve"> بلادَنا وأمنَنا ودينَنا وأعراضَنا وأولادَنا.</w:t>
      </w:r>
    </w:p>
    <w:p w:rsidR="00EA78BE" w:rsidRDefault="00180E02" w:rsidP="00EA78BE">
      <w:pPr>
        <w:rPr>
          <w:rFonts w:cs="KFGQPC Uthman Taha Naskh"/>
          <w:sz w:val="48"/>
          <w:szCs w:val="48"/>
          <w:rtl/>
        </w:rPr>
      </w:pPr>
      <w:r w:rsidRPr="00EA78BE">
        <w:rPr>
          <w:rFonts w:cs="KFGQPC Uthman Taha Naskh"/>
          <w:sz w:val="48"/>
          <w:szCs w:val="48"/>
          <w:rtl/>
        </w:rPr>
        <w:t>اللهم يا</w:t>
      </w:r>
      <w:r w:rsidR="00EA78BE">
        <w:rPr>
          <w:rFonts w:cs="KFGQPC Uthman Taha Naskh" w:hint="cs"/>
          <w:sz w:val="48"/>
          <w:szCs w:val="48"/>
          <w:rtl/>
        </w:rPr>
        <w:t xml:space="preserve"> </w:t>
      </w:r>
      <w:r w:rsidRPr="00EA78BE">
        <w:rPr>
          <w:rFonts w:cs="KFGQPC Uthman Taha Naskh"/>
          <w:sz w:val="48"/>
          <w:szCs w:val="48"/>
          <w:rtl/>
        </w:rPr>
        <w:t>مجيب</w:t>
      </w:r>
      <w:r w:rsidR="00EA78BE" w:rsidRPr="00EA78BE">
        <w:rPr>
          <w:rFonts w:cs="KFGQPC Uthman Taha Naskh" w:hint="cs"/>
          <w:sz w:val="48"/>
          <w:szCs w:val="48"/>
          <w:rtl/>
        </w:rPr>
        <w:t>َ</w:t>
      </w:r>
      <w:r w:rsidRPr="00EA78BE">
        <w:rPr>
          <w:rFonts w:cs="KFGQPC Uthman Taha Naskh"/>
          <w:sz w:val="48"/>
          <w:szCs w:val="48"/>
          <w:rtl/>
        </w:rPr>
        <w:t xml:space="preserve"> الدعوات</w:t>
      </w:r>
      <w:r w:rsidR="00EA78BE" w:rsidRPr="00EA78BE">
        <w:rPr>
          <w:rFonts w:cs="KFGQPC Uthman Taha Naskh" w:hint="cs"/>
          <w:sz w:val="48"/>
          <w:szCs w:val="48"/>
          <w:rtl/>
        </w:rPr>
        <w:t>ِ</w:t>
      </w:r>
      <w:r w:rsidRPr="00EA78BE">
        <w:rPr>
          <w:rFonts w:cs="KFGQPC Uthman Taha Naskh"/>
          <w:sz w:val="48"/>
          <w:szCs w:val="48"/>
          <w:rtl/>
        </w:rPr>
        <w:t xml:space="preserve"> احفظ</w:t>
      </w:r>
      <w:r w:rsidR="006A4C60">
        <w:rPr>
          <w:rFonts w:cs="KFGQPC Uthman Taha Naskh" w:hint="cs"/>
          <w:sz w:val="48"/>
          <w:szCs w:val="48"/>
          <w:rtl/>
        </w:rPr>
        <w:t>ْ</w:t>
      </w:r>
      <w:r w:rsidRPr="00EA78BE">
        <w:rPr>
          <w:rFonts w:cs="KFGQPC Uthman Taha Naskh"/>
          <w:sz w:val="48"/>
          <w:szCs w:val="48"/>
          <w:rtl/>
        </w:rPr>
        <w:t xml:space="preserve"> لنا ملك</w:t>
      </w:r>
      <w:r w:rsidR="00EA78BE" w:rsidRPr="00EA78BE">
        <w:rPr>
          <w:rFonts w:cs="KFGQPC Uthman Taha Naskh" w:hint="cs"/>
          <w:sz w:val="48"/>
          <w:szCs w:val="48"/>
          <w:rtl/>
        </w:rPr>
        <w:t>َ</w:t>
      </w:r>
      <w:r w:rsidRPr="00EA78BE">
        <w:rPr>
          <w:rFonts w:cs="KFGQPC Uthman Taha Naskh"/>
          <w:sz w:val="48"/>
          <w:szCs w:val="48"/>
          <w:rtl/>
        </w:rPr>
        <w:t xml:space="preserve">نا </w:t>
      </w:r>
      <w:r w:rsidRPr="00EA78BE">
        <w:rPr>
          <w:rFonts w:cs="KFGQPC Uthman Taha Naskh" w:hint="cs"/>
          <w:sz w:val="48"/>
          <w:szCs w:val="48"/>
          <w:rtl/>
        </w:rPr>
        <w:t>وولي</w:t>
      </w:r>
      <w:r w:rsidR="00EA78BE" w:rsidRPr="00EA78BE">
        <w:rPr>
          <w:rFonts w:cs="KFGQPC Uthman Taha Naskh" w:hint="cs"/>
          <w:sz w:val="48"/>
          <w:szCs w:val="48"/>
          <w:rtl/>
        </w:rPr>
        <w:t>َ</w:t>
      </w:r>
      <w:r w:rsidRPr="00EA78BE">
        <w:rPr>
          <w:rFonts w:cs="KFGQPC Uthman Taha Naskh" w:hint="cs"/>
          <w:sz w:val="48"/>
          <w:szCs w:val="48"/>
          <w:rtl/>
        </w:rPr>
        <w:t xml:space="preserve"> عهد</w:t>
      </w:r>
      <w:r w:rsidR="00EA78BE" w:rsidRPr="00EA78BE">
        <w:rPr>
          <w:rFonts w:cs="KFGQPC Uthman Taha Naskh" w:hint="cs"/>
          <w:sz w:val="48"/>
          <w:szCs w:val="48"/>
          <w:rtl/>
        </w:rPr>
        <w:t>ِ</w:t>
      </w:r>
      <w:r w:rsidRPr="00EA78BE">
        <w:rPr>
          <w:rFonts w:cs="KFGQPC Uthman Taha Naskh" w:hint="cs"/>
          <w:sz w:val="48"/>
          <w:szCs w:val="48"/>
          <w:rtl/>
        </w:rPr>
        <w:t>ه</w:t>
      </w:r>
      <w:r w:rsidRPr="00EA78BE">
        <w:rPr>
          <w:rFonts w:cs="KFGQPC Uthman Taha Naskh"/>
          <w:sz w:val="48"/>
          <w:szCs w:val="48"/>
          <w:rtl/>
        </w:rPr>
        <w:t>، اللهم وفقه</w:t>
      </w:r>
      <w:r w:rsidR="006A4C60">
        <w:rPr>
          <w:rFonts w:cs="KFGQPC Uthman Taha Naskh" w:hint="cs"/>
          <w:sz w:val="48"/>
          <w:szCs w:val="48"/>
          <w:rtl/>
        </w:rPr>
        <w:t>ُ</w:t>
      </w:r>
      <w:r w:rsidRPr="00EA78BE">
        <w:rPr>
          <w:rFonts w:cs="KFGQPC Uthman Taha Naskh" w:hint="cs"/>
          <w:sz w:val="48"/>
          <w:szCs w:val="48"/>
          <w:rtl/>
        </w:rPr>
        <w:t>م</w:t>
      </w:r>
      <w:r w:rsidRPr="00EA78BE">
        <w:rPr>
          <w:rFonts w:cs="KFGQPC Uthman Taha Naskh"/>
          <w:sz w:val="48"/>
          <w:szCs w:val="48"/>
          <w:rtl/>
        </w:rPr>
        <w:t xml:space="preserve"> إلى الخيرة</w:t>
      </w:r>
      <w:r w:rsidR="00EA78BE" w:rsidRPr="00EA78BE">
        <w:rPr>
          <w:rFonts w:cs="KFGQPC Uthman Taha Naskh" w:hint="cs"/>
          <w:sz w:val="48"/>
          <w:szCs w:val="48"/>
          <w:rtl/>
        </w:rPr>
        <w:t>ِ</w:t>
      </w:r>
      <w:r w:rsidRPr="00EA78BE">
        <w:rPr>
          <w:rFonts w:cs="KFGQPC Uthman Taha Naskh"/>
          <w:sz w:val="48"/>
          <w:szCs w:val="48"/>
          <w:rtl/>
        </w:rPr>
        <w:t xml:space="preserve"> والصواب</w:t>
      </w:r>
      <w:r w:rsidR="00EA78BE" w:rsidRPr="00EA78BE">
        <w:rPr>
          <w:rFonts w:cs="KFGQPC Uthman Taha Naskh" w:hint="cs"/>
          <w:sz w:val="48"/>
          <w:szCs w:val="48"/>
          <w:rtl/>
        </w:rPr>
        <w:t>ِ</w:t>
      </w:r>
      <w:r w:rsidRPr="00EA78BE">
        <w:rPr>
          <w:rFonts w:cs="KFGQPC Uthman Taha Naskh"/>
          <w:sz w:val="48"/>
          <w:szCs w:val="48"/>
          <w:rtl/>
        </w:rPr>
        <w:t xml:space="preserve"> في قرارات</w:t>
      </w:r>
      <w:r w:rsidR="00EA78BE" w:rsidRPr="00EA78BE">
        <w:rPr>
          <w:rFonts w:cs="KFGQPC Uthman Taha Naskh" w:hint="cs"/>
          <w:sz w:val="48"/>
          <w:szCs w:val="48"/>
          <w:rtl/>
        </w:rPr>
        <w:t>ِ</w:t>
      </w:r>
      <w:r w:rsidRPr="00EA78BE">
        <w:rPr>
          <w:rFonts w:cs="KFGQPC Uthman Taha Naskh"/>
          <w:sz w:val="48"/>
          <w:szCs w:val="48"/>
          <w:rtl/>
        </w:rPr>
        <w:t>ه</w:t>
      </w:r>
      <w:r w:rsidRPr="00EA78BE">
        <w:rPr>
          <w:rFonts w:cs="KFGQPC Uthman Taha Naskh" w:hint="cs"/>
          <w:sz w:val="48"/>
          <w:szCs w:val="48"/>
          <w:rtl/>
        </w:rPr>
        <w:t>م</w:t>
      </w:r>
      <w:r w:rsidRPr="00EA78BE">
        <w:rPr>
          <w:rFonts w:cs="KFGQPC Uthman Taha Naskh"/>
          <w:sz w:val="48"/>
          <w:szCs w:val="48"/>
          <w:rtl/>
        </w:rPr>
        <w:t>.</w:t>
      </w:r>
      <w:r w:rsidRPr="00EA78BE">
        <w:rPr>
          <w:rFonts w:cs="KFGQPC Uthman Taha Naskh" w:hint="cs"/>
          <w:sz w:val="48"/>
          <w:szCs w:val="48"/>
          <w:rtl/>
        </w:rPr>
        <w:t xml:space="preserve"> </w:t>
      </w:r>
    </w:p>
    <w:p w:rsidR="00180E02" w:rsidRPr="00EA78BE" w:rsidRDefault="00180E02" w:rsidP="00180E02">
      <w:pPr>
        <w:rPr>
          <w:rFonts w:cs="KFGQPC Uthman Taha Naskh"/>
          <w:sz w:val="48"/>
          <w:szCs w:val="48"/>
          <w:rtl/>
        </w:rPr>
      </w:pPr>
      <w:r w:rsidRPr="00EA78BE">
        <w:rPr>
          <w:rFonts w:cs="KFGQPC Uthman Taha Naskh" w:hint="cs"/>
          <w:sz w:val="48"/>
          <w:szCs w:val="48"/>
          <w:rtl/>
        </w:rPr>
        <w:t>اللهم صل</w:t>
      </w:r>
      <w:r w:rsidR="00EA78BE" w:rsidRPr="00EA78BE">
        <w:rPr>
          <w:rFonts w:cs="KFGQPC Uthman Taha Naskh" w:hint="cs"/>
          <w:sz w:val="48"/>
          <w:szCs w:val="48"/>
          <w:rtl/>
        </w:rPr>
        <w:t>ِ</w:t>
      </w:r>
      <w:r w:rsidRPr="00EA78BE">
        <w:rPr>
          <w:rFonts w:cs="KFGQPC Uthman Taha Naskh" w:hint="cs"/>
          <w:sz w:val="48"/>
          <w:szCs w:val="48"/>
          <w:rtl/>
        </w:rPr>
        <w:t xml:space="preserve"> وسل</w:t>
      </w:r>
      <w:r w:rsidR="00EA78BE" w:rsidRPr="00EA78BE">
        <w:rPr>
          <w:rFonts w:cs="KFGQPC Uthman Taha Naskh" w:hint="cs"/>
          <w:sz w:val="48"/>
          <w:szCs w:val="48"/>
          <w:rtl/>
        </w:rPr>
        <w:t>ِ</w:t>
      </w:r>
      <w:r w:rsidRPr="00EA78BE">
        <w:rPr>
          <w:rFonts w:cs="KFGQPC Uthman Taha Naskh" w:hint="cs"/>
          <w:sz w:val="48"/>
          <w:szCs w:val="48"/>
          <w:rtl/>
        </w:rPr>
        <w:t xml:space="preserve">م على </w:t>
      </w:r>
      <w:r w:rsidR="00EA78BE">
        <w:rPr>
          <w:rFonts w:cs="KFGQPC Uthman Taha Naskh" w:hint="cs"/>
          <w:sz w:val="48"/>
          <w:szCs w:val="48"/>
          <w:rtl/>
        </w:rPr>
        <w:t xml:space="preserve">عبدِك ورسولِك </w:t>
      </w:r>
      <w:r w:rsidRPr="00EA78BE">
        <w:rPr>
          <w:rFonts w:cs="KFGQPC Uthman Taha Naskh" w:hint="cs"/>
          <w:sz w:val="48"/>
          <w:szCs w:val="48"/>
          <w:rtl/>
        </w:rPr>
        <w:t>محمد</w:t>
      </w:r>
      <w:r w:rsidR="00EA78BE" w:rsidRPr="00EA78BE">
        <w:rPr>
          <w:rFonts w:cs="KFGQPC Uthman Taha Naskh" w:hint="cs"/>
          <w:sz w:val="48"/>
          <w:szCs w:val="48"/>
          <w:rtl/>
        </w:rPr>
        <w:t>ٍ</w:t>
      </w:r>
      <w:r w:rsidRPr="00EA78BE">
        <w:rPr>
          <w:rFonts w:cs="KFGQPC Uthman Taha Naskh" w:hint="cs"/>
          <w:sz w:val="48"/>
          <w:szCs w:val="48"/>
          <w:rtl/>
        </w:rPr>
        <w:t>.</w:t>
      </w:r>
    </w:p>
    <w:p w:rsidR="00180E02" w:rsidRPr="00EA78BE" w:rsidRDefault="00180E02" w:rsidP="00EA0CA6">
      <w:pPr>
        <w:rPr>
          <w:rFonts w:cs="KFGQPC Uthman Taha Naskh"/>
          <w:sz w:val="48"/>
          <w:szCs w:val="48"/>
        </w:rPr>
      </w:pPr>
    </w:p>
    <w:sectPr w:rsidR="00180E02" w:rsidRPr="00EA78BE" w:rsidSect="00EA78BE">
      <w:headerReference w:type="default" r:id="rId7"/>
      <w:footnotePr>
        <w:numRestart w:val="eachPage"/>
      </w:footnotePr>
      <w:pgSz w:w="11906" w:h="16838"/>
      <w:pgMar w:top="142" w:right="0" w:bottom="284" w:left="567" w:header="145"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CFC" w:rsidRDefault="007B1CFC" w:rsidP="00960329">
      <w:r>
        <w:separator/>
      </w:r>
    </w:p>
  </w:endnote>
  <w:endnote w:type="continuationSeparator" w:id="0">
    <w:p w:rsidR="007B1CFC" w:rsidRDefault="007B1CFC" w:rsidP="0096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CFC" w:rsidRDefault="007B1CFC" w:rsidP="00960329">
      <w:r>
        <w:separator/>
      </w:r>
    </w:p>
  </w:footnote>
  <w:footnote w:type="continuationSeparator" w:id="0">
    <w:p w:rsidR="007B1CFC" w:rsidRDefault="007B1CFC" w:rsidP="00960329">
      <w:r>
        <w:continuationSeparator/>
      </w:r>
    </w:p>
  </w:footnote>
  <w:footnote w:id="1">
    <w:p w:rsidR="00EA78BE" w:rsidRPr="006E7425" w:rsidRDefault="00EA78BE" w:rsidP="000F6EA7">
      <w:pPr>
        <w:pStyle w:val="af3"/>
        <w:rPr>
          <w:rFonts w:cs="KFGQPC Uthman Taha Naskh"/>
          <w:b/>
          <w:bCs/>
          <w:sz w:val="20"/>
          <w:szCs w:val="20"/>
        </w:rPr>
      </w:pPr>
      <w:r w:rsidRPr="006E7425">
        <w:rPr>
          <w:rFonts w:cs="KFGQPC Uthman Taha Naskh"/>
          <w:b/>
          <w:bCs/>
          <w:sz w:val="20"/>
          <w:szCs w:val="20"/>
          <w:rtl/>
        </w:rPr>
        <w:t>(</w:t>
      </w:r>
      <w:r w:rsidRPr="006E7425">
        <w:rPr>
          <w:rFonts w:cs="KFGQPC Uthman Taha Naskh"/>
          <w:b/>
          <w:bCs/>
          <w:sz w:val="20"/>
          <w:szCs w:val="20"/>
        </w:rPr>
        <w:footnoteRef/>
      </w:r>
      <w:r w:rsidRPr="006E7425">
        <w:rPr>
          <w:rFonts w:cs="KFGQPC Uthman Taha Naskh"/>
          <w:b/>
          <w:bCs/>
          <w:sz w:val="20"/>
          <w:szCs w:val="20"/>
          <w:rtl/>
        </w:rPr>
        <w:t>)صحيح البخاري (</w:t>
      </w:r>
      <w:r w:rsidRPr="006E7425">
        <w:rPr>
          <w:rFonts w:cs="KFGQPC Uthman Taha Naskh" w:hint="cs"/>
          <w:b/>
          <w:bCs/>
          <w:sz w:val="20"/>
          <w:szCs w:val="20"/>
          <w:rtl/>
        </w:rPr>
        <w:t>664</w:t>
      </w:r>
      <w:r w:rsidRPr="006E7425">
        <w:rPr>
          <w:rFonts w:cs="KFGQPC Uthman Taha Naskh"/>
          <w:b/>
          <w:bCs/>
          <w:sz w:val="20"/>
          <w:szCs w:val="20"/>
          <w:rtl/>
        </w:rPr>
        <w:t xml:space="preserve">) </w:t>
      </w:r>
      <w:r w:rsidRPr="006E7425">
        <w:rPr>
          <w:rFonts w:cs="KFGQPC Uthman Taha Naskh" w:hint="cs"/>
          <w:b/>
          <w:bCs/>
          <w:sz w:val="20"/>
          <w:szCs w:val="20"/>
          <w:rtl/>
        </w:rPr>
        <w:t>و</w:t>
      </w:r>
      <w:r w:rsidRPr="006E7425">
        <w:rPr>
          <w:rFonts w:cs="KFGQPC Uthman Taha Naskh"/>
          <w:b/>
          <w:bCs/>
          <w:sz w:val="20"/>
          <w:szCs w:val="20"/>
          <w:rtl/>
        </w:rPr>
        <w:t>صحيح مسلم (</w:t>
      </w:r>
      <w:r w:rsidRPr="006E7425">
        <w:rPr>
          <w:rFonts w:cs="KFGQPC Uthman Taha Naskh" w:hint="cs"/>
          <w:b/>
          <w:bCs/>
          <w:sz w:val="20"/>
          <w:szCs w:val="20"/>
          <w:rtl/>
        </w:rPr>
        <w:t>418</w:t>
      </w:r>
      <w:r w:rsidRPr="006E7425">
        <w:rPr>
          <w:rFonts w:cs="KFGQPC Uthman Taha Naskh"/>
          <w:b/>
          <w:bCs/>
          <w:sz w:val="20"/>
          <w:szCs w:val="20"/>
          <w:rtl/>
        </w:rPr>
        <w:t>)</w:t>
      </w:r>
    </w:p>
  </w:footnote>
  <w:footnote w:id="2">
    <w:p w:rsidR="00EA78BE" w:rsidRPr="006E7425" w:rsidRDefault="00EA78BE" w:rsidP="000F6EA7">
      <w:pPr>
        <w:pStyle w:val="af3"/>
        <w:rPr>
          <w:rFonts w:cs="KFGQPC Uthman Taha Naskh"/>
          <w:b/>
          <w:bCs/>
          <w:sz w:val="20"/>
          <w:szCs w:val="20"/>
        </w:rPr>
      </w:pPr>
      <w:r w:rsidRPr="006E7425">
        <w:rPr>
          <w:rFonts w:cs="KFGQPC Uthman Taha Naskh"/>
          <w:b/>
          <w:bCs/>
          <w:sz w:val="20"/>
          <w:szCs w:val="20"/>
          <w:rtl/>
        </w:rPr>
        <w:t>(</w:t>
      </w:r>
      <w:r w:rsidRPr="006E7425">
        <w:rPr>
          <w:rFonts w:cs="KFGQPC Uthman Taha Naskh"/>
          <w:b/>
          <w:bCs/>
          <w:sz w:val="20"/>
          <w:szCs w:val="20"/>
        </w:rPr>
        <w:footnoteRef/>
      </w:r>
      <w:r w:rsidRPr="006E7425">
        <w:rPr>
          <w:rFonts w:cs="KFGQPC Uthman Taha Naskh"/>
          <w:b/>
          <w:bCs/>
          <w:sz w:val="20"/>
          <w:szCs w:val="20"/>
          <w:rtl/>
        </w:rPr>
        <w:t>)صحيح مسلم (654)</w:t>
      </w:r>
      <w:r w:rsidRPr="006E7425">
        <w:rPr>
          <w:rFonts w:cs="KFGQPC Uthman Taha Naskh" w:hint="cs"/>
          <w:b/>
          <w:bCs/>
          <w:sz w:val="20"/>
          <w:szCs w:val="20"/>
          <w:rtl/>
        </w:rPr>
        <w:t>.</w:t>
      </w:r>
    </w:p>
  </w:footnote>
  <w:footnote w:id="3">
    <w:p w:rsidR="00EA78BE" w:rsidRPr="0051139C" w:rsidRDefault="00EA78BE" w:rsidP="0088718C">
      <w:pPr>
        <w:pStyle w:val="af3"/>
        <w:rPr>
          <w:rFonts w:cs="KFGQPC Uthman Taha Naskh"/>
          <w:b/>
          <w:bCs/>
          <w:sz w:val="20"/>
          <w:szCs w:val="20"/>
        </w:rPr>
      </w:pPr>
      <w:r w:rsidRPr="0051139C">
        <w:rPr>
          <w:rFonts w:cs="KFGQPC Uthman Taha Naskh"/>
          <w:b/>
          <w:bCs/>
          <w:sz w:val="20"/>
          <w:szCs w:val="20"/>
          <w:rtl/>
        </w:rPr>
        <w:t>(</w:t>
      </w:r>
      <w:r w:rsidRPr="0051139C">
        <w:rPr>
          <w:rFonts w:cs="KFGQPC Uthman Taha Naskh"/>
          <w:b/>
          <w:bCs/>
          <w:sz w:val="20"/>
          <w:szCs w:val="20"/>
        </w:rPr>
        <w:footnoteRef/>
      </w:r>
      <w:r w:rsidRPr="0051139C">
        <w:rPr>
          <w:rFonts w:cs="KFGQPC Uthman Taha Naskh"/>
          <w:b/>
          <w:bCs/>
          <w:sz w:val="20"/>
          <w:szCs w:val="20"/>
          <w:rtl/>
        </w:rPr>
        <w:t>)</w:t>
      </w:r>
      <w:r w:rsidRPr="0088718C">
        <w:rPr>
          <w:rFonts w:cs="KFGQPC Uthman Taha Naskh" w:hint="cs"/>
          <w:b/>
          <w:bCs/>
          <w:sz w:val="20"/>
          <w:szCs w:val="20"/>
          <w:rtl/>
        </w:rPr>
        <w:t>كتاب الصلاة للامام احمد [ص 54]</w:t>
      </w:r>
    </w:p>
  </w:footnote>
  <w:footnote w:id="4">
    <w:p w:rsidR="00EA78BE" w:rsidRPr="0051139C" w:rsidRDefault="00EA78BE" w:rsidP="00722DC0">
      <w:pPr>
        <w:pStyle w:val="af3"/>
        <w:rPr>
          <w:rFonts w:cs="KFGQPC Uthman Taha Naskh"/>
          <w:b/>
          <w:bCs/>
          <w:sz w:val="20"/>
          <w:szCs w:val="20"/>
        </w:rPr>
      </w:pPr>
      <w:r w:rsidRPr="0051139C">
        <w:rPr>
          <w:rFonts w:cs="KFGQPC Uthman Taha Naskh"/>
          <w:b/>
          <w:bCs/>
          <w:sz w:val="20"/>
          <w:szCs w:val="20"/>
          <w:rtl/>
        </w:rPr>
        <w:t>(</w:t>
      </w:r>
      <w:r w:rsidRPr="0051139C">
        <w:rPr>
          <w:rFonts w:cs="KFGQPC Uthman Taha Naskh"/>
          <w:b/>
          <w:bCs/>
          <w:sz w:val="20"/>
          <w:szCs w:val="20"/>
        </w:rPr>
        <w:footnoteRef/>
      </w:r>
      <w:r w:rsidRPr="0051139C">
        <w:rPr>
          <w:rFonts w:cs="KFGQPC Uthman Taha Naskh"/>
          <w:b/>
          <w:bCs/>
          <w:sz w:val="20"/>
          <w:szCs w:val="20"/>
          <w:rtl/>
        </w:rPr>
        <w:t>)صحيح البخاري (</w:t>
      </w:r>
      <w:r w:rsidRPr="0051139C">
        <w:rPr>
          <w:rFonts w:cs="KFGQPC Uthman Taha Naskh" w:hint="cs"/>
          <w:b/>
          <w:bCs/>
          <w:sz w:val="20"/>
          <w:szCs w:val="20"/>
          <w:rtl/>
        </w:rPr>
        <w:t>7047</w:t>
      </w:r>
      <w:r w:rsidRPr="0051139C">
        <w:rPr>
          <w:rFonts w:cs="KFGQPC Uthman Taha Naskh"/>
          <w:b/>
          <w:bCs/>
          <w:sz w:val="20"/>
          <w:szCs w:val="20"/>
          <w:rtl/>
        </w:rPr>
        <w:t>)</w:t>
      </w:r>
    </w:p>
  </w:footnote>
  <w:footnote w:id="5">
    <w:p w:rsidR="00EA78BE" w:rsidRPr="006E7425" w:rsidRDefault="00EA78BE" w:rsidP="00F9356D">
      <w:pPr>
        <w:pStyle w:val="af3"/>
        <w:rPr>
          <w:rFonts w:cs="KFGQPC Uthman Taha Naskh"/>
          <w:b/>
          <w:bCs/>
          <w:sz w:val="20"/>
          <w:szCs w:val="20"/>
        </w:rPr>
      </w:pPr>
      <w:r w:rsidRPr="006E7425">
        <w:rPr>
          <w:rFonts w:cs="KFGQPC Uthman Taha Naskh"/>
          <w:b/>
          <w:bCs/>
          <w:sz w:val="20"/>
          <w:szCs w:val="20"/>
          <w:rtl/>
        </w:rPr>
        <w:t>(</w:t>
      </w:r>
      <w:r w:rsidRPr="006E7425">
        <w:rPr>
          <w:rFonts w:cs="KFGQPC Uthman Taha Naskh"/>
          <w:b/>
          <w:bCs/>
          <w:sz w:val="20"/>
          <w:szCs w:val="20"/>
        </w:rPr>
        <w:footnoteRef/>
      </w:r>
      <w:r w:rsidRPr="006E7425">
        <w:rPr>
          <w:rFonts w:cs="KFGQPC Uthman Taha Naskh"/>
          <w:b/>
          <w:bCs/>
          <w:sz w:val="20"/>
          <w:szCs w:val="20"/>
          <w:rtl/>
        </w:rPr>
        <w:t>)ثمرات التدوين من مسائل ابن عثيمين (ص: 29)</w:t>
      </w:r>
      <w:r w:rsidRPr="00E9392F">
        <w:rPr>
          <w:rFonts w:cs="KFGQPC Uthman Taha Naskh"/>
          <w:b/>
          <w:bCs/>
          <w:sz w:val="20"/>
          <w:szCs w:val="20"/>
          <w:rtl/>
        </w:rPr>
        <w:t xml:space="preserve"> </w:t>
      </w:r>
      <w:r>
        <w:rPr>
          <w:rFonts w:cs="KFGQPC Uthman Taha Naskh" w:hint="cs"/>
          <w:b/>
          <w:bCs/>
          <w:sz w:val="20"/>
          <w:szCs w:val="20"/>
          <w:rtl/>
        </w:rPr>
        <w:t>و</w:t>
      </w:r>
      <w:r w:rsidRPr="006E7425">
        <w:rPr>
          <w:rFonts w:cs="KFGQPC Uthman Taha Naskh"/>
          <w:b/>
          <w:bCs/>
          <w:sz w:val="20"/>
          <w:szCs w:val="20"/>
          <w:rtl/>
        </w:rPr>
        <w:t>لقاءات الباب المفتوح (127/ 20)</w:t>
      </w:r>
    </w:p>
  </w:footnote>
  <w:footnote w:id="6">
    <w:p w:rsidR="00EA78BE" w:rsidRPr="006E7425" w:rsidRDefault="00EA78BE" w:rsidP="00F9356D">
      <w:pPr>
        <w:pStyle w:val="af3"/>
        <w:rPr>
          <w:rFonts w:cs="KFGQPC Uthman Taha Naskh"/>
          <w:b/>
          <w:bCs/>
          <w:sz w:val="20"/>
          <w:szCs w:val="20"/>
        </w:rPr>
      </w:pPr>
      <w:r w:rsidRPr="006E7425">
        <w:rPr>
          <w:rFonts w:cs="KFGQPC Uthman Taha Naskh"/>
          <w:b/>
          <w:bCs/>
          <w:sz w:val="20"/>
          <w:szCs w:val="20"/>
          <w:rtl/>
        </w:rPr>
        <w:t>(</w:t>
      </w:r>
      <w:r w:rsidRPr="006E7425">
        <w:rPr>
          <w:rFonts w:cs="KFGQPC Uthman Taha Naskh"/>
          <w:b/>
          <w:bCs/>
          <w:sz w:val="20"/>
          <w:szCs w:val="20"/>
        </w:rPr>
        <w:footnoteRef/>
      </w:r>
      <w:r w:rsidRPr="006E7425">
        <w:rPr>
          <w:rFonts w:cs="KFGQPC Uthman Taha Naskh"/>
          <w:b/>
          <w:bCs/>
          <w:sz w:val="20"/>
          <w:szCs w:val="20"/>
          <w:rtl/>
        </w:rPr>
        <w:t>)فتاوى نور على الدرب (18/ 317)</w:t>
      </w:r>
    </w:p>
  </w:footnote>
  <w:footnote w:id="7">
    <w:p w:rsidR="00EA78BE" w:rsidRPr="006E7425" w:rsidRDefault="00EA78BE" w:rsidP="00CB6BBA">
      <w:pPr>
        <w:pStyle w:val="af3"/>
        <w:rPr>
          <w:rFonts w:cs="KFGQPC Uthman Taha Naskh"/>
          <w:b/>
          <w:bCs/>
          <w:sz w:val="20"/>
          <w:szCs w:val="20"/>
        </w:rPr>
      </w:pPr>
      <w:r w:rsidRPr="006E7425">
        <w:rPr>
          <w:rFonts w:cs="KFGQPC Uthman Taha Naskh"/>
          <w:b/>
          <w:bCs/>
          <w:sz w:val="20"/>
          <w:szCs w:val="20"/>
          <w:rtl/>
        </w:rPr>
        <w:t>(</w:t>
      </w:r>
      <w:r w:rsidRPr="006E7425">
        <w:rPr>
          <w:rFonts w:cs="KFGQPC Uthman Taha Naskh"/>
          <w:b/>
          <w:bCs/>
          <w:sz w:val="20"/>
          <w:szCs w:val="20"/>
        </w:rPr>
        <w:footnoteRef/>
      </w:r>
      <w:r w:rsidRPr="006E7425">
        <w:rPr>
          <w:rFonts w:cs="KFGQPC Uthman Taha Naskh"/>
          <w:b/>
          <w:bCs/>
          <w:sz w:val="20"/>
          <w:szCs w:val="20"/>
          <w:rtl/>
        </w:rPr>
        <w:t>)المغني</w:t>
      </w:r>
      <w:r w:rsidRPr="006E7425">
        <w:rPr>
          <w:rFonts w:cs="KFGQPC Uthman Taha Naskh" w:hint="cs"/>
          <w:b/>
          <w:bCs/>
          <w:sz w:val="20"/>
          <w:szCs w:val="20"/>
          <w:rtl/>
        </w:rPr>
        <w:t xml:space="preserve"> لابن قدامة</w:t>
      </w:r>
      <w:r w:rsidRPr="006E7425">
        <w:rPr>
          <w:rFonts w:cs="KFGQPC Uthman Taha Naskh"/>
          <w:b/>
          <w:bCs/>
          <w:sz w:val="20"/>
          <w:szCs w:val="20"/>
          <w:rtl/>
        </w:rPr>
        <w:t xml:space="preserve"> (1/444).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8BE" w:rsidRPr="00CD3E6E" w:rsidRDefault="00EA78BE" w:rsidP="00C71CAC">
    <w:pPr>
      <w:pStyle w:val="a8"/>
      <w:pBdr>
        <w:bottom w:val="thinThickLargeGap" w:sz="48" w:space="0" w:color="auto"/>
      </w:pBdr>
      <w:bidi/>
      <w:jc w:val="left"/>
      <w:rPr>
        <w:sz w:val="36"/>
      </w:rPr>
    </w:pPr>
    <w:r w:rsidRPr="00EA78BE">
      <w:rPr>
        <w:b/>
        <w:bCs/>
        <w:noProof/>
        <w:sz w:val="32"/>
        <w:szCs w:val="32"/>
        <w:lang w:eastAsia="en-US"/>
      </w:rPr>
      <mc:AlternateContent>
        <mc:Choice Requires="wps">
          <w:drawing>
            <wp:anchor distT="0" distB="0" distL="114300" distR="114300" simplePos="0" relativeHeight="251659264" behindDoc="0" locked="0" layoutInCell="1" allowOverlap="1" wp14:anchorId="3543D968" wp14:editId="06F84CA4">
              <wp:simplePos x="0" y="0"/>
              <wp:positionH relativeFrom="column">
                <wp:posOffset>228600</wp:posOffset>
              </wp:positionH>
              <wp:positionV relativeFrom="paragraph">
                <wp:posOffset>178435</wp:posOffset>
              </wp:positionV>
              <wp:extent cx="685800" cy="250190"/>
              <wp:effectExtent l="9525" t="6985" r="9525" b="9525"/>
              <wp:wrapNone/>
              <wp:docPr id="1" name="ثمان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0190"/>
                      </a:xfrm>
                      <a:prstGeom prst="octagon">
                        <a:avLst>
                          <a:gd name="adj" fmla="val 29287"/>
                        </a:avLst>
                      </a:prstGeom>
                      <a:solidFill>
                        <a:srgbClr val="FFFFFF"/>
                      </a:solidFill>
                      <a:ln w="9525">
                        <a:solidFill>
                          <a:srgbClr val="000000"/>
                        </a:solidFill>
                        <a:miter lim="800000"/>
                        <a:headEnd/>
                        <a:tailEnd/>
                      </a:ln>
                    </wps:spPr>
                    <wps:txbx>
                      <w:txbxContent>
                        <w:p w:rsidR="00EA78BE" w:rsidRPr="00CD3E6E" w:rsidRDefault="00EA78BE">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DE2D4C">
                            <w:rPr>
                              <w:rStyle w:val="a9"/>
                              <w:noProof/>
                              <w:sz w:val="32"/>
                            </w:rPr>
                            <w:t>4</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3D968"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ثماني 1" o:spid="_x0000_s1026" type="#_x0000_t10" style="position:absolute;left:0;text-align:left;margin-left:18pt;margin-top:14.05pt;width:54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">
              <v:textbox inset="0,0,0,0">
                <w:txbxContent>
                  <w:p w:rsidR="00EA78BE" w:rsidRPr="00CD3E6E" w:rsidRDefault="00EA78BE">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DE2D4C">
                      <w:rPr>
                        <w:rStyle w:val="a9"/>
                        <w:noProof/>
                        <w:sz w:val="32"/>
                      </w:rPr>
                      <w:t>4</w:t>
                    </w:r>
                    <w:r w:rsidRPr="00CD3E6E">
                      <w:rPr>
                        <w:rStyle w:val="a9"/>
                        <w:sz w:val="32"/>
                      </w:rPr>
                      <w:fldChar w:fldCharType="end"/>
                    </w:r>
                  </w:p>
                </w:txbxContent>
              </v:textbox>
            </v:shape>
          </w:pict>
        </mc:Fallback>
      </mc:AlternateContent>
    </w:r>
    <w:r w:rsidRPr="00EA78BE">
      <w:rPr>
        <w:rFonts w:hint="cs"/>
        <w:b/>
        <w:bCs/>
        <w:sz w:val="40"/>
        <w:szCs w:val="24"/>
        <w:rtl/>
      </w:rPr>
      <w:t>ثلاث</w:t>
    </w:r>
    <w:r w:rsidR="00C71CAC">
      <w:rPr>
        <w:rFonts w:hint="cs"/>
        <w:b/>
        <w:bCs/>
        <w:sz w:val="40"/>
        <w:szCs w:val="24"/>
        <w:rtl/>
      </w:rPr>
      <w:t>ة</w:t>
    </w:r>
    <w:r w:rsidRPr="00EA78BE">
      <w:rPr>
        <w:rFonts w:hint="cs"/>
        <w:b/>
        <w:bCs/>
        <w:sz w:val="40"/>
        <w:szCs w:val="24"/>
        <w:rtl/>
      </w:rPr>
      <w:t xml:space="preserve"> </w:t>
    </w:r>
    <w:r w:rsidR="00C71CAC">
      <w:rPr>
        <w:rFonts w:hint="cs"/>
        <w:b/>
        <w:bCs/>
        <w:sz w:val="40"/>
        <w:szCs w:val="24"/>
        <w:rtl/>
      </w:rPr>
      <w:t>أخطاء</w:t>
    </w:r>
    <w:r w:rsidRPr="00EA78BE">
      <w:rPr>
        <w:rFonts w:hint="cs"/>
        <w:b/>
        <w:bCs/>
        <w:sz w:val="40"/>
        <w:szCs w:val="24"/>
        <w:rtl/>
      </w:rPr>
      <w:t xml:space="preserve"> خطيرة في الصلاة</w:t>
    </w:r>
    <w:r w:rsidRPr="00EA78BE">
      <w:rPr>
        <w:rFonts w:hint="cs"/>
        <w:sz w:val="40"/>
        <w:szCs w:val="24"/>
        <w:rtl/>
      </w:rPr>
      <w:t xml:space="preserve"> </w:t>
    </w:r>
    <w:r>
      <w:rPr>
        <w:rFonts w:hint="cs"/>
        <w:sz w:val="36"/>
        <w:rtl/>
      </w:rPr>
      <w:t xml:space="preserve">( راشد البداح </w:t>
    </w:r>
    <w:r>
      <w:rPr>
        <w:sz w:val="36"/>
        <w:rtl/>
      </w:rPr>
      <w:t>–</w:t>
    </w:r>
    <w:r>
      <w:rPr>
        <w:rFonts w:hint="cs"/>
        <w:sz w:val="36"/>
        <w:rtl/>
      </w:rPr>
      <w:t xml:space="preserve"> الزلفي ) 13 ذو القعدة 1444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
    <w:nsid w:val="6BDE74B3"/>
    <w:multiLevelType w:val="hybridMultilevel"/>
    <w:tmpl w:val="F850E0EE"/>
    <w:lvl w:ilvl="0" w:tplc="26061FD8">
      <w:start w:val="1"/>
      <w:numFmt w:val="decimal"/>
      <w:lvlText w:val="(%1)"/>
      <w:lvlJc w:val="left"/>
      <w:pPr>
        <w:ind w:left="889" w:hanging="720"/>
      </w:pPr>
      <w:rPr>
        <w:rFonts w:hint="default"/>
      </w:rPr>
    </w:lvl>
    <w:lvl w:ilvl="1" w:tplc="04090019" w:tentative="1">
      <w:start w:val="1"/>
      <w:numFmt w:val="lowerLetter"/>
      <w:lvlText w:val="%2."/>
      <w:lvlJc w:val="left"/>
      <w:pPr>
        <w:ind w:left="1249" w:hanging="360"/>
      </w:pPr>
    </w:lvl>
    <w:lvl w:ilvl="2" w:tplc="0409001B" w:tentative="1">
      <w:start w:val="1"/>
      <w:numFmt w:val="lowerRoman"/>
      <w:lvlText w:val="%3."/>
      <w:lvlJc w:val="right"/>
      <w:pPr>
        <w:ind w:left="1969" w:hanging="180"/>
      </w:pPr>
    </w:lvl>
    <w:lvl w:ilvl="3" w:tplc="0409000F" w:tentative="1">
      <w:start w:val="1"/>
      <w:numFmt w:val="decimal"/>
      <w:lvlText w:val="%4."/>
      <w:lvlJc w:val="left"/>
      <w:pPr>
        <w:ind w:left="2689" w:hanging="360"/>
      </w:pPr>
    </w:lvl>
    <w:lvl w:ilvl="4" w:tplc="04090019" w:tentative="1">
      <w:start w:val="1"/>
      <w:numFmt w:val="lowerLetter"/>
      <w:lvlText w:val="%5."/>
      <w:lvlJc w:val="left"/>
      <w:pPr>
        <w:ind w:left="3409" w:hanging="360"/>
      </w:pPr>
    </w:lvl>
    <w:lvl w:ilvl="5" w:tplc="0409001B" w:tentative="1">
      <w:start w:val="1"/>
      <w:numFmt w:val="lowerRoman"/>
      <w:lvlText w:val="%6."/>
      <w:lvlJc w:val="right"/>
      <w:pPr>
        <w:ind w:left="4129" w:hanging="180"/>
      </w:pPr>
    </w:lvl>
    <w:lvl w:ilvl="6" w:tplc="0409000F" w:tentative="1">
      <w:start w:val="1"/>
      <w:numFmt w:val="decimal"/>
      <w:lvlText w:val="%7."/>
      <w:lvlJc w:val="left"/>
      <w:pPr>
        <w:ind w:left="4849" w:hanging="360"/>
      </w:pPr>
    </w:lvl>
    <w:lvl w:ilvl="7" w:tplc="04090019" w:tentative="1">
      <w:start w:val="1"/>
      <w:numFmt w:val="lowerLetter"/>
      <w:lvlText w:val="%8."/>
      <w:lvlJc w:val="left"/>
      <w:pPr>
        <w:ind w:left="5569" w:hanging="360"/>
      </w:pPr>
    </w:lvl>
    <w:lvl w:ilvl="8" w:tplc="0409001B" w:tentative="1">
      <w:start w:val="1"/>
      <w:numFmt w:val="lowerRoman"/>
      <w:lvlText w:val="%9."/>
      <w:lvlJc w:val="right"/>
      <w:pPr>
        <w:ind w:left="62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E7"/>
    <w:rsid w:val="00051AF1"/>
    <w:rsid w:val="00075B92"/>
    <w:rsid w:val="000762B5"/>
    <w:rsid w:val="00083E2A"/>
    <w:rsid w:val="00097DCB"/>
    <w:rsid w:val="00097FFE"/>
    <w:rsid w:val="000A4F6E"/>
    <w:rsid w:val="000B093C"/>
    <w:rsid w:val="000C08E4"/>
    <w:rsid w:val="000D202C"/>
    <w:rsid w:val="000D24BE"/>
    <w:rsid w:val="000D32DA"/>
    <w:rsid w:val="000E2621"/>
    <w:rsid w:val="000F66E4"/>
    <w:rsid w:val="000F6EA7"/>
    <w:rsid w:val="00101849"/>
    <w:rsid w:val="001068B1"/>
    <w:rsid w:val="001128A7"/>
    <w:rsid w:val="00141577"/>
    <w:rsid w:val="001565A6"/>
    <w:rsid w:val="001628C1"/>
    <w:rsid w:val="00166094"/>
    <w:rsid w:val="00180E02"/>
    <w:rsid w:val="001B3220"/>
    <w:rsid w:val="001D052F"/>
    <w:rsid w:val="001D481B"/>
    <w:rsid w:val="001E4C5C"/>
    <w:rsid w:val="00211079"/>
    <w:rsid w:val="00247F6A"/>
    <w:rsid w:val="00251DDA"/>
    <w:rsid w:val="00266FB0"/>
    <w:rsid w:val="0027116D"/>
    <w:rsid w:val="00281808"/>
    <w:rsid w:val="002A02E6"/>
    <w:rsid w:val="002B0C36"/>
    <w:rsid w:val="002B3AD4"/>
    <w:rsid w:val="002C0C10"/>
    <w:rsid w:val="002C46BD"/>
    <w:rsid w:val="002E2566"/>
    <w:rsid w:val="00305526"/>
    <w:rsid w:val="003342E2"/>
    <w:rsid w:val="00336EC0"/>
    <w:rsid w:val="003372F4"/>
    <w:rsid w:val="0034119B"/>
    <w:rsid w:val="00354155"/>
    <w:rsid w:val="00355E33"/>
    <w:rsid w:val="00396E40"/>
    <w:rsid w:val="003A21AB"/>
    <w:rsid w:val="003B1D08"/>
    <w:rsid w:val="003D55E5"/>
    <w:rsid w:val="003D7B61"/>
    <w:rsid w:val="003E46C0"/>
    <w:rsid w:val="003E7979"/>
    <w:rsid w:val="00405417"/>
    <w:rsid w:val="004445F8"/>
    <w:rsid w:val="00456458"/>
    <w:rsid w:val="004A3F44"/>
    <w:rsid w:val="004D35AB"/>
    <w:rsid w:val="004E70BC"/>
    <w:rsid w:val="0050771D"/>
    <w:rsid w:val="0051139C"/>
    <w:rsid w:val="00512C46"/>
    <w:rsid w:val="0051560D"/>
    <w:rsid w:val="00531447"/>
    <w:rsid w:val="00552309"/>
    <w:rsid w:val="00562912"/>
    <w:rsid w:val="005C12F3"/>
    <w:rsid w:val="005C7D9D"/>
    <w:rsid w:val="005D0A73"/>
    <w:rsid w:val="00604FAD"/>
    <w:rsid w:val="0064321A"/>
    <w:rsid w:val="006722CA"/>
    <w:rsid w:val="0068596A"/>
    <w:rsid w:val="006A4C60"/>
    <w:rsid w:val="006B7020"/>
    <w:rsid w:val="006E234E"/>
    <w:rsid w:val="006E6B72"/>
    <w:rsid w:val="006E6BA2"/>
    <w:rsid w:val="006E7425"/>
    <w:rsid w:val="006F4CA7"/>
    <w:rsid w:val="00722DC0"/>
    <w:rsid w:val="00741FA4"/>
    <w:rsid w:val="0074520F"/>
    <w:rsid w:val="00777673"/>
    <w:rsid w:val="00793F74"/>
    <w:rsid w:val="007B10E0"/>
    <w:rsid w:val="007B1CFC"/>
    <w:rsid w:val="007B5D2B"/>
    <w:rsid w:val="007F6F87"/>
    <w:rsid w:val="00807F8F"/>
    <w:rsid w:val="00841510"/>
    <w:rsid w:val="008452E1"/>
    <w:rsid w:val="00875E98"/>
    <w:rsid w:val="0088718C"/>
    <w:rsid w:val="00890336"/>
    <w:rsid w:val="008A0C6B"/>
    <w:rsid w:val="008F42FA"/>
    <w:rsid w:val="008F4869"/>
    <w:rsid w:val="00912365"/>
    <w:rsid w:val="00914AAD"/>
    <w:rsid w:val="00953BCC"/>
    <w:rsid w:val="00960329"/>
    <w:rsid w:val="00985305"/>
    <w:rsid w:val="00991E40"/>
    <w:rsid w:val="009A7ACE"/>
    <w:rsid w:val="009B682D"/>
    <w:rsid w:val="009B7238"/>
    <w:rsid w:val="009E24D5"/>
    <w:rsid w:val="009F13C5"/>
    <w:rsid w:val="009F26D1"/>
    <w:rsid w:val="009F7E7A"/>
    <w:rsid w:val="00A342DF"/>
    <w:rsid w:val="00A44C74"/>
    <w:rsid w:val="00A63E51"/>
    <w:rsid w:val="00A65CAD"/>
    <w:rsid w:val="00A77F53"/>
    <w:rsid w:val="00AA61E7"/>
    <w:rsid w:val="00AD4E8E"/>
    <w:rsid w:val="00B00CCA"/>
    <w:rsid w:val="00B059E9"/>
    <w:rsid w:val="00B26F80"/>
    <w:rsid w:val="00B432B8"/>
    <w:rsid w:val="00BC4A9F"/>
    <w:rsid w:val="00BC6176"/>
    <w:rsid w:val="00BF053A"/>
    <w:rsid w:val="00C126BD"/>
    <w:rsid w:val="00C17427"/>
    <w:rsid w:val="00C5563F"/>
    <w:rsid w:val="00C71CAC"/>
    <w:rsid w:val="00C87299"/>
    <w:rsid w:val="00CB6B30"/>
    <w:rsid w:val="00CB6BBA"/>
    <w:rsid w:val="00CC2130"/>
    <w:rsid w:val="00CD470B"/>
    <w:rsid w:val="00CD60E6"/>
    <w:rsid w:val="00CE4C14"/>
    <w:rsid w:val="00D404E6"/>
    <w:rsid w:val="00D63D87"/>
    <w:rsid w:val="00D67B73"/>
    <w:rsid w:val="00DA2616"/>
    <w:rsid w:val="00DB31DB"/>
    <w:rsid w:val="00DB5871"/>
    <w:rsid w:val="00DE2D4C"/>
    <w:rsid w:val="00DE4C74"/>
    <w:rsid w:val="00DF4F5C"/>
    <w:rsid w:val="00E11D81"/>
    <w:rsid w:val="00E143F7"/>
    <w:rsid w:val="00E20491"/>
    <w:rsid w:val="00E3346C"/>
    <w:rsid w:val="00E40ACF"/>
    <w:rsid w:val="00E40F6C"/>
    <w:rsid w:val="00E54FD6"/>
    <w:rsid w:val="00E61427"/>
    <w:rsid w:val="00E617D0"/>
    <w:rsid w:val="00E777A9"/>
    <w:rsid w:val="00E879A8"/>
    <w:rsid w:val="00E9392F"/>
    <w:rsid w:val="00EA0CA6"/>
    <w:rsid w:val="00EA78BE"/>
    <w:rsid w:val="00EC5007"/>
    <w:rsid w:val="00ED6969"/>
    <w:rsid w:val="00EE0FE9"/>
    <w:rsid w:val="00F033F4"/>
    <w:rsid w:val="00F04B3F"/>
    <w:rsid w:val="00F1412A"/>
    <w:rsid w:val="00F449F1"/>
    <w:rsid w:val="00F61602"/>
    <w:rsid w:val="00F70AF8"/>
    <w:rsid w:val="00F9356D"/>
    <w:rsid w:val="00F97628"/>
    <w:rsid w:val="00FA2C9F"/>
    <w:rsid w:val="00FA5499"/>
    <w:rsid w:val="00FB1AE6"/>
    <w:rsid w:val="00FB4F82"/>
    <w:rsid w:val="00FD62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8D8CF22-55C5-47A4-A79B-CD357F964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uiPriority w:val="99"/>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uiPriority w:val="99"/>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Char">
    <w:name w:val="نص حاشية سفلية Char"/>
    <w:basedOn w:val="a0"/>
    <w:link w:val="af3"/>
    <w:uiPriority w:val="99"/>
    <w:rsid w:val="005D0A73"/>
    <w:rPr>
      <w:rFonts w:cs="Traditional Arabic"/>
      <w:color w:val="000000"/>
      <w:sz w:val="28"/>
      <w:szCs w:val="28"/>
      <w:lang w:eastAsia="ar-SA"/>
    </w:rPr>
  </w:style>
  <w:style w:type="paragraph" w:styleId="afc">
    <w:name w:val="List Paragraph"/>
    <w:basedOn w:val="a"/>
    <w:uiPriority w:val="34"/>
    <w:qFormat/>
    <w:rsid w:val="00722DC0"/>
    <w:pPr>
      <w:ind w:left="720"/>
      <w:contextualSpacing/>
    </w:pPr>
  </w:style>
  <w:style w:type="paragraph" w:styleId="afd">
    <w:name w:val="footer"/>
    <w:basedOn w:val="a"/>
    <w:link w:val="Char0"/>
    <w:unhideWhenUsed/>
    <w:rsid w:val="00EA78BE"/>
    <w:pPr>
      <w:tabs>
        <w:tab w:val="center" w:pos="4153"/>
        <w:tab w:val="right" w:pos="8306"/>
      </w:tabs>
    </w:pPr>
  </w:style>
  <w:style w:type="character" w:customStyle="1" w:styleId="Char0">
    <w:name w:val="تذييل الصفحة Char"/>
    <w:basedOn w:val="a0"/>
    <w:link w:val="afd"/>
    <w:rsid w:val="00EA78BE"/>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4105</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dc:creator>
  <cp:keywords/>
  <dc:description/>
  <cp:lastModifiedBy>راشد</cp:lastModifiedBy>
  <cp:revision>3</cp:revision>
  <cp:lastPrinted>2023-06-01T11:19:00Z</cp:lastPrinted>
  <dcterms:created xsi:type="dcterms:W3CDTF">2023-06-01T11:21:00Z</dcterms:created>
  <dcterms:modified xsi:type="dcterms:W3CDTF">2023-06-01T11:21:00Z</dcterms:modified>
</cp:coreProperties>
</file>