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C2CE" w14:textId="77777777" w:rsidR="000C2379" w:rsidRPr="000C2379" w:rsidRDefault="000C2379" w:rsidP="000C2379">
      <w:pPr>
        <w:widowControl w:val="0"/>
        <w:spacing w:after="0" w:line="240" w:lineRule="auto"/>
        <w:ind w:firstLine="454"/>
        <w:jc w:val="center"/>
        <w:rPr>
          <w:rFonts w:ascii="Lotus Linotype" w:eastAsia="Times New Roman" w:hAnsi="Lotus Linotype" w:cs="Lotus Linotype"/>
          <w:b/>
          <w:bCs/>
          <w:sz w:val="50"/>
          <w:szCs w:val="50"/>
          <w:rtl/>
        </w:rPr>
      </w:pPr>
      <w:r w:rsidRPr="000C2379">
        <w:rPr>
          <w:rFonts w:ascii="Lotus Linotype" w:eastAsia="Times New Roman" w:hAnsi="Lotus Linotype" w:cs="Lotus Linotype" w:hint="cs"/>
          <w:b/>
          <w:bCs/>
          <w:sz w:val="50"/>
          <w:szCs w:val="50"/>
          <w:rtl/>
        </w:rPr>
        <w:t>فضل الحج</w:t>
      </w:r>
    </w:p>
    <w:p w14:paraId="004241BD" w14:textId="77777777" w:rsidR="000C2379" w:rsidRDefault="000C2379" w:rsidP="00416312">
      <w:pPr>
        <w:widowControl w:val="0"/>
        <w:spacing w:after="0" w:line="240" w:lineRule="auto"/>
        <w:ind w:firstLine="454"/>
        <w:jc w:val="both"/>
        <w:rPr>
          <w:rFonts w:ascii="Lotus Linotype" w:eastAsia="Times New Roman" w:hAnsi="Lotus Linotype" w:cs="Lotus Linotype"/>
          <w:sz w:val="50"/>
          <w:szCs w:val="50"/>
          <w:rtl/>
        </w:rPr>
      </w:pPr>
      <w:r>
        <w:rPr>
          <w:rFonts w:ascii="Lotus Linotype" w:eastAsia="Times New Roman" w:hAnsi="Lotus Linotype" w:cs="Lotus Linotype" w:hint="cs"/>
          <w:sz w:val="50"/>
          <w:szCs w:val="50"/>
          <w:rtl/>
        </w:rPr>
        <w:t>الخطبة الأولى                  9/11/1445هـ</w:t>
      </w:r>
    </w:p>
    <w:p w14:paraId="08E0AE87" w14:textId="3F637797" w:rsidR="00D53EA7" w:rsidRPr="00FA3425" w:rsidRDefault="00D53EA7"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sz w:val="50"/>
          <w:szCs w:val="50"/>
          <w:rtl/>
        </w:rPr>
        <w:t xml:space="preserve">بينما النبي </w:t>
      </w:r>
      <w:r w:rsidRPr="00FA3425">
        <w:rPr>
          <w:rFonts w:ascii="Lotus Linotype" w:eastAsia="Times New Roman" w:hAnsi="Lotus Linotype" w:cs="Lotus Linotype"/>
          <w:sz w:val="50"/>
          <w:szCs w:val="50"/>
        </w:rPr>
        <w:sym w:font="AGA Arabesque" w:char="F072"/>
      </w:r>
      <w:r w:rsidRPr="00FA3425">
        <w:rPr>
          <w:rFonts w:ascii="Lotus Linotype" w:eastAsia="Times New Roman" w:hAnsi="Lotus Linotype" w:cs="Lotus Linotype" w:hint="cs"/>
          <w:sz w:val="50"/>
          <w:szCs w:val="50"/>
          <w:rtl/>
        </w:rPr>
        <w:t xml:space="preserve"> </w:t>
      </w:r>
      <w:r w:rsidRPr="00FA3425">
        <w:rPr>
          <w:rFonts w:ascii="Lotus Linotype" w:eastAsia="Times New Roman" w:hAnsi="Lotus Linotype" w:cs="Lotus Linotype"/>
          <w:sz w:val="50"/>
          <w:szCs w:val="50"/>
          <w:rtl/>
        </w:rPr>
        <w:t>والجموع معه في ميقات ذي الحليفة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كل</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ي</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م</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ي نفسه أن يصحب المصطفى</w:t>
      </w:r>
      <w:r w:rsidR="00DC1068" w:rsidRPr="00FA3425">
        <w:rPr>
          <w:rFonts w:ascii="Lotus Linotype" w:eastAsia="Times New Roman" w:hAnsi="Lotus Linotype" w:cs="Lotus Linotype" w:hint="cs"/>
          <w:sz w:val="50"/>
          <w:szCs w:val="50"/>
          <w:rtl/>
        </w:rPr>
        <w:t xml:space="preserve"> </w:t>
      </w:r>
      <w:r w:rsidR="00DC1068" w:rsidRPr="00FA3425">
        <w:rPr>
          <w:rFonts w:ascii="Lotus Linotype" w:eastAsia="Times New Roman" w:hAnsi="Lotus Linotype" w:cs="Lotus Linotype" w:hint="cs"/>
          <w:sz w:val="50"/>
          <w:szCs w:val="50"/>
        </w:rPr>
        <w:sym w:font="AGA Arabesque" w:char="F072"/>
      </w:r>
      <w:r w:rsidRPr="00FA3425">
        <w:rPr>
          <w:rFonts w:ascii="Lotus Linotype" w:eastAsia="Times New Roman" w:hAnsi="Lotus Linotype" w:cs="Lotus Linotype"/>
          <w:sz w:val="50"/>
          <w:szCs w:val="50"/>
          <w:rtl/>
        </w:rPr>
        <w:t xml:space="preserve"> في هذه الرحلة العظيمة والح</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ج</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الخالدة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hint="cs"/>
          <w:sz w:val="50"/>
          <w:szCs w:val="50"/>
          <w:rtl/>
        </w:rPr>
        <w:t xml:space="preserve"> مع بعد الش</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قة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وطول الطريق وشد</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الحرّ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لكنه الحج</w:t>
      </w:r>
      <w:r w:rsidR="00DC1068" w:rsidRPr="00FA3425">
        <w:rPr>
          <w:rFonts w:ascii="Lotus Linotype" w:eastAsia="Times New Roman" w:hAnsi="Lotus Linotype" w:cs="Lotus Linotype" w:hint="cs"/>
          <w:sz w:val="50"/>
          <w:szCs w:val="50"/>
          <w:rtl/>
        </w:rPr>
        <w:t>.</w:t>
      </w:r>
    </w:p>
    <w:p w14:paraId="2E9433BB" w14:textId="29D4C10D" w:rsidR="00D3118B" w:rsidRPr="00FA3425" w:rsidRDefault="00D53EA7"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بينما هم كذلك وإذ بأسماء بنت عميس</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زوجة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أبي بكر الصديق</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يأتيها المخاض في الميقات</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ثم تضع مولودها هناك</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وما هو إلا أن وضعت</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00D3118B" w:rsidRPr="00FA3425">
        <w:rPr>
          <w:rFonts w:ascii="Lotus Linotype" w:eastAsia="Times New Roman" w:hAnsi="Lotus Linotype" w:cs="Lotus Linotype" w:hint="cs"/>
          <w:sz w:val="50"/>
          <w:szCs w:val="50"/>
          <w:rtl/>
        </w:rPr>
        <w:t>وإذا بالشوق يحدوها لرفقة الجموع إلى مكة للحج</w:t>
      </w:r>
      <w:r w:rsidR="00665DB6">
        <w:rPr>
          <w:rFonts w:ascii="Lotus Linotype" w:eastAsia="Times New Roman" w:hAnsi="Lotus Linotype" w:cs="Lotus Linotype" w:hint="cs"/>
          <w:sz w:val="50"/>
          <w:szCs w:val="50"/>
          <w:rtl/>
        </w:rPr>
        <w:t>،</w:t>
      </w:r>
      <w:r w:rsidR="00DC1068" w:rsidRPr="00FA3425">
        <w:rPr>
          <w:rFonts w:ascii="Lotus Linotype" w:eastAsia="Times New Roman" w:hAnsi="Lotus Linotype" w:cs="Lotus Linotype" w:hint="cs"/>
          <w:sz w:val="50"/>
          <w:szCs w:val="50"/>
          <w:rtl/>
        </w:rPr>
        <w:t xml:space="preserve"> </w:t>
      </w:r>
      <w:proofErr w:type="spellStart"/>
      <w:r w:rsidR="00DC1068" w:rsidRPr="00FA3425">
        <w:rPr>
          <w:rFonts w:ascii="Lotus Linotype" w:eastAsia="Times New Roman" w:hAnsi="Lotus Linotype" w:cs="Lotus Linotype" w:hint="cs"/>
          <w:sz w:val="50"/>
          <w:szCs w:val="50"/>
          <w:rtl/>
        </w:rPr>
        <w:t>فاستثفرت</w:t>
      </w:r>
      <w:proofErr w:type="spellEnd"/>
      <w:r w:rsidR="00DC1068" w:rsidRPr="00FA3425">
        <w:rPr>
          <w:rFonts w:ascii="Lotus Linotype" w:eastAsia="Times New Roman" w:hAnsi="Lotus Linotype" w:cs="Lotus Linotype" w:hint="cs"/>
          <w:sz w:val="50"/>
          <w:szCs w:val="50"/>
          <w:rtl/>
        </w:rPr>
        <w:t xml:space="preserve"> بثوبٍ ثم مضت مع الجموع</w:t>
      </w:r>
      <w:r w:rsidR="00D3118B" w:rsidRPr="00FA3425">
        <w:rPr>
          <w:rFonts w:ascii="Lotus Linotype" w:eastAsia="Times New Roman" w:hAnsi="Lotus Linotype" w:cs="Lotus Linotype" w:hint="cs"/>
          <w:sz w:val="50"/>
          <w:szCs w:val="50"/>
          <w:rtl/>
        </w:rPr>
        <w:t>.</w:t>
      </w:r>
    </w:p>
    <w:p w14:paraId="0691681E" w14:textId="0F8CC347" w:rsidR="00D3118B" w:rsidRPr="00FA3425" w:rsidRDefault="00D3118B"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b/>
          <w:bCs/>
          <w:sz w:val="50"/>
          <w:szCs w:val="50"/>
          <w:rtl/>
        </w:rPr>
        <w:t>يا عجباً</w:t>
      </w:r>
      <w:r w:rsidRPr="00FA3425">
        <w:rPr>
          <w:rFonts w:ascii="Lotus Linotype" w:eastAsia="Times New Roman" w:hAnsi="Lotus Linotype" w:cs="Lotus Linotype" w:hint="cs"/>
          <w:sz w:val="50"/>
          <w:szCs w:val="50"/>
          <w:rtl/>
        </w:rPr>
        <w:t>؛ حديثة العهد بالولادة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وسفر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طويل</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لن تبلغه إلا بشق</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الأنفس</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ثم حج</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وعناء</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كان بإمكانها أن تجلس فهي معذورة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لكنها تحاملت على نفسها ومضت</w:t>
      </w:r>
      <w:r w:rsidR="00DC1068" w:rsidRPr="00FA3425">
        <w:rPr>
          <w:rFonts w:ascii="Lotus Linotype" w:eastAsia="Times New Roman" w:hAnsi="Lotus Linotype" w:cs="Lotus Linotype" w:hint="cs"/>
          <w:sz w:val="50"/>
          <w:szCs w:val="50"/>
          <w:rtl/>
        </w:rPr>
        <w:t>.</w:t>
      </w:r>
    </w:p>
    <w:p w14:paraId="1353ED4D" w14:textId="3E920F06" w:rsidR="00D3118B" w:rsidRPr="00FA3425" w:rsidRDefault="00D3118B" w:rsidP="00DC1068">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lastRenderedPageBreak/>
        <w:t>تذك</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رت</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وأنا أقرأ</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خب</w:t>
      </w:r>
      <w:r w:rsidR="00DC1068" w:rsidRPr="00FA3425">
        <w:rPr>
          <w:rFonts w:ascii="Lotus Linotype" w:eastAsia="Times New Roman" w:hAnsi="Lotus Linotype" w:cs="Lotus Linotype" w:hint="cs"/>
          <w:sz w:val="50"/>
          <w:szCs w:val="50"/>
          <w:rtl/>
        </w:rPr>
        <w:t>َرها أقواماً صحيحةً أبدانهم</w:t>
      </w:r>
      <w:r w:rsidR="00665DB6">
        <w:rPr>
          <w:rFonts w:ascii="Lotus Linotype" w:eastAsia="Times New Roman" w:hAnsi="Lotus Linotype" w:cs="Lotus Linotype" w:hint="cs"/>
          <w:sz w:val="50"/>
          <w:szCs w:val="50"/>
          <w:rtl/>
        </w:rPr>
        <w:t>،</w:t>
      </w:r>
      <w:r w:rsidR="00DC1068" w:rsidRPr="00FA3425">
        <w:rPr>
          <w:rFonts w:ascii="Lotus Linotype" w:eastAsia="Times New Roman" w:hAnsi="Lotus Linotype" w:cs="Lotus Linotype" w:hint="cs"/>
          <w:sz w:val="50"/>
          <w:szCs w:val="50"/>
          <w:rtl/>
        </w:rPr>
        <w:t xml:space="preserve"> قوية قواهم</w:t>
      </w:r>
      <w:r w:rsidR="00665DB6">
        <w:rPr>
          <w:rFonts w:ascii="Lotus Linotype" w:eastAsia="Times New Roman" w:hAnsi="Lotus Linotype" w:cs="Lotus Linotype" w:hint="cs"/>
          <w:sz w:val="50"/>
          <w:szCs w:val="50"/>
          <w:rtl/>
        </w:rPr>
        <w:t>،</w:t>
      </w:r>
      <w:r w:rsidR="00DC1068" w:rsidRPr="00FA3425">
        <w:rPr>
          <w:rFonts w:ascii="Lotus Linotype" w:eastAsia="Times New Roman" w:hAnsi="Lotus Linotype" w:cs="Lotus Linotype" w:hint="cs"/>
          <w:sz w:val="50"/>
          <w:szCs w:val="50"/>
          <w:rtl/>
        </w:rPr>
        <w:t xml:space="preserve"> لكن </w:t>
      </w:r>
      <w:r w:rsidRPr="00FA3425">
        <w:rPr>
          <w:rFonts w:ascii="Lotus Linotype" w:eastAsia="Times New Roman" w:hAnsi="Lotus Linotype" w:cs="Lotus Linotype"/>
          <w:sz w:val="50"/>
          <w:szCs w:val="50"/>
          <w:rtl/>
        </w:rPr>
        <w:t>أقعدهم الكسل ورضوا بأن يكونوا مع الخوالف</w:t>
      </w:r>
      <w:r w:rsidRPr="00FA3425">
        <w:rPr>
          <w:rFonts w:ascii="Lotus Linotype" w:eastAsia="Times New Roman" w:hAnsi="Lotus Linotype" w:cs="Lotus Linotype" w:hint="cs"/>
          <w:sz w:val="50"/>
          <w:szCs w:val="50"/>
          <w:rtl/>
        </w:rPr>
        <w:t xml:space="preserve"> عن الحج.</w:t>
      </w:r>
      <w:r w:rsidRPr="00FA3425">
        <w:rPr>
          <w:rFonts w:ascii="Lotus Linotype" w:eastAsia="Times New Roman" w:hAnsi="Lotus Linotype" w:cs="Lotus Linotype"/>
          <w:sz w:val="50"/>
          <w:szCs w:val="50"/>
          <w:rtl/>
        </w:rPr>
        <w:t xml:space="preserve"> </w:t>
      </w:r>
    </w:p>
    <w:p w14:paraId="15C36D1E" w14:textId="672131A7" w:rsidR="00D3118B" w:rsidRPr="00FA3425" w:rsidRDefault="00D3118B"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إذا جاء ذكر الشعيرة والفريضة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تعللوا</w:t>
      </w:r>
      <w:r w:rsidRPr="00FA3425">
        <w:rPr>
          <w:rFonts w:ascii="Lotus Linotype" w:eastAsia="Times New Roman" w:hAnsi="Lotus Linotype" w:cs="Lotus Linotype"/>
          <w:sz w:val="50"/>
          <w:szCs w:val="50"/>
          <w:rtl/>
        </w:rPr>
        <w:t xml:space="preserve"> بأعذار واهية من غلاء الأسعار وبعد الديار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w:t>
      </w:r>
      <w:r w:rsidRPr="00FA3425">
        <w:rPr>
          <w:rFonts w:ascii="Lotus Linotype" w:eastAsia="Times New Roman" w:hAnsi="Lotus Linotype" w:cs="Lotus Linotype" w:hint="cs"/>
          <w:sz w:val="50"/>
          <w:szCs w:val="50"/>
          <w:rtl/>
        </w:rPr>
        <w:t>ووقعوا</w:t>
      </w:r>
      <w:r w:rsidRPr="00FA3425">
        <w:rPr>
          <w:rFonts w:ascii="Lotus Linotype" w:eastAsia="Times New Roman" w:hAnsi="Lotus Linotype" w:cs="Lotus Linotype"/>
          <w:sz w:val="50"/>
          <w:szCs w:val="50"/>
          <w:rtl/>
        </w:rPr>
        <w:t xml:space="preserve"> في شَرَك التسويف</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Pr="00FA3425">
        <w:rPr>
          <w:rFonts w:ascii="Lotus Linotype" w:eastAsia="Times New Roman" w:hAnsi="Lotus Linotype" w:cs="Lotus Linotype"/>
          <w:sz w:val="50"/>
          <w:szCs w:val="50"/>
          <w:rtl/>
        </w:rPr>
        <w:t>معللين أنفسهم بالحج إذا تيسرت الأمور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w:t>
      </w:r>
      <w:r w:rsidRPr="00FA3425">
        <w:rPr>
          <w:rFonts w:ascii="Lotus Linotype" w:eastAsia="Times New Roman" w:hAnsi="Lotus Linotype" w:cs="Lotus Linotype" w:hint="cs"/>
          <w:sz w:val="50"/>
          <w:szCs w:val="50"/>
          <w:rtl/>
        </w:rPr>
        <w:t>وتناسوا</w:t>
      </w:r>
      <w:r w:rsidRPr="00FA3425">
        <w:rPr>
          <w:rFonts w:ascii="Lotus Linotype" w:eastAsia="Times New Roman" w:hAnsi="Lotus Linotype" w:cs="Lotus Linotype"/>
          <w:sz w:val="50"/>
          <w:szCs w:val="50"/>
          <w:rtl/>
        </w:rPr>
        <w:t xml:space="preserve"> أن الأعمار ليست بأيديهم وأن </w:t>
      </w:r>
      <w:proofErr w:type="spellStart"/>
      <w:r w:rsidRPr="00FA3425">
        <w:rPr>
          <w:rFonts w:ascii="Lotus Linotype" w:eastAsia="Times New Roman" w:hAnsi="Lotus Linotype" w:cs="Lotus Linotype"/>
          <w:sz w:val="50"/>
          <w:szCs w:val="50"/>
          <w:rtl/>
        </w:rPr>
        <w:t>الصوارف</w:t>
      </w:r>
      <w:proofErr w:type="spellEnd"/>
      <w:r w:rsidRPr="00FA3425">
        <w:rPr>
          <w:rFonts w:ascii="Lotus Linotype" w:eastAsia="Times New Roman" w:hAnsi="Lotus Linotype" w:cs="Lotus Linotype"/>
          <w:sz w:val="50"/>
          <w:szCs w:val="50"/>
          <w:rtl/>
        </w:rPr>
        <w:t xml:space="preserve"> تزداد ولا تنقص .. </w:t>
      </w:r>
    </w:p>
    <w:p w14:paraId="053DD455" w14:textId="658BEB54" w:rsidR="00D3118B" w:rsidRPr="00FA3425" w:rsidRDefault="00D3118B"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sz w:val="50"/>
          <w:szCs w:val="50"/>
          <w:rtl/>
        </w:rPr>
        <w:t xml:space="preserve"> همتهم تقوى وعزيمتهم تنشط حينما تكون الرحلة إلى الصحاري ولو بعدت</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وإلى القفار ولو نأت</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فإذا جاء ذكر الحج تعذ</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روا وتلكأوا</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proofErr w:type="gramStart"/>
      <w:r w:rsidR="00AD3982" w:rsidRPr="00FA3425">
        <w:rPr>
          <w:rFonts w:ascii="Lotus Linotype" w:eastAsia="Times New Roman" w:hAnsi="Lotus Linotype" w:cs="Lotus Linotype" w:hint="cs"/>
          <w:sz w:val="50"/>
          <w:szCs w:val="50"/>
          <w:rtl/>
        </w:rPr>
        <w:t>وابدعوا</w:t>
      </w:r>
      <w:proofErr w:type="gramEnd"/>
      <w:r w:rsidR="00AD3982" w:rsidRPr="00FA3425">
        <w:rPr>
          <w:rFonts w:ascii="Lotus Linotype" w:eastAsia="Times New Roman" w:hAnsi="Lotus Linotype" w:cs="Lotus Linotype" w:hint="cs"/>
          <w:sz w:val="50"/>
          <w:szCs w:val="50"/>
          <w:rtl/>
        </w:rPr>
        <w:t xml:space="preserve"> </w:t>
      </w:r>
      <w:r w:rsidR="00AD3982" w:rsidRPr="00FA3425">
        <w:rPr>
          <w:rFonts w:ascii="Lotus Linotype" w:eastAsia="Times New Roman" w:hAnsi="Lotus Linotype" w:cs="Lotus Linotype"/>
          <w:sz w:val="50"/>
          <w:szCs w:val="50"/>
          <w:rtl/>
        </w:rPr>
        <w:t>في التنظير عن الم</w:t>
      </w:r>
      <w:r w:rsidR="00DC1068" w:rsidRPr="00FA3425">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sz w:val="50"/>
          <w:szCs w:val="50"/>
          <w:rtl/>
        </w:rPr>
        <w:t>ع</w:t>
      </w:r>
      <w:r w:rsidR="00DC1068" w:rsidRPr="00FA3425">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sz w:val="50"/>
          <w:szCs w:val="50"/>
          <w:rtl/>
        </w:rPr>
        <w:t>و</w:t>
      </w:r>
      <w:r w:rsidR="00DC1068" w:rsidRPr="00FA3425">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sz w:val="50"/>
          <w:szCs w:val="50"/>
          <w:rtl/>
        </w:rPr>
        <w:t>قات والغلاء</w:t>
      </w:r>
      <w:r w:rsidR="00665DB6">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sz w:val="50"/>
          <w:szCs w:val="50"/>
          <w:rtl/>
        </w:rPr>
        <w:t xml:space="preserve"> وأن الله لا</w:t>
      </w:r>
      <w:r w:rsidR="00AD3982" w:rsidRPr="00FA3425">
        <w:rPr>
          <w:rFonts w:ascii="Lotus Linotype" w:eastAsia="Times New Roman" w:hAnsi="Lotus Linotype" w:cs="Lotus Linotype" w:hint="cs"/>
          <w:sz w:val="50"/>
          <w:szCs w:val="50"/>
          <w:rtl/>
        </w:rPr>
        <w:t xml:space="preserve"> </w:t>
      </w:r>
      <w:r w:rsidR="00AD3982" w:rsidRPr="00FA3425">
        <w:rPr>
          <w:rFonts w:ascii="Lotus Linotype" w:eastAsia="Times New Roman" w:hAnsi="Lotus Linotype" w:cs="Lotus Linotype"/>
          <w:sz w:val="50"/>
          <w:szCs w:val="50"/>
          <w:rtl/>
        </w:rPr>
        <w:t>يحب المسرفين</w:t>
      </w:r>
      <w:r w:rsidR="00665DB6">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sz w:val="50"/>
          <w:szCs w:val="50"/>
          <w:rtl/>
        </w:rPr>
        <w:t xml:space="preserve"> وأن الحج لمن استطاع إليه سبيلا</w:t>
      </w:r>
      <w:r w:rsidR="00665DB6">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hint="cs"/>
          <w:sz w:val="50"/>
          <w:szCs w:val="50"/>
          <w:rtl/>
        </w:rPr>
        <w:t xml:space="preserve"> </w:t>
      </w:r>
      <w:r w:rsidRPr="00FA3425">
        <w:rPr>
          <w:rFonts w:ascii="Lotus Linotype" w:eastAsia="Times New Roman" w:hAnsi="Lotus Linotype" w:cs="Lotus Linotype" w:hint="cs"/>
          <w:sz w:val="50"/>
          <w:szCs w:val="50"/>
          <w:rtl/>
        </w:rPr>
        <w:t>وهذا والله حرمان.</w:t>
      </w:r>
      <w:r w:rsidRPr="00FA3425">
        <w:rPr>
          <w:rFonts w:ascii="Lotus Linotype" w:eastAsia="Times New Roman" w:hAnsi="Lotus Linotype" w:cs="Lotus Linotype"/>
          <w:sz w:val="50"/>
          <w:szCs w:val="50"/>
          <w:rtl/>
        </w:rPr>
        <w:t xml:space="preserve"> </w:t>
      </w:r>
    </w:p>
    <w:p w14:paraId="30077418" w14:textId="703BFB32" w:rsidR="00D3118B" w:rsidRPr="00FA3425" w:rsidRDefault="00D3118B"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b/>
          <w:bCs/>
          <w:sz w:val="50"/>
          <w:szCs w:val="50"/>
          <w:rtl/>
        </w:rPr>
        <w:t>وإلى هؤلاء نقول</w:t>
      </w:r>
      <w:r w:rsidRPr="00FA3425">
        <w:rPr>
          <w:rFonts w:ascii="Lotus Linotype" w:eastAsia="Times New Roman" w:hAnsi="Lotus Linotype" w:cs="Lotus Linotype" w:hint="cs"/>
          <w:sz w:val="50"/>
          <w:szCs w:val="50"/>
          <w:rtl/>
        </w:rPr>
        <w:t xml:space="preserve">: الحج </w:t>
      </w:r>
      <w:r w:rsidR="00E26729" w:rsidRPr="00FA3425">
        <w:rPr>
          <w:rFonts w:ascii="Lotus Linotype" w:eastAsia="Times New Roman" w:hAnsi="Lotus Linotype" w:cs="Lotus Linotype" w:hint="cs"/>
          <w:sz w:val="50"/>
          <w:szCs w:val="50"/>
          <w:rtl/>
        </w:rPr>
        <w:t>فريضة</w:t>
      </w:r>
      <w:r w:rsidR="00DC1068" w:rsidRPr="00FA3425">
        <w:rPr>
          <w:rFonts w:ascii="Lotus Linotype" w:eastAsia="Times New Roman" w:hAnsi="Lotus Linotype" w:cs="Lotus Linotype" w:hint="cs"/>
          <w:sz w:val="50"/>
          <w:szCs w:val="50"/>
          <w:rtl/>
        </w:rPr>
        <w:t>ُ</w:t>
      </w:r>
      <w:r w:rsidR="00E26729" w:rsidRPr="00FA3425">
        <w:rPr>
          <w:rFonts w:ascii="Lotus Linotype" w:eastAsia="Times New Roman" w:hAnsi="Lotus Linotype" w:cs="Lotus Linotype" w:hint="cs"/>
          <w:sz w:val="50"/>
          <w:szCs w:val="50"/>
          <w:rtl/>
        </w:rPr>
        <w:t xml:space="preserve"> الد</w:t>
      </w:r>
      <w:r w:rsidR="00DC1068" w:rsidRPr="00FA3425">
        <w:rPr>
          <w:rFonts w:ascii="Lotus Linotype" w:eastAsia="Times New Roman" w:hAnsi="Lotus Linotype" w:cs="Lotus Linotype" w:hint="cs"/>
          <w:sz w:val="50"/>
          <w:szCs w:val="50"/>
          <w:rtl/>
        </w:rPr>
        <w:t>ِّ</w:t>
      </w:r>
      <w:r w:rsidR="00E26729" w:rsidRPr="00FA3425">
        <w:rPr>
          <w:rFonts w:ascii="Lotus Linotype" w:eastAsia="Times New Roman" w:hAnsi="Lotus Linotype" w:cs="Lotus Linotype" w:hint="cs"/>
          <w:sz w:val="50"/>
          <w:szCs w:val="50"/>
          <w:rtl/>
        </w:rPr>
        <w:t>ين وركن الإسلام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00E26729" w:rsidRPr="00FA3425">
        <w:rPr>
          <w:rFonts w:ascii="Lotus Linotype" w:eastAsia="Times New Roman" w:hAnsi="Lotus Linotype" w:cs="Lotus Linotype" w:hint="cs"/>
          <w:sz w:val="50"/>
          <w:szCs w:val="50"/>
          <w:rtl/>
        </w:rPr>
        <w:t>ومنه يعود الحاج كما ولدته أمه نقياً من الذنوب</w:t>
      </w:r>
      <w:r w:rsidR="00DC1068" w:rsidRPr="00FA3425">
        <w:rPr>
          <w:rFonts w:ascii="Lotus Linotype" w:eastAsia="Times New Roman" w:hAnsi="Lotus Linotype" w:cs="Lotus Linotype" w:hint="cs"/>
          <w:sz w:val="50"/>
          <w:szCs w:val="50"/>
          <w:rtl/>
        </w:rPr>
        <w:t xml:space="preserve"> إذا قُبِل</w:t>
      </w:r>
      <w:r w:rsidR="00665DB6">
        <w:rPr>
          <w:rFonts w:ascii="Lotus Linotype" w:eastAsia="Times New Roman" w:hAnsi="Lotus Linotype" w:cs="Lotus Linotype" w:hint="cs"/>
          <w:sz w:val="50"/>
          <w:szCs w:val="50"/>
          <w:rtl/>
        </w:rPr>
        <w:t>،</w:t>
      </w:r>
      <w:r w:rsidR="00E26729" w:rsidRPr="00FA3425">
        <w:rPr>
          <w:rFonts w:ascii="Lotus Linotype" w:eastAsia="Times New Roman" w:hAnsi="Lotus Linotype" w:cs="Lotus Linotype" w:hint="cs"/>
          <w:sz w:val="50"/>
          <w:szCs w:val="50"/>
          <w:rtl/>
        </w:rPr>
        <w:t xml:space="preserve"> </w:t>
      </w:r>
      <w:r w:rsidR="00E26729" w:rsidRPr="00FA3425">
        <w:rPr>
          <w:rFonts w:ascii="Lotus Linotype" w:eastAsia="Times New Roman" w:hAnsi="Lotus Linotype" w:cs="Lotus Linotype" w:hint="cs"/>
          <w:sz w:val="50"/>
          <w:szCs w:val="50"/>
          <w:rtl/>
        </w:rPr>
        <w:lastRenderedPageBreak/>
        <w:t>وليس للحج</w:t>
      </w:r>
      <w:r w:rsidRPr="00FA3425">
        <w:rPr>
          <w:rFonts w:ascii="Lotus Linotype" w:eastAsia="Times New Roman" w:hAnsi="Lotus Linotype" w:cs="Lotus Linotype" w:hint="cs"/>
          <w:sz w:val="50"/>
          <w:szCs w:val="50"/>
          <w:rtl/>
        </w:rPr>
        <w:t xml:space="preserve"> إذا كان مبروراً جزاءٌ إلا الجنة.</w:t>
      </w:r>
    </w:p>
    <w:p w14:paraId="28FD892F" w14:textId="10595B1C" w:rsidR="00E26729" w:rsidRPr="00FA3425" w:rsidRDefault="00DC1068"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ف</w:t>
      </w:r>
      <w:r w:rsidR="00D3118B" w:rsidRPr="00FA3425">
        <w:rPr>
          <w:rFonts w:ascii="Lotus Linotype" w:eastAsia="Times New Roman" w:hAnsi="Lotus Linotype" w:cs="Lotus Linotype" w:hint="cs"/>
          <w:sz w:val="50"/>
          <w:szCs w:val="50"/>
          <w:rtl/>
        </w:rPr>
        <w:t>لأجل الحج يهون البذل</w:t>
      </w:r>
      <w:r w:rsidR="00665DB6">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 xml:space="preserve"> فهو أولى من سفرات السياحة وكماليات المقتنيات</w:t>
      </w:r>
      <w:r w:rsidR="00665DB6">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 xml:space="preserve"> وكل</w:t>
      </w:r>
      <w:r w:rsidR="00665DB6">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 xml:space="preserve"> مالٍ ي</w:t>
      </w:r>
      <w:r w:rsidR="00E26729" w:rsidRPr="00FA3425">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بذ</w:t>
      </w:r>
      <w:r w:rsidR="00E26729" w:rsidRPr="00FA3425">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ل فيه يرجو فيه باذ</w:t>
      </w:r>
      <w:r w:rsidR="00E26729" w:rsidRPr="00FA3425">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ل</w:t>
      </w:r>
      <w:r w:rsidR="00E26729" w:rsidRPr="00FA3425">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ه العوض</w:t>
      </w:r>
      <w:r w:rsidR="00665DB6">
        <w:rPr>
          <w:rFonts w:ascii="Lotus Linotype" w:eastAsia="Times New Roman" w:hAnsi="Lotus Linotype" w:cs="Lotus Linotype" w:hint="cs"/>
          <w:sz w:val="50"/>
          <w:szCs w:val="50"/>
          <w:rtl/>
        </w:rPr>
        <w:t>،</w:t>
      </w:r>
      <w:r w:rsidR="00D3118B" w:rsidRPr="00FA3425">
        <w:rPr>
          <w:rFonts w:ascii="Lotus Linotype" w:eastAsia="Times New Roman" w:hAnsi="Lotus Linotype" w:cs="Lotus Linotype" w:hint="cs"/>
          <w:sz w:val="50"/>
          <w:szCs w:val="50"/>
          <w:rtl/>
        </w:rPr>
        <w:t xml:space="preserve"> </w:t>
      </w:r>
      <w:r w:rsidR="00E26729" w:rsidRPr="00FA3425">
        <w:rPr>
          <w:rFonts w:ascii="Lotus Linotype" w:eastAsia="Times New Roman" w:hAnsi="Lotus Linotype" w:cs="Lotus Linotype" w:hint="cs"/>
          <w:sz w:val="50"/>
          <w:szCs w:val="50"/>
          <w:rtl/>
        </w:rPr>
        <w:t>فهو ينفي الفقر والذنوب كما ينفي الكير خبث الحديد</w:t>
      </w:r>
      <w:r w:rsidR="00665DB6">
        <w:rPr>
          <w:rFonts w:ascii="Lotus Linotype" w:eastAsia="Times New Roman" w:hAnsi="Lotus Linotype" w:cs="Lotus Linotype" w:hint="cs"/>
          <w:sz w:val="50"/>
          <w:szCs w:val="50"/>
          <w:rtl/>
        </w:rPr>
        <w:t>،</w:t>
      </w:r>
      <w:r w:rsidR="00E26729" w:rsidRPr="00FA3425">
        <w:rPr>
          <w:rFonts w:ascii="Lotus Linotype" w:eastAsia="Times New Roman" w:hAnsi="Lotus Linotype" w:cs="Lotus Linotype" w:hint="cs"/>
          <w:sz w:val="50"/>
          <w:szCs w:val="50"/>
          <w:rtl/>
        </w:rPr>
        <w:t xml:space="preserve"> قاله </w:t>
      </w:r>
      <w:r w:rsidR="00E26729" w:rsidRPr="00FA3425">
        <w:rPr>
          <w:rFonts w:ascii="Lotus Linotype" w:eastAsia="Times New Roman" w:hAnsi="Lotus Linotype" w:cs="Lotus Linotype" w:hint="cs"/>
          <w:sz w:val="50"/>
          <w:szCs w:val="50"/>
        </w:rPr>
        <w:sym w:font="AGA Arabesque" w:char="F072"/>
      </w:r>
      <w:r w:rsidR="00E26729" w:rsidRPr="00FA3425">
        <w:rPr>
          <w:rFonts w:ascii="Lotus Linotype" w:eastAsia="Times New Roman" w:hAnsi="Lotus Linotype" w:cs="Lotus Linotype" w:hint="cs"/>
          <w:sz w:val="50"/>
          <w:szCs w:val="50"/>
          <w:rtl/>
        </w:rPr>
        <w:t>.</w:t>
      </w:r>
    </w:p>
    <w:p w14:paraId="2184A4B5" w14:textId="29196DE3" w:rsidR="00E26729" w:rsidRPr="00FA3425" w:rsidRDefault="00E26729"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لأجل كل هذا ف</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ن</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داءٌ نوجهه لكل مسلمٍ لم يؤد فريضة الحج أن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بادر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فالعوار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ض</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تعر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ض</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والعمر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يمضي</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والمرء إن قدر اليوم فلا يدري هل يقدر بعده أم لا</w:t>
      </w:r>
    </w:p>
    <w:p w14:paraId="78AF80AA" w14:textId="0D9EF55D" w:rsidR="00D3118B" w:rsidRPr="00FA3425" w:rsidRDefault="00E26729"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وغبنٌ أن يسافر المرء لكل مكان</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ولا يسافر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للحج</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وفي الخبر عنه </w:t>
      </w:r>
      <w:r w:rsidRPr="00FA3425">
        <w:rPr>
          <w:rFonts w:ascii="Lotus Linotype" w:eastAsia="Times New Roman" w:hAnsi="Lotus Linotype" w:cs="Lotus Linotype" w:hint="cs"/>
          <w:sz w:val="50"/>
          <w:szCs w:val="50"/>
        </w:rPr>
        <w:sym w:font="AGA Arabesque" w:char="F072"/>
      </w:r>
      <w:r w:rsidRPr="00FA3425">
        <w:rPr>
          <w:rFonts w:ascii="Lotus Linotype" w:eastAsia="Times New Roman" w:hAnsi="Lotus Linotype" w:cs="Lotus Linotype" w:hint="cs"/>
          <w:sz w:val="50"/>
          <w:szCs w:val="50"/>
          <w:rtl/>
        </w:rPr>
        <w:t xml:space="preserve"> "</w:t>
      </w:r>
      <w:r w:rsidR="00D3118B" w:rsidRPr="00FA3425">
        <w:rPr>
          <w:rFonts w:ascii="Lotus Linotype" w:eastAsia="Times New Roman" w:hAnsi="Lotus Linotype" w:cs="Lotus Linotype"/>
          <w:sz w:val="50"/>
          <w:szCs w:val="50"/>
          <w:rtl/>
        </w:rPr>
        <w:t xml:space="preserve"> </w:t>
      </w:r>
      <w:r w:rsidR="00D3118B" w:rsidRPr="00FA3425">
        <w:rPr>
          <w:rFonts w:ascii="Lotus Linotype" w:eastAsia="Times New Roman" w:hAnsi="Lotus Linotype" w:cs="Lotus Linotype"/>
          <w:b/>
          <w:bCs/>
          <w:sz w:val="50"/>
          <w:szCs w:val="50"/>
          <w:rtl/>
        </w:rPr>
        <w:t>من أراد الحج فليتعجل فإنه قد يمرض المريض وتضل الضالة وتعرض الحاجة</w:t>
      </w:r>
      <w:r w:rsidRPr="00FA3425">
        <w:rPr>
          <w:rFonts w:ascii="Lotus Linotype" w:eastAsia="Times New Roman" w:hAnsi="Lotus Linotype" w:cs="Lotus Linotype" w:hint="cs"/>
          <w:sz w:val="50"/>
          <w:szCs w:val="50"/>
          <w:rtl/>
        </w:rPr>
        <w:t>"</w:t>
      </w:r>
    </w:p>
    <w:p w14:paraId="7FE7F832" w14:textId="3E386070" w:rsidR="00AD3982" w:rsidRPr="00FA3425" w:rsidRDefault="00E26729"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يقال هذا لمن لم يحج فرضه</w:t>
      </w:r>
      <w:r w:rsidR="00665DB6">
        <w:rPr>
          <w:rFonts w:ascii="Lotus Linotype" w:eastAsia="Times New Roman" w:hAnsi="Lotus Linotype" w:cs="Lotus Linotype" w:hint="cs"/>
          <w:sz w:val="50"/>
          <w:szCs w:val="50"/>
          <w:rtl/>
        </w:rPr>
        <w:t>،</w:t>
      </w:r>
      <w:r w:rsidR="003E3E20" w:rsidRPr="00FA3425">
        <w:rPr>
          <w:rFonts w:ascii="Lotus Linotype" w:eastAsia="Times New Roman" w:hAnsi="Lotus Linotype" w:cs="Lotus Linotype" w:hint="cs"/>
          <w:sz w:val="50"/>
          <w:szCs w:val="50"/>
          <w:rtl/>
        </w:rPr>
        <w:t xml:space="preserve"> ل</w:t>
      </w:r>
      <w:r w:rsidR="00DC1068" w:rsidRPr="00FA3425">
        <w:rPr>
          <w:rFonts w:ascii="Lotus Linotype" w:eastAsia="Times New Roman" w:hAnsi="Lotus Linotype" w:cs="Lotus Linotype" w:hint="cs"/>
          <w:sz w:val="50"/>
          <w:szCs w:val="50"/>
          <w:rtl/>
        </w:rPr>
        <w:t xml:space="preserve">كي </w:t>
      </w:r>
      <w:r w:rsidR="003E3E20" w:rsidRPr="00FA3425">
        <w:rPr>
          <w:rFonts w:ascii="Lotus Linotype" w:eastAsia="Times New Roman" w:hAnsi="Lotus Linotype" w:cs="Lotus Linotype" w:hint="cs"/>
          <w:sz w:val="50"/>
          <w:szCs w:val="50"/>
          <w:rtl/>
        </w:rPr>
        <w:t>يكمل دينه</w:t>
      </w:r>
      <w:r w:rsidR="00DC1068" w:rsidRPr="00FA3425">
        <w:rPr>
          <w:rFonts w:ascii="Lotus Linotype" w:eastAsia="Times New Roman" w:hAnsi="Lotus Linotype" w:cs="Lotus Linotype" w:hint="cs"/>
          <w:sz w:val="50"/>
          <w:szCs w:val="50"/>
          <w:rtl/>
        </w:rPr>
        <w:t xml:space="preserve"> إن استطاع للحج سبيلاً</w:t>
      </w:r>
      <w:r w:rsidR="003E3E20"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p>
    <w:p w14:paraId="0129971F" w14:textId="031D42BF" w:rsidR="00E26729" w:rsidRPr="00FA3425" w:rsidRDefault="00E26729"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و</w:t>
      </w:r>
      <w:r w:rsidR="00AD3982" w:rsidRPr="00FA3425">
        <w:rPr>
          <w:rFonts w:ascii="Lotus Linotype" w:eastAsia="Times New Roman" w:hAnsi="Lotus Linotype" w:cs="Lotus Linotype" w:hint="cs"/>
          <w:sz w:val="50"/>
          <w:szCs w:val="50"/>
          <w:rtl/>
        </w:rPr>
        <w:t xml:space="preserve">كذا </w:t>
      </w:r>
      <w:r w:rsidRPr="00FA3425">
        <w:rPr>
          <w:rFonts w:ascii="Lotus Linotype" w:eastAsia="Times New Roman" w:hAnsi="Lotus Linotype" w:cs="Lotus Linotype" w:hint="cs"/>
          <w:sz w:val="50"/>
          <w:szCs w:val="50"/>
          <w:rtl/>
        </w:rPr>
        <w:t>لمن حج فرضه كذلك</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وقدر أن يكرر هذه </w:t>
      </w:r>
      <w:r w:rsidRPr="00FA3425">
        <w:rPr>
          <w:rFonts w:ascii="Lotus Linotype" w:eastAsia="Times New Roman" w:hAnsi="Lotus Linotype" w:cs="Lotus Linotype" w:hint="cs"/>
          <w:sz w:val="50"/>
          <w:szCs w:val="50"/>
          <w:rtl/>
        </w:rPr>
        <w:lastRenderedPageBreak/>
        <w:t>الرحلة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فيكون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مع </w:t>
      </w:r>
      <w:proofErr w:type="spellStart"/>
      <w:r w:rsidRPr="00FA3425">
        <w:rPr>
          <w:rFonts w:ascii="Lotus Linotype" w:eastAsia="Times New Roman" w:hAnsi="Lotus Linotype" w:cs="Lotus Linotype" w:hint="cs"/>
          <w:sz w:val="50"/>
          <w:szCs w:val="50"/>
          <w:rtl/>
        </w:rPr>
        <w:t>الملبين</w:t>
      </w:r>
      <w:proofErr w:type="spellEnd"/>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فالخيرات</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ت</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نال</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والكرامة تحصل</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لمن أدرك الحج نفلاً وفرضاً.</w:t>
      </w:r>
    </w:p>
    <w:p w14:paraId="3397249A" w14:textId="6C1C3790" w:rsidR="00E26729" w:rsidRPr="00FA3425" w:rsidRDefault="00E26729" w:rsidP="00416312">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لكنه إذا كان لم يتيسر للمرء تصريح</w:t>
      </w:r>
      <w:r w:rsidR="00AD3982"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للحج</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وسيترتب على حجه مخالفة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لأمر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وارتكاب</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لمحظور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فما عند الله لا يُنال بمعصيته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00AD3982" w:rsidRPr="00FA3425">
        <w:rPr>
          <w:rFonts w:ascii="Lotus Linotype" w:eastAsia="Times New Roman" w:hAnsi="Lotus Linotype" w:cs="Lotus Linotype" w:hint="cs"/>
          <w:sz w:val="50"/>
          <w:szCs w:val="50"/>
          <w:rtl/>
        </w:rPr>
        <w:t>وحجُ</w:t>
      </w:r>
      <w:r w:rsidR="00665DB6">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hint="cs"/>
          <w:sz w:val="50"/>
          <w:szCs w:val="50"/>
          <w:rtl/>
        </w:rPr>
        <w:t xml:space="preserve"> النفل لا ي</w:t>
      </w:r>
      <w:r w:rsidR="00DC1068" w:rsidRPr="00FA3425">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hint="cs"/>
          <w:sz w:val="50"/>
          <w:szCs w:val="50"/>
          <w:rtl/>
        </w:rPr>
        <w:t>جعل</w:t>
      </w:r>
      <w:r w:rsidR="00DC1068" w:rsidRPr="00FA3425">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hint="cs"/>
          <w:sz w:val="50"/>
          <w:szCs w:val="50"/>
          <w:rtl/>
        </w:rPr>
        <w:t xml:space="preserve"> المرء يرتكب المحظور لأجله</w:t>
      </w:r>
      <w:r w:rsidR="00665DB6">
        <w:rPr>
          <w:rFonts w:ascii="Lotus Linotype" w:eastAsia="Times New Roman" w:hAnsi="Lotus Linotype" w:cs="Lotus Linotype" w:hint="cs"/>
          <w:sz w:val="50"/>
          <w:szCs w:val="50"/>
          <w:rtl/>
        </w:rPr>
        <w:t>،</w:t>
      </w:r>
      <w:r w:rsidR="00AD3982" w:rsidRPr="00FA3425">
        <w:rPr>
          <w:rFonts w:ascii="Lotus Linotype" w:eastAsia="Times New Roman" w:hAnsi="Lotus Linotype" w:cs="Lotus Linotype" w:hint="cs"/>
          <w:sz w:val="50"/>
          <w:szCs w:val="50"/>
          <w:rtl/>
        </w:rPr>
        <w:t xml:space="preserve"> </w:t>
      </w:r>
      <w:r w:rsidRPr="00FA3425">
        <w:rPr>
          <w:rFonts w:ascii="Lotus Linotype" w:eastAsia="Times New Roman" w:hAnsi="Lotus Linotype" w:cs="Lotus Linotype"/>
          <w:sz w:val="50"/>
          <w:szCs w:val="50"/>
          <w:rtl/>
        </w:rPr>
        <w:t>والواجب على من يلتمس رضا الله أن يمتثل للأمر ويطيع ولي الأمر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w:t>
      </w:r>
      <w:r w:rsidR="00665DB6">
        <w:rPr>
          <w:rFonts w:ascii="Lotus Linotype" w:eastAsia="Times New Roman" w:hAnsi="Lotus Linotype" w:cs="Lotus Linotype" w:hint="cs"/>
          <w:sz w:val="50"/>
          <w:szCs w:val="50"/>
          <w:rtl/>
        </w:rPr>
        <w:t>في هذا الأمر الذي قرر لمصلحة الحجيج</w:t>
      </w:r>
      <w:r w:rsidR="00AD3982" w:rsidRPr="00FA3425">
        <w:rPr>
          <w:rFonts w:ascii="Lotus Linotype" w:eastAsia="Times New Roman" w:hAnsi="Lotus Linotype" w:cs="Lotus Linotype" w:hint="cs"/>
          <w:sz w:val="50"/>
          <w:szCs w:val="50"/>
          <w:rtl/>
        </w:rPr>
        <w:t>.</w:t>
      </w:r>
    </w:p>
    <w:p w14:paraId="48640575" w14:textId="26B618EA" w:rsidR="003E3E20" w:rsidRPr="00FA3425" w:rsidRDefault="003E3E20" w:rsidP="00172A88">
      <w:pPr>
        <w:widowControl w:val="0"/>
        <w:spacing w:after="0" w:line="240" w:lineRule="auto"/>
        <w:ind w:firstLine="454"/>
        <w:jc w:val="both"/>
        <w:rPr>
          <w:rFonts w:ascii="Lotus Linotype" w:eastAsia="Times New Roman" w:hAnsi="Lotus Linotype" w:cs="Lotus Linotype"/>
          <w:sz w:val="50"/>
          <w:szCs w:val="50"/>
        </w:rPr>
      </w:pPr>
      <w:r w:rsidRPr="00FA3425">
        <w:rPr>
          <w:rFonts w:ascii="Lotus Linotype" w:eastAsia="Times New Roman" w:hAnsi="Lotus Linotype" w:cs="Lotus Linotype" w:hint="cs"/>
          <w:sz w:val="50"/>
          <w:szCs w:val="50"/>
          <w:rtl/>
        </w:rPr>
        <w:t>و</w:t>
      </w:r>
      <w:r w:rsidR="00172A88" w:rsidRPr="00FA3425">
        <w:rPr>
          <w:rFonts w:ascii="Lotus Linotype" w:eastAsia="Times New Roman" w:hAnsi="Lotus Linotype" w:cs="Lotus Linotype" w:hint="cs"/>
          <w:sz w:val="50"/>
          <w:szCs w:val="50"/>
          <w:rtl/>
        </w:rPr>
        <w:t xml:space="preserve">لا ريب أن </w:t>
      </w:r>
      <w:r w:rsidRPr="00FA3425">
        <w:rPr>
          <w:rFonts w:ascii="Lotus Linotype" w:eastAsia="Times New Roman" w:hAnsi="Lotus Linotype" w:cs="Lotus Linotype"/>
          <w:sz w:val="50"/>
          <w:szCs w:val="50"/>
          <w:rtl/>
        </w:rPr>
        <w:t>كثير</w:t>
      </w:r>
      <w:r w:rsidR="00172A88" w:rsidRPr="00FA3425">
        <w:rPr>
          <w:rFonts w:ascii="Lotus Linotype" w:eastAsia="Times New Roman" w:hAnsi="Lotus Linotype" w:cs="Lotus Linotype" w:hint="cs"/>
          <w:sz w:val="50"/>
          <w:szCs w:val="50"/>
          <w:rtl/>
        </w:rPr>
        <w:t>ين</w:t>
      </w:r>
      <w:r w:rsidRPr="00FA3425">
        <w:rPr>
          <w:rFonts w:ascii="Lotus Linotype" w:eastAsia="Times New Roman" w:hAnsi="Lotus Linotype" w:cs="Lotus Linotype"/>
          <w:sz w:val="50"/>
          <w:szCs w:val="50"/>
          <w:rtl/>
        </w:rPr>
        <w:t xml:space="preserve"> تتوق نفوسهم أن يكونوا مع الحجيج</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وربما لا يحول بينهم وبين ذلك إلا طريق السفر.</w:t>
      </w:r>
    </w:p>
    <w:p w14:paraId="403232DB" w14:textId="2CAD4BF8" w:rsidR="003E3E20" w:rsidRPr="00FA3425" w:rsidRDefault="003E3E20" w:rsidP="00DC1068">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sz w:val="50"/>
          <w:szCs w:val="50"/>
          <w:rtl/>
        </w:rPr>
        <w:t>ولكن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أماكن المشاعر لها طاقة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استيعابية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وخطط </w:t>
      </w:r>
      <w:proofErr w:type="spellStart"/>
      <w:r w:rsidRPr="00FA3425">
        <w:rPr>
          <w:rFonts w:ascii="Lotus Linotype" w:eastAsia="Times New Roman" w:hAnsi="Lotus Linotype" w:cs="Lotus Linotype"/>
          <w:sz w:val="50"/>
          <w:szCs w:val="50"/>
          <w:rtl/>
        </w:rPr>
        <w:t>التفويج</w:t>
      </w:r>
      <w:proofErr w:type="spellEnd"/>
      <w:r w:rsidRPr="00FA3425">
        <w:rPr>
          <w:rFonts w:ascii="Lotus Linotype" w:eastAsia="Times New Roman" w:hAnsi="Lotus Linotype" w:cs="Lotus Linotype"/>
          <w:sz w:val="50"/>
          <w:szCs w:val="50"/>
          <w:rtl/>
        </w:rPr>
        <w:t xml:space="preserve"> و</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ض</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عت مراعية</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الأعداد القادمة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وإن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م</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ن الرفق بجميع الحجاج</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وم</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ن مراعاة مصلحة العموم</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w:t>
      </w:r>
      <w:proofErr w:type="gramStart"/>
      <w:r w:rsidRPr="00FA3425">
        <w:rPr>
          <w:rFonts w:ascii="Lotus Linotype" w:eastAsia="Times New Roman" w:hAnsi="Lotus Linotype" w:cs="Lotus Linotype"/>
          <w:sz w:val="50"/>
          <w:szCs w:val="50"/>
          <w:rtl/>
        </w:rPr>
        <w:t>أن لا</w:t>
      </w:r>
      <w:proofErr w:type="gramEnd"/>
      <w:r w:rsidRPr="00FA3425">
        <w:rPr>
          <w:rFonts w:ascii="Lotus Linotype" w:eastAsia="Times New Roman" w:hAnsi="Lotus Linotype" w:cs="Lotus Linotype"/>
          <w:sz w:val="50"/>
          <w:szCs w:val="50"/>
          <w:rtl/>
        </w:rPr>
        <w:t xml:space="preserve"> يحج إلا من كان 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صر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حاً له</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ليستقيم الأمر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sz w:val="50"/>
          <w:szCs w:val="50"/>
          <w:rtl/>
        </w:rPr>
        <w:t xml:space="preserve"> على ما </w:t>
      </w:r>
      <w:r w:rsidR="00DC1068" w:rsidRPr="00FA3425">
        <w:rPr>
          <w:rFonts w:ascii="Lotus Linotype" w:eastAsia="Times New Roman" w:hAnsi="Lotus Linotype" w:cs="Lotus Linotype" w:hint="cs"/>
          <w:sz w:val="50"/>
          <w:szCs w:val="50"/>
          <w:rtl/>
        </w:rPr>
        <w:t>رُسِم</w:t>
      </w:r>
      <w:r w:rsidRPr="00FA3425">
        <w:rPr>
          <w:rFonts w:ascii="Lotus Linotype" w:eastAsia="Times New Roman" w:hAnsi="Lotus Linotype" w:cs="Lotus Linotype"/>
          <w:sz w:val="50"/>
          <w:szCs w:val="50"/>
          <w:rtl/>
        </w:rPr>
        <w:t xml:space="preserve"> له</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وما تستوعبه المشاعر</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ولو قال كل أحد: أنا لن أضيق على </w:t>
      </w:r>
      <w:r w:rsidRPr="00FA3425">
        <w:rPr>
          <w:rFonts w:ascii="Lotus Linotype" w:eastAsia="Times New Roman" w:hAnsi="Lotus Linotype" w:cs="Lotus Linotype"/>
          <w:sz w:val="50"/>
          <w:szCs w:val="50"/>
          <w:rtl/>
        </w:rPr>
        <w:lastRenderedPageBreak/>
        <w:t>الناس فأنا واحد</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لعسر ذلك وشق.</w:t>
      </w:r>
    </w:p>
    <w:p w14:paraId="60D5D984" w14:textId="0F4836A6" w:rsidR="00416312" w:rsidRPr="00FA3425" w:rsidRDefault="003E3E20" w:rsidP="00DC1068">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sz w:val="50"/>
          <w:szCs w:val="50"/>
          <w:rtl/>
        </w:rPr>
        <w:t>فمن بقي مراعياً ذلك برغم أن نفسه تتوق للحج</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w:t>
      </w:r>
      <w:r w:rsidR="00DC1068" w:rsidRPr="00FA3425">
        <w:rPr>
          <w:rFonts w:ascii="Lotus Linotype" w:eastAsia="Times New Roman" w:hAnsi="Lotus Linotype" w:cs="Lotus Linotype"/>
          <w:sz w:val="50"/>
          <w:szCs w:val="50"/>
          <w:rtl/>
        </w:rPr>
        <w:t>وقد علم الله من</w:t>
      </w:r>
      <w:r w:rsidR="00DC1068" w:rsidRPr="00FA3425">
        <w:rPr>
          <w:rFonts w:ascii="Lotus Linotype" w:eastAsia="Times New Roman" w:hAnsi="Lotus Linotype" w:cs="Lotus Linotype" w:hint="cs"/>
          <w:sz w:val="50"/>
          <w:szCs w:val="50"/>
          <w:rtl/>
        </w:rPr>
        <w:t>ه</w:t>
      </w:r>
      <w:r w:rsidRPr="00FA3425">
        <w:rPr>
          <w:rFonts w:ascii="Lotus Linotype" w:eastAsia="Times New Roman" w:hAnsi="Lotus Linotype" w:cs="Lotus Linotype"/>
          <w:sz w:val="50"/>
          <w:szCs w:val="50"/>
          <w:rtl/>
        </w:rPr>
        <w:t xml:space="preserve"> صِدقَ العزم</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وقوةَّ الرغبة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فيرجى له أن ينال أجر حجة</w:t>
      </w:r>
      <w:r w:rsidR="00665DB6">
        <w:rPr>
          <w:rFonts w:ascii="Lotus Linotype" w:eastAsia="Times New Roman" w:hAnsi="Lotus Linotype" w:cs="Lotus Linotype"/>
          <w:sz w:val="50"/>
          <w:szCs w:val="50"/>
          <w:rtl/>
        </w:rPr>
        <w:t>،</w:t>
      </w:r>
      <w:r w:rsidRPr="00FA3425">
        <w:rPr>
          <w:rFonts w:ascii="Lotus Linotype" w:eastAsia="Times New Roman" w:hAnsi="Lotus Linotype" w:cs="Lotus Linotype"/>
          <w:sz w:val="50"/>
          <w:szCs w:val="50"/>
          <w:rtl/>
        </w:rPr>
        <w:t xml:space="preserve"> وهو في بلده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00416312" w:rsidRPr="00FA3425">
        <w:rPr>
          <w:rFonts w:ascii="Lotus Linotype" w:eastAsia="Times New Roman" w:hAnsi="Lotus Linotype" w:cs="Lotus Linotype" w:hint="cs"/>
          <w:sz w:val="50"/>
          <w:szCs w:val="50"/>
          <w:rtl/>
        </w:rPr>
        <w:t>وفضل</w:t>
      </w:r>
      <w:r w:rsidR="00CD7FEE" w:rsidRPr="00FA3425">
        <w:rPr>
          <w:rFonts w:ascii="Lotus Linotype" w:eastAsia="Times New Roman" w:hAnsi="Lotus Linotype" w:cs="Lotus Linotype" w:hint="cs"/>
          <w:sz w:val="50"/>
          <w:szCs w:val="50"/>
          <w:rtl/>
        </w:rPr>
        <w:t>ُ</w:t>
      </w:r>
      <w:r w:rsidR="00416312" w:rsidRPr="00FA3425">
        <w:rPr>
          <w:rFonts w:ascii="Lotus Linotype" w:eastAsia="Times New Roman" w:hAnsi="Lotus Linotype" w:cs="Lotus Linotype" w:hint="cs"/>
          <w:sz w:val="50"/>
          <w:szCs w:val="50"/>
          <w:rtl/>
        </w:rPr>
        <w:t xml:space="preserve"> الله واسع</w:t>
      </w:r>
      <w:r w:rsidR="00665DB6">
        <w:rPr>
          <w:rFonts w:ascii="Lotus Linotype" w:eastAsia="Times New Roman" w:hAnsi="Lotus Linotype" w:cs="Lotus Linotype" w:hint="cs"/>
          <w:sz w:val="50"/>
          <w:szCs w:val="50"/>
          <w:rtl/>
        </w:rPr>
        <w:t>،</w:t>
      </w:r>
      <w:r w:rsidR="00416312" w:rsidRPr="00FA3425">
        <w:rPr>
          <w:rFonts w:ascii="Lotus Linotype" w:eastAsia="Times New Roman" w:hAnsi="Lotus Linotype" w:cs="Lotus Linotype" w:hint="cs"/>
          <w:sz w:val="50"/>
          <w:szCs w:val="50"/>
          <w:rtl/>
        </w:rPr>
        <w:t xml:space="preserve"> وفي</w:t>
      </w:r>
      <w:r w:rsidR="00416312" w:rsidRPr="00FA3425">
        <w:rPr>
          <w:rFonts w:ascii="adwa-assalaf" w:hAnsi="adwa-assalaf" w:cs="adwa-assalaf" w:hint="cs"/>
          <w:color w:val="000000"/>
          <w:sz w:val="50"/>
          <w:szCs w:val="50"/>
          <w:rtl/>
        </w:rPr>
        <w:t xml:space="preserve"> هذا</w:t>
      </w:r>
      <w:r w:rsidR="00416312" w:rsidRPr="00FA3425">
        <w:rPr>
          <w:rFonts w:ascii="Lotus Linotype" w:eastAsia="Times New Roman" w:hAnsi="Lotus Linotype" w:cs="Lotus Linotype"/>
          <w:sz w:val="50"/>
          <w:szCs w:val="50"/>
          <w:rtl/>
        </w:rPr>
        <w:t xml:space="preserve"> قال ابن </w:t>
      </w:r>
      <w:proofErr w:type="gramStart"/>
      <w:r w:rsidR="00416312" w:rsidRPr="00FA3425">
        <w:rPr>
          <w:rFonts w:ascii="Lotus Linotype" w:eastAsia="Times New Roman" w:hAnsi="Lotus Linotype" w:cs="Lotus Linotype"/>
          <w:sz w:val="50"/>
          <w:szCs w:val="50"/>
          <w:rtl/>
        </w:rPr>
        <w:t>باز</w:t>
      </w:r>
      <w:r w:rsidR="00416312" w:rsidRPr="00FA3425">
        <w:rPr>
          <w:rFonts w:ascii="Lotus Linotype" w:eastAsia="Times New Roman" w:hAnsi="Lotus Linotype" w:cs="CTraditional Arabic" w:hint="cs"/>
          <w:sz w:val="50"/>
          <w:szCs w:val="50"/>
          <w:rtl/>
        </w:rPr>
        <w:t>:</w:t>
      </w:r>
      <w:r w:rsidR="00416312" w:rsidRPr="00FA3425">
        <w:rPr>
          <w:rFonts w:ascii="Lotus Linotype" w:eastAsia="Times New Roman" w:hAnsi="Lotus Linotype" w:cs="Lotus Linotype"/>
          <w:sz w:val="50"/>
          <w:szCs w:val="50"/>
          <w:rtl/>
        </w:rPr>
        <w:t>:</w:t>
      </w:r>
      <w:proofErr w:type="gramEnd"/>
      <w:r w:rsidR="00416312" w:rsidRPr="00FA3425">
        <w:rPr>
          <w:rFonts w:ascii="Lotus Linotype" w:eastAsia="Times New Roman" w:hAnsi="Lotus Linotype" w:cs="Lotus Linotype"/>
          <w:sz w:val="50"/>
          <w:szCs w:val="50"/>
          <w:rtl/>
        </w:rPr>
        <w:t xml:space="preserve"> إذا أمكن ترك الاستكثار من الحج لقصد التوسعة على الحجاج وتخفيف الزحام عنهم؛ فنرجو أن يكون أجره في الترك أعظم من أجره في الحج إذا كان تركه له بسبب هذا القصد الطيب.</w:t>
      </w:r>
    </w:p>
    <w:p w14:paraId="0706949E" w14:textId="209BBA1B" w:rsidR="00C34E8A" w:rsidRPr="00FA3425" w:rsidRDefault="00DC1068" w:rsidP="00FA3425">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اللهم تقبل من الحجاج حجهم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اللهم صل على محمد</w:t>
      </w:r>
    </w:p>
    <w:p w14:paraId="228027F3" w14:textId="77777777" w:rsidR="003E3E20" w:rsidRPr="00FA3425" w:rsidRDefault="003E3E20" w:rsidP="00CD7FEE">
      <w:pPr>
        <w:widowControl w:val="0"/>
        <w:spacing w:after="0" w:line="240" w:lineRule="auto"/>
        <w:ind w:firstLine="454"/>
        <w:jc w:val="both"/>
        <w:rPr>
          <w:rFonts w:ascii="Lotus Linotype" w:eastAsia="Times New Roman" w:hAnsi="Lotus Linotype" w:cs="Lotus Linotype"/>
          <w:b/>
          <w:bCs/>
          <w:sz w:val="50"/>
          <w:szCs w:val="50"/>
          <w:rtl/>
        </w:rPr>
      </w:pPr>
      <w:r w:rsidRPr="00FA3425">
        <w:rPr>
          <w:rFonts w:ascii="Lotus Linotype" w:eastAsia="Times New Roman" w:hAnsi="Lotus Linotype" w:cs="Lotus Linotype" w:hint="cs"/>
          <w:b/>
          <w:bCs/>
          <w:sz w:val="50"/>
          <w:szCs w:val="50"/>
          <w:rtl/>
        </w:rPr>
        <w:t>الحمد لله وحده.</w:t>
      </w:r>
    </w:p>
    <w:p w14:paraId="298951BF" w14:textId="4184DFEE" w:rsidR="004E50C3" w:rsidRPr="00FA3425" w:rsidRDefault="00ED3006" w:rsidP="00DC1068">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b/>
          <w:bCs/>
          <w:sz w:val="50"/>
          <w:szCs w:val="50"/>
          <w:rtl/>
        </w:rPr>
        <w:t>عباد الله:</w:t>
      </w:r>
      <w:r w:rsidRPr="00FA3425">
        <w:rPr>
          <w:rFonts w:ascii="Lotus Linotype" w:eastAsia="Times New Roman" w:hAnsi="Lotus Linotype" w:cs="Lotus Linotype" w:hint="cs"/>
          <w:sz w:val="50"/>
          <w:szCs w:val="50"/>
          <w:rtl/>
        </w:rPr>
        <w:t xml:space="preserve"> الحج رحلة عمر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وسفر عبودية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له شأن عظيم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وبه أداء</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ر</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كن</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الإسلام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فمن تيس</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ر له ذلك فليحرص</w:t>
      </w:r>
      <w:r w:rsidR="004E50C3" w:rsidRPr="00FA3425">
        <w:rPr>
          <w:rFonts w:ascii="Lotus Linotype" w:eastAsia="Times New Roman" w:hAnsi="Lotus Linotype" w:cs="Lotus Linotype" w:hint="cs"/>
          <w:sz w:val="50"/>
          <w:szCs w:val="50"/>
          <w:rtl/>
        </w:rPr>
        <w:t xml:space="preserve"> أن يتفقه في أحكامه</w:t>
      </w:r>
      <w:r w:rsidR="00665DB6">
        <w:rPr>
          <w:rFonts w:ascii="Lotus Linotype" w:eastAsia="Times New Roman" w:hAnsi="Lotus Linotype" w:cs="Lotus Linotype" w:hint="cs"/>
          <w:sz w:val="50"/>
          <w:szCs w:val="50"/>
          <w:rtl/>
        </w:rPr>
        <w:t>،</w:t>
      </w:r>
      <w:r w:rsidR="004E50C3" w:rsidRPr="00FA3425">
        <w:rPr>
          <w:rFonts w:ascii="Lotus Linotype" w:eastAsia="Times New Roman" w:hAnsi="Lotus Linotype" w:cs="Lotus Linotype" w:hint="cs"/>
          <w:sz w:val="50"/>
          <w:szCs w:val="50"/>
          <w:rtl/>
        </w:rPr>
        <w:t xml:space="preserve"> ويستوعب حِكَم</w:t>
      </w:r>
      <w:r w:rsidRPr="00FA3425">
        <w:rPr>
          <w:rFonts w:ascii="Lotus Linotype" w:eastAsia="Times New Roman" w:hAnsi="Lotus Linotype" w:cs="Lotus Linotype" w:hint="cs"/>
          <w:sz w:val="50"/>
          <w:szCs w:val="50"/>
          <w:rtl/>
        </w:rPr>
        <w:t>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ويتحلى بآدابه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وأن </w:t>
      </w:r>
      <w:r w:rsidR="00DC1068" w:rsidRPr="00FA3425">
        <w:rPr>
          <w:rFonts w:ascii="Lotus Linotype" w:eastAsia="Times New Roman" w:hAnsi="Lotus Linotype" w:cs="Lotus Linotype" w:hint="cs"/>
          <w:sz w:val="50"/>
          <w:szCs w:val="50"/>
          <w:rtl/>
        </w:rPr>
        <w:t>يسعى</w:t>
      </w:r>
      <w:r w:rsidRPr="00FA3425">
        <w:rPr>
          <w:rFonts w:ascii="Lotus Linotype" w:eastAsia="Times New Roman" w:hAnsi="Lotus Linotype" w:cs="Lotus Linotype" w:hint="cs"/>
          <w:sz w:val="50"/>
          <w:szCs w:val="50"/>
          <w:rtl/>
        </w:rPr>
        <w:t xml:space="preserve"> أن تكون حجته على هديه نبيه </w:t>
      </w:r>
      <w:r w:rsidRPr="00FA3425">
        <w:rPr>
          <w:rFonts w:ascii="Lotus Linotype" w:eastAsia="Times New Roman" w:hAnsi="Lotus Linotype" w:cs="Lotus Linotype" w:hint="cs"/>
          <w:sz w:val="50"/>
          <w:szCs w:val="50"/>
        </w:rPr>
        <w:sym w:font="AGA Arabesque" w:char="F072"/>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آخذاً </w:t>
      </w:r>
      <w:r w:rsidRPr="00FA3425">
        <w:rPr>
          <w:rFonts w:ascii="Lotus Linotype" w:eastAsia="Times New Roman" w:hAnsi="Lotus Linotype" w:cs="Lotus Linotype" w:hint="cs"/>
          <w:sz w:val="50"/>
          <w:szCs w:val="50"/>
          <w:rtl/>
        </w:rPr>
        <w:lastRenderedPageBreak/>
        <w:t>بالسنن والمستحبات</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عارفاً بنسكه وصفته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w:t>
      </w:r>
      <w:r w:rsidR="00CD7FEE" w:rsidRPr="00FA3425">
        <w:rPr>
          <w:rFonts w:ascii="Lotus Linotype" w:eastAsia="Times New Roman" w:hAnsi="Lotus Linotype" w:cs="Lotus Linotype" w:hint="cs"/>
          <w:sz w:val="50"/>
          <w:szCs w:val="50"/>
          <w:rtl/>
        </w:rPr>
        <w:t>ومُجمَلِ أحكامِ</w:t>
      </w:r>
      <w:r w:rsidR="00DC1068" w:rsidRPr="00FA3425">
        <w:rPr>
          <w:rFonts w:ascii="Lotus Linotype" w:eastAsia="Times New Roman" w:hAnsi="Lotus Linotype" w:cs="Lotus Linotype" w:hint="cs"/>
          <w:sz w:val="50"/>
          <w:szCs w:val="50"/>
          <w:rtl/>
        </w:rPr>
        <w:t>ه وفقهه.</w:t>
      </w:r>
      <w:r w:rsidR="00CD7FEE" w:rsidRPr="00FA3425">
        <w:rPr>
          <w:rFonts w:ascii="Lotus Linotype" w:eastAsia="Times New Roman" w:hAnsi="Lotus Linotype" w:cs="Lotus Linotype" w:hint="cs"/>
          <w:sz w:val="50"/>
          <w:szCs w:val="50"/>
          <w:rtl/>
        </w:rPr>
        <w:t xml:space="preserve"> </w:t>
      </w:r>
    </w:p>
    <w:p w14:paraId="1411D645" w14:textId="141D78AC" w:rsidR="00ED3006" w:rsidRPr="00FA3425" w:rsidRDefault="00ED3006" w:rsidP="00CD7FEE">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فإن أشكل عليه أمرٌ سأل أهل العلم</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وليتق الله ما استطاع</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وليسأل الله أن يتقبل منه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وليبتعد عن السمعة والرياء</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فليس الحج</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للتفاخر والتباهي</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وليس للترفه والبحث عن الصيت والذكر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وقد حج النبي</w:t>
      </w:r>
      <w:r w:rsidR="00DC1068" w:rsidRPr="00FA3425">
        <w:rPr>
          <w:rFonts w:ascii="Lotus Linotype" w:eastAsia="Times New Roman" w:hAnsi="Lotus Linotype" w:cs="Lotus Linotype" w:hint="cs"/>
          <w:sz w:val="50"/>
          <w:szCs w:val="50"/>
          <w:rtl/>
        </w:rPr>
        <w:t xml:space="preserve"> </w:t>
      </w:r>
      <w:r w:rsidR="00DC1068" w:rsidRPr="00FA3425">
        <w:rPr>
          <w:rFonts w:ascii="Lotus Linotype" w:eastAsia="Times New Roman" w:hAnsi="Lotus Linotype" w:cs="Lotus Linotype" w:hint="cs"/>
          <w:sz w:val="50"/>
          <w:szCs w:val="50"/>
        </w:rPr>
        <w:sym w:font="AGA Arabesque" w:char="F072"/>
      </w:r>
      <w:r w:rsidRPr="00FA3425">
        <w:rPr>
          <w:rFonts w:ascii="Lotus Linotype" w:eastAsia="Times New Roman" w:hAnsi="Lotus Linotype" w:cs="Lotus Linotype" w:hint="cs"/>
          <w:sz w:val="50"/>
          <w:szCs w:val="50"/>
          <w:rtl/>
        </w:rPr>
        <w:t xml:space="preserve"> </w:t>
      </w:r>
      <w:r w:rsidR="00CD7FEE" w:rsidRPr="00FA3425">
        <w:rPr>
          <w:rFonts w:ascii="Lotus Linotype" w:eastAsia="Times New Roman" w:hAnsi="Lotus Linotype" w:cs="Lotus Linotype"/>
          <w:sz w:val="50"/>
          <w:szCs w:val="50"/>
          <w:rtl/>
        </w:rPr>
        <w:t xml:space="preserve">عَلَى رَحْلٍ رَثٍّ، وَقَطِيفَةٍ </w:t>
      </w:r>
      <w:r w:rsidR="00CD7FEE" w:rsidRPr="00FA3425">
        <w:rPr>
          <w:rFonts w:ascii="Lotus Linotype" w:eastAsia="Times New Roman" w:hAnsi="Lotus Linotype" w:cs="Lotus Linotype" w:hint="cs"/>
          <w:sz w:val="50"/>
          <w:szCs w:val="50"/>
          <w:rtl/>
        </w:rPr>
        <w:t>تساوي</w:t>
      </w:r>
      <w:r w:rsidR="00CD7FEE" w:rsidRPr="00FA3425">
        <w:rPr>
          <w:rFonts w:ascii="Lotus Linotype" w:eastAsia="Times New Roman" w:hAnsi="Lotus Linotype" w:cs="Lotus Linotype"/>
          <w:sz w:val="50"/>
          <w:szCs w:val="50"/>
          <w:rtl/>
        </w:rPr>
        <w:t xml:space="preserve"> أَرْبَعَةَ دَرَاهِمَ، ثُمَّ قَالَ: "</w:t>
      </w:r>
      <w:r w:rsidR="00CD7FEE" w:rsidRPr="00FA3425">
        <w:rPr>
          <w:rFonts w:ascii="Lotus Linotype" w:eastAsia="Times New Roman" w:hAnsi="Lotus Linotype" w:cs="Lotus Linotype" w:hint="cs"/>
          <w:b/>
          <w:bCs/>
          <w:sz w:val="50"/>
          <w:szCs w:val="50"/>
          <w:rtl/>
        </w:rPr>
        <w:t>اللَّهُمَّ</w:t>
      </w:r>
      <w:r w:rsidR="00CD7FEE" w:rsidRPr="00FA3425">
        <w:rPr>
          <w:rFonts w:ascii="Lotus Linotype" w:eastAsia="Times New Roman" w:hAnsi="Lotus Linotype" w:cs="Lotus Linotype"/>
          <w:b/>
          <w:bCs/>
          <w:sz w:val="50"/>
          <w:szCs w:val="50"/>
          <w:rtl/>
        </w:rPr>
        <w:t xml:space="preserve"> </w:t>
      </w:r>
      <w:r w:rsidR="00CD7FEE" w:rsidRPr="00FA3425">
        <w:rPr>
          <w:rFonts w:ascii="Times New Roman" w:eastAsia="Times New Roman" w:hAnsi="Times New Roman" w:cs="Times New Roman" w:hint="cs"/>
          <w:b/>
          <w:bCs/>
          <w:sz w:val="50"/>
          <w:szCs w:val="50"/>
          <w:rtl/>
        </w:rPr>
        <w:t>‌</w:t>
      </w:r>
      <w:r w:rsidR="00CD7FEE" w:rsidRPr="00FA3425">
        <w:rPr>
          <w:rFonts w:ascii="Lotus Linotype" w:eastAsia="Times New Roman" w:hAnsi="Lotus Linotype" w:cs="Lotus Linotype" w:hint="cs"/>
          <w:b/>
          <w:bCs/>
          <w:sz w:val="50"/>
          <w:szCs w:val="50"/>
          <w:rtl/>
        </w:rPr>
        <w:t>حَجَّةٌ</w:t>
      </w:r>
      <w:r w:rsidR="00CD7FEE" w:rsidRPr="00FA3425">
        <w:rPr>
          <w:rFonts w:ascii="Lotus Linotype" w:eastAsia="Times New Roman" w:hAnsi="Lotus Linotype" w:cs="Lotus Linotype"/>
          <w:b/>
          <w:bCs/>
          <w:sz w:val="50"/>
          <w:szCs w:val="50"/>
          <w:rtl/>
        </w:rPr>
        <w:t xml:space="preserve"> </w:t>
      </w:r>
      <w:r w:rsidR="00CD7FEE" w:rsidRPr="00FA3425">
        <w:rPr>
          <w:rFonts w:ascii="Times New Roman" w:eastAsia="Times New Roman" w:hAnsi="Times New Roman" w:cs="Times New Roman" w:hint="cs"/>
          <w:b/>
          <w:bCs/>
          <w:sz w:val="50"/>
          <w:szCs w:val="50"/>
          <w:rtl/>
        </w:rPr>
        <w:t>‌</w:t>
      </w:r>
      <w:r w:rsidR="00CD7FEE" w:rsidRPr="00FA3425">
        <w:rPr>
          <w:rFonts w:ascii="Lotus Linotype" w:eastAsia="Times New Roman" w:hAnsi="Lotus Linotype" w:cs="Lotus Linotype" w:hint="cs"/>
          <w:b/>
          <w:bCs/>
          <w:sz w:val="50"/>
          <w:szCs w:val="50"/>
          <w:rtl/>
        </w:rPr>
        <w:t>لَا</w:t>
      </w:r>
      <w:r w:rsidR="00CD7FEE" w:rsidRPr="00FA3425">
        <w:rPr>
          <w:rFonts w:ascii="Lotus Linotype" w:eastAsia="Times New Roman" w:hAnsi="Lotus Linotype" w:cs="Lotus Linotype"/>
          <w:b/>
          <w:bCs/>
          <w:sz w:val="50"/>
          <w:szCs w:val="50"/>
          <w:rtl/>
        </w:rPr>
        <w:t xml:space="preserve"> </w:t>
      </w:r>
      <w:r w:rsidR="00CD7FEE" w:rsidRPr="00FA3425">
        <w:rPr>
          <w:rFonts w:ascii="Times New Roman" w:eastAsia="Times New Roman" w:hAnsi="Times New Roman" w:cs="Times New Roman" w:hint="cs"/>
          <w:b/>
          <w:bCs/>
          <w:sz w:val="50"/>
          <w:szCs w:val="50"/>
          <w:rtl/>
        </w:rPr>
        <w:t>‌</w:t>
      </w:r>
      <w:r w:rsidR="00CD7FEE" w:rsidRPr="00FA3425">
        <w:rPr>
          <w:rFonts w:ascii="Lotus Linotype" w:eastAsia="Times New Roman" w:hAnsi="Lotus Linotype" w:cs="Lotus Linotype" w:hint="cs"/>
          <w:b/>
          <w:bCs/>
          <w:sz w:val="50"/>
          <w:szCs w:val="50"/>
          <w:rtl/>
        </w:rPr>
        <w:t>رِيَاءَ</w:t>
      </w:r>
      <w:r w:rsidR="00CD7FEE" w:rsidRPr="00FA3425">
        <w:rPr>
          <w:rFonts w:ascii="Lotus Linotype" w:eastAsia="Times New Roman" w:hAnsi="Lotus Linotype" w:cs="Lotus Linotype"/>
          <w:b/>
          <w:bCs/>
          <w:sz w:val="50"/>
          <w:szCs w:val="50"/>
          <w:rtl/>
        </w:rPr>
        <w:t xml:space="preserve"> </w:t>
      </w:r>
      <w:r w:rsidR="00CD7FEE" w:rsidRPr="00FA3425">
        <w:rPr>
          <w:rFonts w:ascii="Lotus Linotype" w:eastAsia="Times New Roman" w:hAnsi="Lotus Linotype" w:cs="Lotus Linotype" w:hint="cs"/>
          <w:b/>
          <w:bCs/>
          <w:sz w:val="50"/>
          <w:szCs w:val="50"/>
          <w:rtl/>
        </w:rPr>
        <w:t>فِيهَا</w:t>
      </w:r>
      <w:r w:rsidR="00CD7FEE" w:rsidRPr="00FA3425">
        <w:rPr>
          <w:rFonts w:ascii="Lotus Linotype" w:eastAsia="Times New Roman" w:hAnsi="Lotus Linotype" w:cs="Lotus Linotype"/>
          <w:b/>
          <w:bCs/>
          <w:sz w:val="50"/>
          <w:szCs w:val="50"/>
          <w:rtl/>
        </w:rPr>
        <w:t xml:space="preserve"> </w:t>
      </w:r>
      <w:r w:rsidR="00CD7FEE" w:rsidRPr="00FA3425">
        <w:rPr>
          <w:rFonts w:ascii="Lotus Linotype" w:eastAsia="Times New Roman" w:hAnsi="Lotus Linotype" w:cs="Lotus Linotype" w:hint="cs"/>
          <w:b/>
          <w:bCs/>
          <w:sz w:val="50"/>
          <w:szCs w:val="50"/>
          <w:rtl/>
        </w:rPr>
        <w:t>وَلَا</w:t>
      </w:r>
      <w:r w:rsidR="00CD7FEE" w:rsidRPr="00FA3425">
        <w:rPr>
          <w:rFonts w:ascii="Lotus Linotype" w:eastAsia="Times New Roman" w:hAnsi="Lotus Linotype" w:cs="Lotus Linotype"/>
          <w:b/>
          <w:bCs/>
          <w:sz w:val="50"/>
          <w:szCs w:val="50"/>
          <w:rtl/>
        </w:rPr>
        <w:t xml:space="preserve"> </w:t>
      </w:r>
      <w:r w:rsidR="00CD7FEE" w:rsidRPr="00FA3425">
        <w:rPr>
          <w:rFonts w:ascii="Lotus Linotype" w:eastAsia="Times New Roman" w:hAnsi="Lotus Linotype" w:cs="Lotus Linotype" w:hint="cs"/>
          <w:b/>
          <w:bCs/>
          <w:sz w:val="50"/>
          <w:szCs w:val="50"/>
          <w:rtl/>
        </w:rPr>
        <w:t>سُمْعَةَ</w:t>
      </w:r>
      <w:r w:rsidR="00CD7FEE" w:rsidRPr="00FA3425">
        <w:rPr>
          <w:rFonts w:ascii="Lotus Linotype" w:eastAsia="Times New Roman" w:hAnsi="Lotus Linotype" w:cs="Lotus Linotype"/>
          <w:sz w:val="50"/>
          <w:szCs w:val="50"/>
          <w:rtl/>
        </w:rPr>
        <w:t>"</w:t>
      </w:r>
      <w:r w:rsidR="00527BD7" w:rsidRPr="00FA3425">
        <w:rPr>
          <w:rFonts w:ascii="Lotus Linotype" w:eastAsia="Times New Roman" w:hAnsi="Lotus Linotype" w:cs="Lotus Linotype" w:hint="cs"/>
          <w:sz w:val="50"/>
          <w:szCs w:val="50"/>
          <w:rtl/>
        </w:rPr>
        <w:t>.</w:t>
      </w:r>
    </w:p>
    <w:p w14:paraId="0B55CC4B" w14:textId="73F36A0D" w:rsidR="00BA380E" w:rsidRPr="00FA3425" w:rsidRDefault="00ED3006" w:rsidP="00FA3425">
      <w:pPr>
        <w:widowControl w:val="0"/>
        <w:spacing w:after="0" w:line="240" w:lineRule="auto"/>
        <w:ind w:firstLine="454"/>
        <w:jc w:val="both"/>
        <w:rPr>
          <w:rFonts w:ascii="Lotus Linotype" w:eastAsia="Times New Roman" w:hAnsi="Lotus Linotype" w:cs="Lotus Linotype"/>
          <w:sz w:val="50"/>
          <w:szCs w:val="50"/>
          <w:rtl/>
        </w:rPr>
      </w:pPr>
      <w:r w:rsidRPr="00FA3425">
        <w:rPr>
          <w:rFonts w:ascii="Lotus Linotype" w:eastAsia="Times New Roman" w:hAnsi="Lotus Linotype" w:cs="Lotus Linotype" w:hint="cs"/>
          <w:sz w:val="50"/>
          <w:szCs w:val="50"/>
          <w:rtl/>
        </w:rPr>
        <w:t>وليعلم أنه لا ب</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د</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في الحج</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م</w:t>
      </w:r>
      <w:r w:rsidR="00DC106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ن مشقة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ولكن لي</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غ</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ل</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ب</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الرفق</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مع الناس</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والسكينة</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مع نفسه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والتؤدة</w:t>
      </w:r>
      <w:r w:rsidR="00CD7FEE"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في أعماله وتحركاته</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وليحذر أن يبوء بإثمٍ لأجل </w:t>
      </w:r>
      <w:r w:rsidR="00BA380E" w:rsidRPr="00FA3425">
        <w:rPr>
          <w:rFonts w:ascii="Lotus Linotype" w:eastAsia="Times New Roman" w:hAnsi="Lotus Linotype" w:cs="Lotus Linotype" w:hint="cs"/>
          <w:sz w:val="50"/>
          <w:szCs w:val="50"/>
          <w:rtl/>
        </w:rPr>
        <w:t>فظاظة</w:t>
      </w:r>
      <w:r w:rsidRPr="00FA3425">
        <w:rPr>
          <w:rFonts w:ascii="Lotus Linotype" w:eastAsia="Times New Roman" w:hAnsi="Lotus Linotype" w:cs="Lotus Linotype" w:hint="cs"/>
          <w:sz w:val="50"/>
          <w:szCs w:val="50"/>
          <w:rtl/>
        </w:rPr>
        <w:t xml:space="preserve"> قول</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أو </w:t>
      </w:r>
      <w:r w:rsidR="00BA380E" w:rsidRPr="00FA3425">
        <w:rPr>
          <w:rFonts w:ascii="Lotus Linotype" w:eastAsia="Times New Roman" w:hAnsi="Lotus Linotype" w:cs="Lotus Linotype" w:hint="cs"/>
          <w:sz w:val="50"/>
          <w:szCs w:val="50"/>
          <w:rtl/>
        </w:rPr>
        <w:t>إغلاظ</w:t>
      </w:r>
      <w:r w:rsidR="00CD7FEE" w:rsidRPr="00FA3425">
        <w:rPr>
          <w:rFonts w:ascii="Lotus Linotype" w:eastAsia="Times New Roman" w:hAnsi="Lotus Linotype" w:cs="Lotus Linotype" w:hint="cs"/>
          <w:sz w:val="50"/>
          <w:szCs w:val="50"/>
          <w:rtl/>
        </w:rPr>
        <w:t xml:space="preserve"> </w:t>
      </w:r>
      <w:r w:rsidRPr="00FA3425">
        <w:rPr>
          <w:rFonts w:ascii="Lotus Linotype" w:eastAsia="Times New Roman" w:hAnsi="Lotus Linotype" w:cs="Lotus Linotype" w:hint="cs"/>
          <w:sz w:val="50"/>
          <w:szCs w:val="50"/>
          <w:rtl/>
        </w:rPr>
        <w:t>فعل</w:t>
      </w:r>
      <w:r w:rsidR="000101B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مع حاجٍ </w:t>
      </w:r>
      <w:proofErr w:type="spellStart"/>
      <w:r w:rsidRPr="00FA3425">
        <w:rPr>
          <w:rFonts w:ascii="Lotus Linotype" w:eastAsia="Times New Roman" w:hAnsi="Lotus Linotype" w:cs="Lotus Linotype" w:hint="cs"/>
          <w:sz w:val="50"/>
          <w:szCs w:val="50"/>
          <w:rtl/>
        </w:rPr>
        <w:t>زاحمه</w:t>
      </w:r>
      <w:proofErr w:type="spellEnd"/>
      <w:r w:rsidRPr="00FA3425">
        <w:rPr>
          <w:rFonts w:ascii="Lotus Linotype" w:eastAsia="Times New Roman" w:hAnsi="Lotus Linotype" w:cs="Lotus Linotype" w:hint="cs"/>
          <w:sz w:val="50"/>
          <w:szCs w:val="50"/>
          <w:rtl/>
        </w:rPr>
        <w:t xml:space="preserve"> في طريق</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أو ضايقه في م</w:t>
      </w:r>
      <w:r w:rsidR="000101B8" w:rsidRPr="00FA3425">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شعر</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فتلك الأماكن أماكن سكينة</w:t>
      </w:r>
      <w:r w:rsidR="00665DB6">
        <w:rPr>
          <w:rFonts w:ascii="Lotus Linotype" w:eastAsia="Times New Roman" w:hAnsi="Lotus Linotype" w:cs="Lotus Linotype" w:hint="cs"/>
          <w:sz w:val="50"/>
          <w:szCs w:val="50"/>
          <w:rtl/>
        </w:rPr>
        <w:t>،</w:t>
      </w:r>
      <w:r w:rsidRPr="00FA3425">
        <w:rPr>
          <w:rFonts w:ascii="Lotus Linotype" w:eastAsia="Times New Roman" w:hAnsi="Lotus Linotype" w:cs="Lotus Linotype" w:hint="cs"/>
          <w:sz w:val="50"/>
          <w:szCs w:val="50"/>
          <w:rtl/>
        </w:rPr>
        <w:t xml:space="preserve"> كان نبينا عليه السلام يكرر على الناس قوله (</w:t>
      </w:r>
      <w:r w:rsidR="00CD7FEE" w:rsidRPr="00FA3425">
        <w:rPr>
          <w:rFonts w:ascii="Lotus Linotype" w:eastAsia="Times New Roman" w:hAnsi="Lotus Linotype" w:cs="Lotus Linotype"/>
          <w:b/>
          <w:bCs/>
          <w:sz w:val="50"/>
          <w:szCs w:val="50"/>
          <w:rtl/>
        </w:rPr>
        <w:t>عليكم السكينة</w:t>
      </w:r>
      <w:r w:rsidR="00665DB6">
        <w:rPr>
          <w:rFonts w:ascii="Lotus Linotype" w:eastAsia="Times New Roman" w:hAnsi="Lotus Linotype" w:cs="Lotus Linotype" w:hint="cs"/>
          <w:b/>
          <w:bCs/>
          <w:sz w:val="50"/>
          <w:szCs w:val="50"/>
          <w:rtl/>
        </w:rPr>
        <w:t>،</w:t>
      </w:r>
      <w:r w:rsidRPr="00FA3425">
        <w:rPr>
          <w:rFonts w:ascii="Lotus Linotype" w:eastAsia="Times New Roman" w:hAnsi="Lotus Linotype" w:cs="Lotus Linotype" w:hint="cs"/>
          <w:b/>
          <w:bCs/>
          <w:sz w:val="50"/>
          <w:szCs w:val="50"/>
          <w:rtl/>
        </w:rPr>
        <w:t xml:space="preserve"> فإن الب</w:t>
      </w:r>
      <w:r w:rsidR="00CD7FEE" w:rsidRPr="00FA3425">
        <w:rPr>
          <w:rFonts w:ascii="Lotus Linotype" w:eastAsia="Times New Roman" w:hAnsi="Lotus Linotype" w:cs="Lotus Linotype" w:hint="cs"/>
          <w:b/>
          <w:bCs/>
          <w:sz w:val="50"/>
          <w:szCs w:val="50"/>
          <w:rtl/>
        </w:rPr>
        <w:t>ّ</w:t>
      </w:r>
      <w:r w:rsidR="00FA3425">
        <w:rPr>
          <w:rFonts w:ascii="Lotus Linotype" w:eastAsia="Times New Roman" w:hAnsi="Lotus Linotype" w:cs="Lotus Linotype" w:hint="cs"/>
          <w:b/>
          <w:bCs/>
          <w:sz w:val="50"/>
          <w:szCs w:val="50"/>
          <w:rtl/>
        </w:rPr>
        <w:t xml:space="preserve">ر ليس </w:t>
      </w:r>
      <w:proofErr w:type="spellStart"/>
      <w:r w:rsidR="00FA3425">
        <w:rPr>
          <w:rFonts w:ascii="Lotus Linotype" w:eastAsia="Times New Roman" w:hAnsi="Lotus Linotype" w:cs="Lotus Linotype" w:hint="cs"/>
          <w:b/>
          <w:bCs/>
          <w:sz w:val="50"/>
          <w:szCs w:val="50"/>
          <w:rtl/>
        </w:rPr>
        <w:t>بالإيضاع</w:t>
      </w:r>
      <w:proofErr w:type="spellEnd"/>
      <w:r w:rsidR="00FA3425">
        <w:rPr>
          <w:rFonts w:ascii="Lotus Linotype" w:eastAsia="Times New Roman" w:hAnsi="Lotus Linotype" w:cs="Lotus Linotype" w:hint="cs"/>
          <w:b/>
          <w:bCs/>
          <w:sz w:val="50"/>
          <w:szCs w:val="50"/>
          <w:rtl/>
        </w:rPr>
        <w:t>)</w:t>
      </w:r>
    </w:p>
    <w:sectPr w:rsidR="00BA380E" w:rsidRPr="00FA3425" w:rsidSect="000D1609">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34DC" w14:textId="77777777" w:rsidR="00574123" w:rsidRDefault="00574123" w:rsidP="00C34E8A">
      <w:pPr>
        <w:spacing w:after="0" w:line="240" w:lineRule="auto"/>
      </w:pPr>
      <w:r>
        <w:separator/>
      </w:r>
    </w:p>
  </w:endnote>
  <w:endnote w:type="continuationSeparator" w:id="0">
    <w:p w14:paraId="50B6A53B" w14:textId="77777777" w:rsidR="00574123" w:rsidRDefault="00574123" w:rsidP="00C3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A4A0" w14:textId="77777777" w:rsidR="00574123" w:rsidRDefault="00574123" w:rsidP="00C34E8A">
      <w:pPr>
        <w:spacing w:after="0" w:line="240" w:lineRule="auto"/>
      </w:pPr>
      <w:r>
        <w:separator/>
      </w:r>
    </w:p>
  </w:footnote>
  <w:footnote w:type="continuationSeparator" w:id="0">
    <w:p w14:paraId="5DDAED68" w14:textId="77777777" w:rsidR="00574123" w:rsidRDefault="00574123" w:rsidP="00C3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90911419"/>
      <w:docPartObj>
        <w:docPartGallery w:val="Page Numbers (Top of Page)"/>
        <w:docPartUnique/>
      </w:docPartObj>
    </w:sdtPr>
    <w:sdtContent>
      <w:p w14:paraId="4DE52C1A" w14:textId="77777777" w:rsidR="00C34E8A" w:rsidRDefault="00C34E8A">
        <w:pPr>
          <w:pStyle w:val="a5"/>
          <w:jc w:val="center"/>
        </w:pPr>
        <w:r>
          <w:fldChar w:fldCharType="begin"/>
        </w:r>
        <w:r>
          <w:instrText>PAGE   \* MERGEFORMAT</w:instrText>
        </w:r>
        <w:r>
          <w:fldChar w:fldCharType="separate"/>
        </w:r>
        <w:r w:rsidR="000C2379" w:rsidRPr="000C2379">
          <w:rPr>
            <w:noProof/>
            <w:rtl/>
            <w:lang w:val="ar-SA"/>
          </w:rPr>
          <w:t>2</w:t>
        </w:r>
        <w:r>
          <w:fldChar w:fldCharType="end"/>
        </w:r>
      </w:p>
    </w:sdtContent>
  </w:sdt>
  <w:p w14:paraId="6BD9CEEA" w14:textId="77777777" w:rsidR="00C34E8A" w:rsidRDefault="00C34E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EA7"/>
    <w:rsid w:val="000101B8"/>
    <w:rsid w:val="000C2379"/>
    <w:rsid w:val="000D1609"/>
    <w:rsid w:val="00172A88"/>
    <w:rsid w:val="00175E29"/>
    <w:rsid w:val="003433B4"/>
    <w:rsid w:val="003E3E20"/>
    <w:rsid w:val="00416312"/>
    <w:rsid w:val="004E50C3"/>
    <w:rsid w:val="00527BD7"/>
    <w:rsid w:val="00574123"/>
    <w:rsid w:val="00665DB6"/>
    <w:rsid w:val="009215F2"/>
    <w:rsid w:val="00AD3982"/>
    <w:rsid w:val="00B42947"/>
    <w:rsid w:val="00BA380E"/>
    <w:rsid w:val="00BC24E4"/>
    <w:rsid w:val="00C34E8A"/>
    <w:rsid w:val="00CC7091"/>
    <w:rsid w:val="00CD7FEE"/>
    <w:rsid w:val="00D3118B"/>
    <w:rsid w:val="00D53EA7"/>
    <w:rsid w:val="00D61ACE"/>
    <w:rsid w:val="00DC1068"/>
    <w:rsid w:val="00E26729"/>
    <w:rsid w:val="00ED3006"/>
    <w:rsid w:val="00F434E1"/>
    <w:rsid w:val="00FA3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FEF8"/>
  <w15:docId w15:val="{EE57EB8C-641E-4BD3-8A65-8F3FD6E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Footnote Text Char Char Char Char Char,Footnote Text Char Char Char Char Char Cha,Char,Footnote Text Char Char,Footnote Text Char Char  Char Char,Footnote Text Char Char  Char Char Char C,نص حاشية سفلية2,نص حاشية سفلية21"/>
    <w:basedOn w:val="a"/>
    <w:link w:val="Char"/>
    <w:uiPriority w:val="99"/>
    <w:rsid w:val="00D53EA7"/>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Char">
    <w:name w:val="نص حاشية سفلية Char"/>
    <w:aliases w:val="Footnote Text Char,Footnote Text Char Char Char Char Char Char,Footnote Text Char Char Char Char Char Cha Char,Char Char,Footnote Text Char Char Char,Footnote Text Char Char  Char Char Char,نص حاشية سفلية2 Char,نص حاشية سفلية21 Char"/>
    <w:basedOn w:val="a0"/>
    <w:link w:val="a3"/>
    <w:uiPriority w:val="99"/>
    <w:rsid w:val="00D53EA7"/>
    <w:rPr>
      <w:rFonts w:ascii="Times New Roman" w:eastAsia="Times New Roman" w:hAnsi="Times New Roman" w:cs="Traditional Arabic"/>
      <w:color w:val="000000"/>
      <w:sz w:val="28"/>
      <w:szCs w:val="28"/>
      <w:lang w:eastAsia="ar-SA"/>
    </w:rPr>
  </w:style>
  <w:style w:type="paragraph" w:styleId="a4">
    <w:name w:val="Normal (Web)"/>
    <w:basedOn w:val="a"/>
    <w:uiPriority w:val="99"/>
    <w:unhideWhenUsed/>
    <w:rsid w:val="00D3118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unhideWhenUsed/>
    <w:rsid w:val="00C34E8A"/>
    <w:pPr>
      <w:tabs>
        <w:tab w:val="center" w:pos="4153"/>
        <w:tab w:val="right" w:pos="8306"/>
      </w:tabs>
      <w:spacing w:after="0" w:line="240" w:lineRule="auto"/>
    </w:pPr>
  </w:style>
  <w:style w:type="character" w:customStyle="1" w:styleId="Char0">
    <w:name w:val="رأس الصفحة Char"/>
    <w:basedOn w:val="a0"/>
    <w:link w:val="a5"/>
    <w:uiPriority w:val="99"/>
    <w:rsid w:val="00C34E8A"/>
  </w:style>
  <w:style w:type="paragraph" w:styleId="a6">
    <w:name w:val="footer"/>
    <w:basedOn w:val="a"/>
    <w:link w:val="Char1"/>
    <w:uiPriority w:val="99"/>
    <w:unhideWhenUsed/>
    <w:rsid w:val="00C34E8A"/>
    <w:pPr>
      <w:tabs>
        <w:tab w:val="center" w:pos="4153"/>
        <w:tab w:val="right" w:pos="8306"/>
      </w:tabs>
      <w:spacing w:after="0" w:line="240" w:lineRule="auto"/>
    </w:pPr>
  </w:style>
  <w:style w:type="character" w:customStyle="1" w:styleId="Char1">
    <w:name w:val="تذييل الصفحة Char"/>
    <w:basedOn w:val="a0"/>
    <w:link w:val="a6"/>
    <w:uiPriority w:val="99"/>
    <w:rsid w:val="00C3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6859">
      <w:bodyDiv w:val="1"/>
      <w:marLeft w:val="0"/>
      <w:marRight w:val="0"/>
      <w:marTop w:val="0"/>
      <w:marBottom w:val="0"/>
      <w:divBdr>
        <w:top w:val="none" w:sz="0" w:space="0" w:color="auto"/>
        <w:left w:val="none" w:sz="0" w:space="0" w:color="auto"/>
        <w:bottom w:val="none" w:sz="0" w:space="0" w:color="auto"/>
        <w:right w:val="none" w:sz="0" w:space="0" w:color="auto"/>
      </w:divBdr>
    </w:div>
    <w:div w:id="1045059432">
      <w:bodyDiv w:val="1"/>
      <w:marLeft w:val="0"/>
      <w:marRight w:val="0"/>
      <w:marTop w:val="0"/>
      <w:marBottom w:val="0"/>
      <w:divBdr>
        <w:top w:val="none" w:sz="0" w:space="0" w:color="auto"/>
        <w:left w:val="none" w:sz="0" w:space="0" w:color="auto"/>
        <w:bottom w:val="none" w:sz="0" w:space="0" w:color="auto"/>
        <w:right w:val="none" w:sz="0" w:space="0" w:color="auto"/>
      </w:divBdr>
    </w:div>
    <w:div w:id="1918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6</Pages>
  <Words>581</Words>
  <Characters>3313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Chloe Carrie</cp:lastModifiedBy>
  <cp:revision>9</cp:revision>
  <cp:lastPrinted>2024-05-17T07:26:00Z</cp:lastPrinted>
  <dcterms:created xsi:type="dcterms:W3CDTF">2024-05-16T07:21:00Z</dcterms:created>
  <dcterms:modified xsi:type="dcterms:W3CDTF">2025-05-15T13:16:00Z</dcterms:modified>
</cp:coreProperties>
</file>