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48C6" w14:textId="35FE10AD" w:rsidR="009B4D09" w:rsidRPr="0047386B" w:rsidRDefault="00355374" w:rsidP="0045140D">
      <w:pPr>
        <w:bidi/>
        <w:spacing w:line="240" w:lineRule="auto"/>
        <w:jc w:val="center"/>
        <w:rPr>
          <w:rFonts w:ascii="Traditional Arabic" w:hAnsi="Traditional Arabic" w:cs="Traditional Arabic"/>
          <w:sz w:val="36"/>
          <w:szCs w:val="36"/>
          <w:rtl/>
        </w:rPr>
      </w:pPr>
      <w:r w:rsidRPr="0047386B">
        <w:rPr>
          <w:rFonts w:ascii="Traditional Arabic" w:hAnsi="Traditional Arabic" w:cs="Traditional Arabic"/>
          <w:sz w:val="36"/>
          <w:szCs w:val="36"/>
          <w:rtl/>
        </w:rPr>
        <w:t>بسم الله الرحمن الرحيم</w:t>
      </w:r>
    </w:p>
    <w:p w14:paraId="2CFD864B" w14:textId="38247D46" w:rsidR="00355374" w:rsidRPr="0047386B" w:rsidRDefault="00355374" w:rsidP="0045140D">
      <w:pPr>
        <w:bidi/>
        <w:spacing w:line="240" w:lineRule="auto"/>
        <w:jc w:val="center"/>
        <w:rPr>
          <w:rFonts w:ascii="Traditional Arabic" w:hAnsi="Traditional Arabic" w:cs="Traditional Arabic"/>
          <w:sz w:val="36"/>
          <w:szCs w:val="36"/>
          <w:rtl/>
        </w:rPr>
      </w:pPr>
      <w:r w:rsidRPr="0047386B">
        <w:rPr>
          <w:rFonts w:ascii="Traditional Arabic" w:hAnsi="Traditional Arabic" w:cs="Traditional Arabic"/>
          <w:sz w:val="36"/>
          <w:szCs w:val="36"/>
          <w:rtl/>
        </w:rPr>
        <w:t>غنى النفس</w:t>
      </w:r>
    </w:p>
    <w:p w14:paraId="605FFE61" w14:textId="77777777" w:rsidR="0047386B" w:rsidRDefault="0047386B" w:rsidP="0045140D">
      <w:pPr>
        <w:bidi/>
        <w:spacing w:line="240" w:lineRule="auto"/>
        <w:jc w:val="lowKashida"/>
        <w:rPr>
          <w:rFonts w:ascii="Traditional Arabic" w:hAnsi="Traditional Arabic" w:cs="Traditional Arabic"/>
          <w:sz w:val="36"/>
          <w:szCs w:val="36"/>
          <w:rtl/>
        </w:rPr>
      </w:pPr>
    </w:p>
    <w:p w14:paraId="07C60FA8" w14:textId="77777777" w:rsidR="0047386B" w:rsidRDefault="0047386B" w:rsidP="0045140D">
      <w:pPr>
        <w:bidi/>
        <w:spacing w:after="0" w:line="240" w:lineRule="auto"/>
        <w:jc w:val="lowKashida"/>
        <w:rPr>
          <w:rFonts w:ascii="Traditional Arabic" w:hAnsi="Traditional Arabic" w:cs="Traditional Arabic"/>
          <w:sz w:val="36"/>
          <w:szCs w:val="36"/>
          <w:rtl/>
        </w:rPr>
      </w:pPr>
      <w:bookmarkStart w:id="0" w:name="_Hlk190616689"/>
      <w:r w:rsidRPr="004344FF">
        <w:rPr>
          <w:rFonts w:ascii="Traditional Arabic" w:hAnsi="Traditional Arabic" w:cs="Traditional Arabic"/>
          <w:sz w:val="36"/>
          <w:szCs w:val="36"/>
          <w:rtl/>
          <w:lang w:bidi="ar-EG"/>
        </w:rPr>
        <w:t>الخطبة الأولى:</w:t>
      </w:r>
    </w:p>
    <w:p w14:paraId="545346FE" w14:textId="77777777" w:rsidR="0047386B" w:rsidRDefault="0047386B" w:rsidP="0045140D">
      <w:pPr>
        <w:bidi/>
        <w:spacing w:after="0" w:line="240" w:lineRule="auto"/>
        <w:jc w:val="lowKashida"/>
        <w:rPr>
          <w:rFonts w:ascii="Traditional Arabic" w:hAnsi="Traditional Arabic" w:cs="Traditional Arabic"/>
          <w:sz w:val="36"/>
          <w:szCs w:val="36"/>
          <w:rtl/>
          <w:lang w:bidi="ar-EG"/>
        </w:rPr>
      </w:pPr>
    </w:p>
    <w:p w14:paraId="19D76980" w14:textId="77777777" w:rsidR="0047386B" w:rsidRDefault="0047386B" w:rsidP="0045140D">
      <w:pPr>
        <w:bidi/>
        <w:spacing w:after="0" w:line="240" w:lineRule="auto"/>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77F70433" w14:textId="77777777" w:rsidR="0047386B" w:rsidRPr="003B2501" w:rsidRDefault="0047386B" w:rsidP="0045140D">
      <w:pPr>
        <w:bidi/>
        <w:spacing w:after="0" w:line="240" w:lineRule="auto"/>
        <w:jc w:val="lowKashida"/>
        <w:rPr>
          <w:rFonts w:ascii="Traditional Arabic" w:hAnsi="Traditional Arabic" w:cs="Traditional Arabic"/>
          <w:sz w:val="36"/>
          <w:szCs w:val="36"/>
          <w:rtl/>
          <w:lang w:bidi="ar-EG"/>
        </w:rPr>
      </w:pPr>
    </w:p>
    <w:p w14:paraId="5A691B47" w14:textId="77777777" w:rsidR="0047386B" w:rsidRPr="003B2501" w:rsidRDefault="0047386B" w:rsidP="0045140D">
      <w:pPr>
        <w:bidi/>
        <w:spacing w:after="0" w:line="240" w:lineRule="auto"/>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1A9DA71E" w14:textId="77777777" w:rsidR="0047386B" w:rsidRDefault="0047386B" w:rsidP="0045140D">
      <w:pPr>
        <w:bidi/>
        <w:spacing w:line="240" w:lineRule="auto"/>
        <w:jc w:val="lowKashida"/>
        <w:rPr>
          <w:rFonts w:ascii="Traditional Arabic" w:hAnsi="Traditional Arabic" w:cs="Traditional Arabic"/>
          <w:sz w:val="36"/>
          <w:szCs w:val="36"/>
          <w:rtl/>
          <w:lang w:bidi="ar-EG"/>
        </w:rPr>
      </w:pPr>
    </w:p>
    <w:p w14:paraId="7D462155" w14:textId="0DED58A3" w:rsidR="00355374" w:rsidRDefault="0047386B" w:rsidP="0045140D">
      <w:pPr>
        <w:bidi/>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511034" w:rsidRPr="0047386B">
        <w:rPr>
          <w:rFonts w:ascii="Traditional Arabic" w:hAnsi="Traditional Arabic" w:cs="Traditional Arabic"/>
          <w:sz w:val="36"/>
          <w:szCs w:val="36"/>
          <w:rtl/>
        </w:rPr>
        <w:t>نزل القرآن الكريم ليصحح المفاهيم</w:t>
      </w:r>
      <w:r>
        <w:rPr>
          <w:rFonts w:ascii="Traditional Arabic" w:hAnsi="Traditional Arabic" w:cs="Traditional Arabic" w:hint="cs"/>
          <w:sz w:val="36"/>
          <w:szCs w:val="36"/>
          <w:rtl/>
        </w:rPr>
        <w:t>؛</w:t>
      </w:r>
      <w:r w:rsidR="00511034" w:rsidRPr="0047386B">
        <w:rPr>
          <w:rFonts w:ascii="Traditional Arabic" w:hAnsi="Traditional Arabic" w:cs="Traditional Arabic"/>
          <w:sz w:val="36"/>
          <w:szCs w:val="36"/>
          <w:rtl/>
        </w:rPr>
        <w:t xml:space="preserve"> بدءاً بمفهوم الألوهية وانتهاءً بمفهوم الفرح</w:t>
      </w:r>
      <w:r w:rsidR="00FE3E35" w:rsidRPr="0047386B">
        <w:rPr>
          <w:rFonts w:ascii="Traditional Arabic" w:hAnsi="Traditional Arabic" w:cs="Traditional Arabic"/>
          <w:sz w:val="36"/>
          <w:szCs w:val="36"/>
          <w:rtl/>
        </w:rPr>
        <w:t xml:space="preserve"> واللهو</w:t>
      </w:r>
      <w:r>
        <w:rPr>
          <w:rFonts w:ascii="Traditional Arabic" w:hAnsi="Traditional Arabic" w:cs="Traditional Arabic" w:hint="cs"/>
          <w:sz w:val="36"/>
          <w:szCs w:val="36"/>
          <w:rtl/>
        </w:rPr>
        <w:t>، و</w:t>
      </w:r>
      <w:r w:rsidR="00FE3E35" w:rsidRPr="0047386B">
        <w:rPr>
          <w:rFonts w:ascii="Traditional Arabic" w:hAnsi="Traditional Arabic" w:cs="Traditional Arabic"/>
          <w:sz w:val="36"/>
          <w:szCs w:val="36"/>
          <w:rtl/>
        </w:rPr>
        <w:t>صحح القرآن مفهوم الإله الحق، ومفهوم العلم، ومفهوم العفة، ومفهوم العبودية، ومفهوم القوة والشجاعة، ومفهوم العافية والابتلاء، ومفهوم الصلاح والفساد، ومفهوم الظلم والعدل، ومفهوم الحياء، وغيرها، ومن المفاهيم التي صححها القرآن الكريم والسنة النبوية مفهومي الغنى والفقر</w:t>
      </w:r>
      <w:r>
        <w:rPr>
          <w:rFonts w:ascii="Traditional Arabic" w:hAnsi="Traditional Arabic" w:cs="Traditional Arabic" w:hint="cs"/>
          <w:sz w:val="36"/>
          <w:szCs w:val="36"/>
          <w:rtl/>
        </w:rPr>
        <w:t>؛</w:t>
      </w:r>
      <w:r w:rsidR="00FE3E35" w:rsidRPr="0047386B">
        <w:rPr>
          <w:rFonts w:ascii="Traditional Arabic" w:hAnsi="Traditional Arabic" w:cs="Traditional Arabic"/>
          <w:sz w:val="36"/>
          <w:szCs w:val="36"/>
          <w:rtl/>
        </w:rPr>
        <w:t xml:space="preserve"> </w:t>
      </w:r>
      <w:r w:rsidR="00E55F69" w:rsidRPr="0047386B">
        <w:rPr>
          <w:rFonts w:ascii="Traditional Arabic" w:hAnsi="Traditional Arabic" w:cs="Traditional Arabic"/>
          <w:sz w:val="36"/>
          <w:szCs w:val="36"/>
          <w:rtl/>
        </w:rPr>
        <w:t xml:space="preserve">فالغنى في الإسلام غنى النفس، والغنى بالله </w:t>
      </w:r>
      <w:r>
        <w:rPr>
          <w:rFonts w:ascii="Traditional Arabic" w:hAnsi="Traditional Arabic" w:cs="Traditional Arabic" w:hint="cs"/>
          <w:sz w:val="36"/>
          <w:szCs w:val="36"/>
          <w:rtl/>
        </w:rPr>
        <w:t>-</w:t>
      </w:r>
      <w:r w:rsidR="00E55F69" w:rsidRPr="0047386B">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E55F69" w:rsidRPr="0047386B">
        <w:rPr>
          <w:rFonts w:ascii="Traditional Arabic" w:hAnsi="Traditional Arabic" w:cs="Traditional Arabic"/>
          <w:sz w:val="36"/>
          <w:szCs w:val="36"/>
          <w:rtl/>
        </w:rPr>
        <w:t xml:space="preserve">، والفقر الحاجة إلى </w:t>
      </w:r>
      <w:r>
        <w:rPr>
          <w:rFonts w:ascii="Traditional Arabic" w:hAnsi="Traditional Arabic" w:cs="Traditional Arabic"/>
          <w:sz w:val="36"/>
          <w:szCs w:val="36"/>
          <w:rtl/>
        </w:rPr>
        <w:t>الله -تعالى-</w:t>
      </w:r>
      <w:r>
        <w:rPr>
          <w:rFonts w:ascii="Traditional Arabic" w:hAnsi="Traditional Arabic" w:cs="Traditional Arabic" w:hint="cs"/>
          <w:sz w:val="36"/>
          <w:szCs w:val="36"/>
          <w:rtl/>
        </w:rPr>
        <w:t>؛</w:t>
      </w:r>
      <w:r w:rsidR="00E55F69" w:rsidRPr="0047386B">
        <w:rPr>
          <w:rFonts w:ascii="Traditional Arabic" w:hAnsi="Traditional Arabic" w:cs="Traditional Arabic"/>
          <w:sz w:val="36"/>
          <w:szCs w:val="36"/>
          <w:rtl/>
        </w:rPr>
        <w:t xml:space="preserve"> فمن كان مؤمناً بالله فهو الغني، ومن كان كافراً فهو الفقير، فليس الفقير فقير المال، وليس الغني غني المال، </w:t>
      </w:r>
      <w:r w:rsidR="00355374" w:rsidRPr="0047386B">
        <w:rPr>
          <w:rFonts w:ascii="Traditional Arabic" w:hAnsi="Traditional Arabic" w:cs="Traditional Arabic"/>
          <w:sz w:val="36"/>
          <w:szCs w:val="36"/>
          <w:rtl/>
        </w:rPr>
        <w:t xml:space="preserve">قال سليمان </w:t>
      </w:r>
      <w:r>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w:t>
      </w:r>
      <w:r w:rsidR="00355374" w:rsidRPr="0047386B">
        <w:rPr>
          <w:rFonts w:ascii="Traditional Arabic" w:hAnsi="Traditional Arabic" w:cs="Traditional Arabic"/>
          <w:sz w:val="36"/>
          <w:szCs w:val="36"/>
          <w:rtl/>
        </w:rPr>
        <w:lastRenderedPageBreak/>
        <w:t>لما عرضت عليه الهدية</w:t>
      </w:r>
      <w:r>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w:t>
      </w:r>
      <w:r w:rsidRPr="0047386B">
        <w:rPr>
          <w:rFonts w:ascii="Traditional Arabic" w:hAnsi="Traditional Arabic" w:cs="Traditional Arabic" w:hint="cs"/>
          <w:sz w:val="36"/>
          <w:szCs w:val="36"/>
          <w:rtl/>
        </w:rPr>
        <w:t>أَتُمِدُّونَنِ بِمَالٍ فَمَا آتَانِيَ اللَّهُ خَيْرٌ مِمَّا آتَاكُمْ</w:t>
      </w:r>
      <w:r w:rsidR="00355374" w:rsidRPr="0047386B">
        <w:rPr>
          <w:rFonts w:ascii="Traditional Arabic" w:hAnsi="Traditional Arabic" w:cs="Traditional Arabic"/>
          <w:sz w:val="36"/>
          <w:szCs w:val="36"/>
          <w:rtl/>
        </w:rPr>
        <w:t>)</w:t>
      </w:r>
      <w:r>
        <w:rPr>
          <w:rFonts w:ascii="Traditional Arabic" w:hAnsi="Traditional Arabic" w:cs="Traditional Arabic" w:hint="cs"/>
          <w:sz w:val="36"/>
          <w:szCs w:val="36"/>
          <w:rtl/>
        </w:rPr>
        <w:t>،</w:t>
      </w:r>
      <w:r w:rsidR="00D90142" w:rsidRPr="0047386B">
        <w:rPr>
          <w:rFonts w:ascii="Traditional Arabic" w:hAnsi="Traditional Arabic" w:cs="Traditional Arabic"/>
          <w:sz w:val="36"/>
          <w:szCs w:val="36"/>
          <w:rtl/>
        </w:rPr>
        <w:t xml:space="preserve"> ما آتاني الله من النبوة خير من الدنيا</w:t>
      </w:r>
      <w:r>
        <w:rPr>
          <w:rFonts w:ascii="Traditional Arabic" w:hAnsi="Traditional Arabic" w:cs="Traditional Arabic" w:hint="cs"/>
          <w:sz w:val="36"/>
          <w:szCs w:val="36"/>
          <w:rtl/>
        </w:rPr>
        <w:t>،</w:t>
      </w:r>
      <w:r w:rsidR="00E55F69" w:rsidRPr="0047386B">
        <w:rPr>
          <w:rFonts w:ascii="Traditional Arabic" w:hAnsi="Traditional Arabic" w:cs="Traditional Arabic"/>
          <w:sz w:val="36"/>
          <w:szCs w:val="36"/>
          <w:rtl/>
        </w:rPr>
        <w:t xml:space="preserve"> و</w:t>
      </w:r>
      <w:r w:rsidR="00355374" w:rsidRPr="0047386B">
        <w:rPr>
          <w:rFonts w:ascii="Traditional Arabic" w:hAnsi="Traditional Arabic" w:cs="Traditional Arabic"/>
          <w:sz w:val="36"/>
          <w:szCs w:val="36"/>
          <w:rtl/>
        </w:rPr>
        <w:t>قال ذو القرنين لما قال له قومه</w:t>
      </w:r>
      <w:r>
        <w:rPr>
          <w:rFonts w:ascii="Traditional Arabic" w:hAnsi="Traditional Arabic" w:cs="Traditional Arabic" w:hint="cs"/>
          <w:sz w:val="36"/>
          <w:szCs w:val="36"/>
          <w:rtl/>
        </w:rPr>
        <w:t xml:space="preserve">: </w:t>
      </w:r>
      <w:r w:rsidR="00355374" w:rsidRPr="0047386B">
        <w:rPr>
          <w:rFonts w:ascii="Traditional Arabic" w:hAnsi="Traditional Arabic" w:cs="Traditional Arabic"/>
          <w:sz w:val="36"/>
          <w:szCs w:val="36"/>
          <w:rtl/>
        </w:rPr>
        <w:t>(</w:t>
      </w:r>
      <w:r w:rsidRPr="0047386B">
        <w:rPr>
          <w:rFonts w:ascii="Traditional Arabic" w:hAnsi="Traditional Arabic" w:cs="Traditional Arabic" w:hint="cs"/>
          <w:sz w:val="36"/>
          <w:szCs w:val="36"/>
          <w:rtl/>
        </w:rPr>
        <w:t>فَهَلْ نَجْعَلُ لَكَ خَرْجًا عَلَى أَنْ تَجْعَلَ بَيْنَنَا وَبَيْنَهُمْ سَدًّا</w:t>
      </w:r>
      <w:r>
        <w:rPr>
          <w:rFonts w:ascii="Traditional Arabic" w:hAnsi="Traditional Arabic" w:cs="Traditional Arabic" w:hint="cs"/>
          <w:sz w:val="36"/>
          <w:szCs w:val="36"/>
          <w:rtl/>
        </w:rPr>
        <w:t>)؛ أي مالاً،</w:t>
      </w:r>
      <w:r w:rsidRPr="0047386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47386B">
        <w:rPr>
          <w:rFonts w:ascii="Traditional Arabic" w:hAnsi="Traditional Arabic" w:cs="Traditional Arabic" w:hint="cs"/>
          <w:sz w:val="36"/>
          <w:szCs w:val="36"/>
          <w:rtl/>
        </w:rPr>
        <w:t>قَالَ مَا مَكَّنِّي فِيهِ رَبِّي خَيْرٌ فَأَعِينُونِي بِقُوَّةٍ أَجْعَلْ بَيْنَكُمْ وَبَيْنَهُمْ رَدْمًا</w:t>
      </w:r>
      <w:r w:rsidR="00355374" w:rsidRPr="0047386B">
        <w:rPr>
          <w:rFonts w:ascii="Traditional Arabic" w:hAnsi="Traditional Arabic" w:cs="Traditional Arabic"/>
          <w:sz w:val="36"/>
          <w:szCs w:val="36"/>
          <w:rtl/>
        </w:rPr>
        <w:t>)</w:t>
      </w:r>
      <w:r>
        <w:rPr>
          <w:rFonts w:ascii="Traditional Arabic" w:hAnsi="Traditional Arabic" w:cs="Traditional Arabic" w:hint="cs"/>
          <w:sz w:val="36"/>
          <w:szCs w:val="36"/>
          <w:rtl/>
        </w:rPr>
        <w:t>؛</w:t>
      </w:r>
      <w:r w:rsidR="00D90142" w:rsidRPr="0047386B">
        <w:rPr>
          <w:rFonts w:ascii="Traditional Arabic" w:hAnsi="Traditional Arabic" w:cs="Traditional Arabic"/>
          <w:sz w:val="36"/>
          <w:szCs w:val="36"/>
          <w:rtl/>
        </w:rPr>
        <w:t xml:space="preserve"> أي لا أحتاج إلى مالكم، لأن ربي معي.</w:t>
      </w:r>
    </w:p>
    <w:p w14:paraId="4E8D4F41" w14:textId="77777777" w:rsidR="0047386B" w:rsidRPr="0047386B" w:rsidRDefault="0047386B" w:rsidP="0045140D">
      <w:pPr>
        <w:bidi/>
        <w:spacing w:line="240" w:lineRule="auto"/>
        <w:jc w:val="lowKashida"/>
        <w:rPr>
          <w:rFonts w:ascii="Traditional Arabic" w:hAnsi="Traditional Arabic" w:cs="Traditional Arabic"/>
          <w:sz w:val="36"/>
          <w:szCs w:val="36"/>
          <w:rtl/>
        </w:rPr>
      </w:pPr>
    </w:p>
    <w:p w14:paraId="7EC4D3AA" w14:textId="04284763" w:rsidR="00355374" w:rsidRDefault="00E55F69"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و</w:t>
      </w:r>
      <w:r w:rsidR="00355374" w:rsidRPr="0047386B">
        <w:rPr>
          <w:rFonts w:ascii="Traditional Arabic" w:hAnsi="Traditional Arabic" w:cs="Traditional Arabic"/>
          <w:sz w:val="36"/>
          <w:szCs w:val="36"/>
          <w:rtl/>
        </w:rPr>
        <w:t xml:space="preserve">قال </w:t>
      </w:r>
      <w:r w:rsidR="0047386B">
        <w:rPr>
          <w:rFonts w:ascii="Traditional Arabic" w:hAnsi="Traditional Arabic" w:cs="Traditional Arabic"/>
          <w:sz w:val="36"/>
          <w:szCs w:val="36"/>
          <w:rtl/>
        </w:rPr>
        <w:t>الله -تعالى-</w:t>
      </w:r>
      <w:r w:rsidR="00355374" w:rsidRPr="0047386B">
        <w:rPr>
          <w:rFonts w:ascii="Traditional Arabic" w:hAnsi="Traditional Arabic" w:cs="Traditional Arabic"/>
          <w:sz w:val="36"/>
          <w:szCs w:val="36"/>
          <w:rtl/>
        </w:rPr>
        <w:t xml:space="preserve"> لرسوله صلى الله عليه وسلم</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w:t>
      </w:r>
      <w:r w:rsidR="0047386B" w:rsidRPr="0047386B">
        <w:rPr>
          <w:rFonts w:ascii="Traditional Arabic" w:hAnsi="Traditional Arabic" w:cs="Traditional Arabic" w:hint="cs"/>
          <w:sz w:val="36"/>
          <w:szCs w:val="36"/>
          <w:rtl/>
        </w:rPr>
        <w:t>وَوَجَدَكَ عَائِلًا فَأَغْنَى</w:t>
      </w:r>
      <w:r w:rsidR="00355374" w:rsidRPr="0047386B">
        <w:rPr>
          <w:rFonts w:ascii="Traditional Arabic" w:hAnsi="Traditional Arabic" w:cs="Traditional Arabic"/>
          <w:sz w:val="36"/>
          <w:szCs w:val="36"/>
          <w:rtl/>
        </w:rPr>
        <w:t>)</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ولا شك أن المقصود غنى النفس</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لأن هذه الآية في بداية الرسالة بمكة، ولم يكن الرسول </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صلى الله عليه وسلم</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وقتها من أهل المال</w:t>
      </w:r>
      <w:r w:rsidR="0047386B">
        <w:rPr>
          <w:rFonts w:ascii="Traditional Arabic" w:hAnsi="Traditional Arabic" w:cs="Traditional Arabic" w:hint="cs"/>
          <w:sz w:val="36"/>
          <w:szCs w:val="36"/>
          <w:rtl/>
        </w:rPr>
        <w:t>؛</w:t>
      </w:r>
      <w:r w:rsidR="00355374" w:rsidRPr="0047386B">
        <w:rPr>
          <w:rFonts w:ascii="Traditional Arabic" w:hAnsi="Traditional Arabic" w:cs="Traditional Arabic"/>
          <w:sz w:val="36"/>
          <w:szCs w:val="36"/>
          <w:rtl/>
        </w:rPr>
        <w:t xml:space="preserve"> فالمقصود غنى النفس.</w:t>
      </w:r>
    </w:p>
    <w:p w14:paraId="13BA9F00" w14:textId="77777777" w:rsidR="0047386B" w:rsidRPr="0047386B" w:rsidRDefault="0047386B" w:rsidP="0045140D">
      <w:pPr>
        <w:bidi/>
        <w:spacing w:line="240" w:lineRule="auto"/>
        <w:jc w:val="lowKashida"/>
        <w:rPr>
          <w:rFonts w:ascii="Traditional Arabic" w:hAnsi="Traditional Arabic" w:cs="Traditional Arabic"/>
          <w:sz w:val="36"/>
          <w:szCs w:val="36"/>
          <w:rtl/>
        </w:rPr>
      </w:pPr>
    </w:p>
    <w:p w14:paraId="60B74B3A" w14:textId="0F3F8575" w:rsidR="005F30D4" w:rsidRDefault="005F30D4"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و</w:t>
      </w:r>
      <w:r w:rsidR="00ED41D0" w:rsidRPr="0047386B">
        <w:rPr>
          <w:rFonts w:ascii="Traditional Arabic" w:hAnsi="Traditional Arabic" w:cs="Traditional Arabic"/>
          <w:sz w:val="36"/>
          <w:szCs w:val="36"/>
          <w:rtl/>
        </w:rPr>
        <w:t>يكفينا مثال قارون اللعين الذي أهلكه الله وهو أغنى أغنياء العالم مادياً في وقته، ولكنه فقير روحياً، لم يشبعه ماله وقتله غروره.</w:t>
      </w:r>
    </w:p>
    <w:p w14:paraId="4D3F44CA" w14:textId="77777777" w:rsidR="00613C31" w:rsidRPr="0047386B" w:rsidRDefault="00613C31" w:rsidP="0045140D">
      <w:pPr>
        <w:bidi/>
        <w:spacing w:line="240" w:lineRule="auto"/>
        <w:jc w:val="lowKashida"/>
        <w:rPr>
          <w:rFonts w:ascii="Traditional Arabic" w:hAnsi="Traditional Arabic" w:cs="Traditional Arabic"/>
          <w:sz w:val="36"/>
          <w:szCs w:val="36"/>
          <w:rtl/>
        </w:rPr>
      </w:pPr>
    </w:p>
    <w:p w14:paraId="16A6CFBA" w14:textId="77777777" w:rsidR="00613C31" w:rsidRDefault="00D90142"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 xml:space="preserve">وجاء النبي </w:t>
      </w:r>
      <w:r w:rsidR="00613C31">
        <w:rPr>
          <w:rFonts w:ascii="Traditional Arabic" w:hAnsi="Traditional Arabic" w:cs="Traditional Arabic" w:hint="cs"/>
          <w:sz w:val="36"/>
          <w:szCs w:val="36"/>
          <w:rtl/>
        </w:rPr>
        <w:t>-</w:t>
      </w:r>
      <w:r w:rsidRPr="0047386B">
        <w:rPr>
          <w:rFonts w:ascii="Traditional Arabic" w:hAnsi="Traditional Arabic" w:cs="Traditional Arabic"/>
          <w:sz w:val="36"/>
          <w:szCs w:val="36"/>
          <w:rtl/>
        </w:rPr>
        <w:t>صلى الله عليه وسلم</w:t>
      </w:r>
      <w:r w:rsidR="00613C31">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ليؤكد هذا المفهوم بقوله</w:t>
      </w:r>
      <w:r w:rsidR="00ED41D0" w:rsidRPr="0047386B">
        <w:rPr>
          <w:rFonts w:ascii="Traditional Arabic" w:hAnsi="Traditional Arabic" w:cs="Traditional Arabic"/>
          <w:sz w:val="36"/>
          <w:szCs w:val="36"/>
          <w:rtl/>
        </w:rPr>
        <w:t xml:space="preserve"> وفعله</w:t>
      </w:r>
      <w:r w:rsidR="00613C31">
        <w:rPr>
          <w:rFonts w:ascii="Traditional Arabic" w:hAnsi="Traditional Arabic" w:cs="Traditional Arabic" w:hint="cs"/>
          <w:sz w:val="36"/>
          <w:szCs w:val="36"/>
          <w:rtl/>
        </w:rPr>
        <w:t>؛</w:t>
      </w:r>
      <w:r w:rsidR="00ED41D0" w:rsidRPr="0047386B">
        <w:rPr>
          <w:rFonts w:ascii="Traditional Arabic" w:hAnsi="Traditional Arabic" w:cs="Traditional Arabic"/>
          <w:sz w:val="36"/>
          <w:szCs w:val="36"/>
          <w:rtl/>
        </w:rPr>
        <w:t xml:space="preserve"> فقال</w:t>
      </w:r>
      <w:r w:rsidR="00613C31">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w:t>
      </w:r>
      <w:r w:rsidR="00613C31">
        <w:rPr>
          <w:rFonts w:ascii="Traditional Arabic" w:hAnsi="Traditional Arabic" w:cs="Traditional Arabic" w:hint="cs"/>
          <w:sz w:val="36"/>
          <w:szCs w:val="36"/>
          <w:rtl/>
        </w:rPr>
        <w:t>"</w:t>
      </w:r>
      <w:r w:rsidRPr="0047386B">
        <w:rPr>
          <w:rFonts w:ascii="Traditional Arabic" w:hAnsi="Traditional Arabic" w:cs="Traditional Arabic"/>
          <w:sz w:val="36"/>
          <w:szCs w:val="36"/>
          <w:rtl/>
        </w:rPr>
        <w:t>ليس الغنى عن كثرة العرض- أي المال-، ولكن الغنى غنى النفس</w:t>
      </w:r>
      <w:r w:rsidR="00613C31">
        <w:rPr>
          <w:rFonts w:ascii="Traditional Arabic" w:hAnsi="Traditional Arabic" w:cs="Traditional Arabic" w:hint="cs"/>
          <w:sz w:val="36"/>
          <w:szCs w:val="36"/>
          <w:rtl/>
        </w:rPr>
        <w:t>"(</w:t>
      </w:r>
      <w:r w:rsidRPr="0047386B">
        <w:rPr>
          <w:rFonts w:ascii="Traditional Arabic" w:hAnsi="Traditional Arabic" w:cs="Traditional Arabic"/>
          <w:sz w:val="36"/>
          <w:szCs w:val="36"/>
          <w:rtl/>
        </w:rPr>
        <w:t>متفق عليه</w:t>
      </w:r>
      <w:r w:rsidR="00613C31">
        <w:rPr>
          <w:rFonts w:ascii="Traditional Arabic" w:hAnsi="Traditional Arabic" w:cs="Traditional Arabic" w:hint="cs"/>
          <w:sz w:val="36"/>
          <w:szCs w:val="36"/>
          <w:rtl/>
        </w:rPr>
        <w:t>)،</w:t>
      </w:r>
      <w:r w:rsidR="00ED41D0" w:rsidRPr="0047386B">
        <w:rPr>
          <w:rFonts w:ascii="Traditional Arabic" w:hAnsi="Traditional Arabic" w:cs="Traditional Arabic"/>
          <w:sz w:val="36"/>
          <w:szCs w:val="36"/>
          <w:rtl/>
        </w:rPr>
        <w:t xml:space="preserve"> و</w:t>
      </w:r>
      <w:r w:rsidR="005F30D4" w:rsidRPr="0047386B">
        <w:rPr>
          <w:rFonts w:ascii="Traditional Arabic" w:hAnsi="Traditional Arabic" w:cs="Traditional Arabic"/>
          <w:sz w:val="36"/>
          <w:szCs w:val="36"/>
          <w:rtl/>
        </w:rPr>
        <w:t>كان صلى الله عليه وسلم يبجّل ويقرّب الأتقى من الصحابة له المستغنين بالله بغض النظر عن مالهم وحالهم المادي، ويُقصي ويذمّ الجاحدين لله وإن كانوا من أهل الثراء.</w:t>
      </w:r>
    </w:p>
    <w:p w14:paraId="3DB67593" w14:textId="5B1D85E7" w:rsidR="00355374" w:rsidRPr="0047386B" w:rsidRDefault="005F30D4"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 xml:space="preserve"> </w:t>
      </w:r>
    </w:p>
    <w:p w14:paraId="73249DE1" w14:textId="0B3E3B13" w:rsidR="00D90142" w:rsidRDefault="00D90142"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 xml:space="preserve">والواقع يؤكد هذا المعنى، فكم من غني مادياً فقيرٍ نفسياً، والعكس صحيح، تجد الغني الجاحد لله </w:t>
      </w:r>
      <w:r w:rsidR="00430984">
        <w:rPr>
          <w:rFonts w:ascii="Traditional Arabic" w:hAnsi="Traditional Arabic" w:cs="Traditional Arabic" w:hint="cs"/>
          <w:sz w:val="36"/>
          <w:szCs w:val="36"/>
          <w:rtl/>
        </w:rPr>
        <w:t>-</w:t>
      </w:r>
      <w:r w:rsidRPr="0047386B">
        <w:rPr>
          <w:rFonts w:ascii="Traditional Arabic" w:hAnsi="Traditional Arabic" w:cs="Traditional Arabic"/>
          <w:sz w:val="36"/>
          <w:szCs w:val="36"/>
          <w:rtl/>
        </w:rPr>
        <w:t>سبحانه</w:t>
      </w:r>
      <w:r w:rsidR="00430984">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ونعمه، يعيش في ضنك وحيرة </w:t>
      </w:r>
      <w:r w:rsidR="00430984">
        <w:rPr>
          <w:rFonts w:ascii="Traditional Arabic" w:hAnsi="Traditional Arabic" w:cs="Traditional Arabic" w:hint="cs"/>
          <w:sz w:val="36"/>
          <w:szCs w:val="36"/>
          <w:rtl/>
        </w:rPr>
        <w:t>وشتات</w:t>
      </w:r>
      <w:r w:rsidRPr="0047386B">
        <w:rPr>
          <w:rFonts w:ascii="Traditional Arabic" w:hAnsi="Traditional Arabic" w:cs="Traditional Arabic"/>
          <w:sz w:val="36"/>
          <w:szCs w:val="36"/>
          <w:rtl/>
        </w:rPr>
        <w:t xml:space="preserve"> في أمره</w:t>
      </w:r>
      <w:r w:rsidR="00430984">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لأنه ليس له هدف </w:t>
      </w:r>
      <w:r w:rsidR="005F1B50" w:rsidRPr="0047386B">
        <w:rPr>
          <w:rFonts w:ascii="Traditional Arabic" w:hAnsi="Traditional Arabic" w:cs="Traditional Arabic"/>
          <w:sz w:val="36"/>
          <w:szCs w:val="36"/>
          <w:rtl/>
        </w:rPr>
        <w:t xml:space="preserve">سامٍ </w:t>
      </w:r>
      <w:r w:rsidRPr="0047386B">
        <w:rPr>
          <w:rFonts w:ascii="Traditional Arabic" w:hAnsi="Traditional Arabic" w:cs="Traditional Arabic"/>
          <w:sz w:val="36"/>
          <w:szCs w:val="36"/>
          <w:rtl/>
        </w:rPr>
        <w:t xml:space="preserve">في الحياة، وليس له دستور ينظم حياته، وليس له صلة روحية بالله تشبع </w:t>
      </w:r>
      <w:r w:rsidR="00252979" w:rsidRPr="0047386B">
        <w:rPr>
          <w:rFonts w:ascii="Traditional Arabic" w:hAnsi="Traditional Arabic" w:cs="Traditional Arabic"/>
          <w:sz w:val="36"/>
          <w:szCs w:val="36"/>
          <w:rtl/>
        </w:rPr>
        <w:t xml:space="preserve">حاجته العقدية التي خلق الله الإنسان عليها، </w:t>
      </w:r>
      <w:r w:rsidR="005F1B50" w:rsidRPr="0047386B">
        <w:rPr>
          <w:rFonts w:ascii="Traditional Arabic" w:hAnsi="Traditional Arabic" w:cs="Traditional Arabic"/>
          <w:sz w:val="36"/>
          <w:szCs w:val="36"/>
          <w:rtl/>
        </w:rPr>
        <w:t>فطرة الإنسان روح وجسد وعقل، لا جسد وعقل فقط</w:t>
      </w:r>
      <w:r w:rsidR="00430984">
        <w:rPr>
          <w:rFonts w:ascii="Traditional Arabic" w:hAnsi="Traditional Arabic" w:cs="Traditional Arabic" w:hint="cs"/>
          <w:sz w:val="36"/>
          <w:szCs w:val="36"/>
          <w:rtl/>
        </w:rPr>
        <w:t>،</w:t>
      </w:r>
      <w:r w:rsidR="005F1B50" w:rsidRPr="0047386B">
        <w:rPr>
          <w:rFonts w:ascii="Traditional Arabic" w:hAnsi="Traditional Arabic" w:cs="Traditional Arabic"/>
          <w:sz w:val="36"/>
          <w:szCs w:val="36"/>
          <w:rtl/>
        </w:rPr>
        <w:t xml:space="preserve"> </w:t>
      </w:r>
      <w:r w:rsidRPr="0047386B">
        <w:rPr>
          <w:rFonts w:ascii="Traditional Arabic" w:hAnsi="Traditional Arabic" w:cs="Traditional Arabic"/>
          <w:sz w:val="36"/>
          <w:szCs w:val="36"/>
          <w:rtl/>
        </w:rPr>
        <w:t xml:space="preserve">وفي الوقت نفسه تجده </w:t>
      </w:r>
      <w:r w:rsidR="00252979" w:rsidRPr="0047386B">
        <w:rPr>
          <w:rFonts w:ascii="Traditional Arabic" w:hAnsi="Traditional Arabic" w:cs="Traditional Arabic"/>
          <w:sz w:val="36"/>
          <w:szCs w:val="36"/>
          <w:rtl/>
        </w:rPr>
        <w:t xml:space="preserve">نهماً يطلب المزيد، لا يشبع </w:t>
      </w:r>
      <w:r w:rsidR="00252979" w:rsidRPr="0047386B">
        <w:rPr>
          <w:rFonts w:ascii="Traditional Arabic" w:hAnsi="Traditional Arabic" w:cs="Traditional Arabic"/>
          <w:sz w:val="36"/>
          <w:szCs w:val="36"/>
          <w:rtl/>
        </w:rPr>
        <w:lastRenderedPageBreak/>
        <w:t>من المال، فهو فقير أسير لهذا المال وللدنيا</w:t>
      </w:r>
      <w:r w:rsidR="00430984">
        <w:rPr>
          <w:rFonts w:ascii="Traditional Arabic" w:hAnsi="Traditional Arabic" w:cs="Traditional Arabic" w:hint="cs"/>
          <w:sz w:val="36"/>
          <w:szCs w:val="36"/>
          <w:rtl/>
        </w:rPr>
        <w:t>؛</w:t>
      </w:r>
      <w:r w:rsidR="00252979" w:rsidRPr="0047386B">
        <w:rPr>
          <w:rFonts w:ascii="Traditional Arabic" w:hAnsi="Traditional Arabic" w:cs="Traditional Arabic"/>
          <w:sz w:val="36"/>
          <w:szCs w:val="36"/>
          <w:rtl/>
        </w:rPr>
        <w:t xml:space="preserve"> كما قال صلى الله عليه وسلم</w:t>
      </w:r>
      <w:r w:rsidR="00430984">
        <w:rPr>
          <w:rFonts w:ascii="Traditional Arabic" w:hAnsi="Traditional Arabic" w:cs="Traditional Arabic" w:hint="cs"/>
          <w:sz w:val="36"/>
          <w:szCs w:val="36"/>
          <w:rtl/>
        </w:rPr>
        <w:t>: "</w:t>
      </w:r>
      <w:r w:rsidR="00252979" w:rsidRPr="0047386B">
        <w:rPr>
          <w:rFonts w:ascii="Traditional Arabic" w:hAnsi="Traditional Arabic" w:cs="Traditional Arabic"/>
          <w:sz w:val="36"/>
          <w:szCs w:val="36"/>
          <w:rtl/>
        </w:rPr>
        <w:t>منهومان لا يشبعان</w:t>
      </w:r>
      <w:r w:rsidR="00A9551D" w:rsidRPr="0047386B">
        <w:rPr>
          <w:rFonts w:ascii="Traditional Arabic" w:hAnsi="Traditional Arabic" w:cs="Traditional Arabic"/>
          <w:sz w:val="36"/>
          <w:szCs w:val="36"/>
          <w:rtl/>
        </w:rPr>
        <w:t xml:space="preserve"> منهوم في العلم لا يشبع منه، ومنهوم في الدنيا لا يشبع منها</w:t>
      </w:r>
      <w:r w:rsidR="00430984">
        <w:rPr>
          <w:rFonts w:ascii="Traditional Arabic" w:hAnsi="Traditional Arabic" w:cs="Traditional Arabic" w:hint="cs"/>
          <w:sz w:val="36"/>
          <w:szCs w:val="36"/>
          <w:rtl/>
        </w:rPr>
        <w:t>"(</w:t>
      </w:r>
      <w:r w:rsidR="00252979" w:rsidRPr="0047386B">
        <w:rPr>
          <w:rFonts w:ascii="Traditional Arabic" w:hAnsi="Traditional Arabic" w:cs="Traditional Arabic"/>
          <w:sz w:val="36"/>
          <w:szCs w:val="36"/>
          <w:rtl/>
        </w:rPr>
        <w:t>رواه</w:t>
      </w:r>
      <w:r w:rsidR="004A01DD" w:rsidRPr="0047386B">
        <w:rPr>
          <w:rFonts w:ascii="Traditional Arabic" w:hAnsi="Traditional Arabic" w:cs="Traditional Arabic"/>
          <w:sz w:val="36"/>
          <w:szCs w:val="36"/>
          <w:rtl/>
        </w:rPr>
        <w:t xml:space="preserve"> الحاكم</w:t>
      </w:r>
      <w:r w:rsidR="00430984">
        <w:rPr>
          <w:rFonts w:ascii="Traditional Arabic" w:hAnsi="Traditional Arabic" w:cs="Traditional Arabic" w:hint="cs"/>
          <w:sz w:val="36"/>
          <w:szCs w:val="36"/>
          <w:rtl/>
        </w:rPr>
        <w:t>)</w:t>
      </w:r>
      <w:r w:rsidR="004A01DD" w:rsidRPr="0047386B">
        <w:rPr>
          <w:rFonts w:ascii="Traditional Arabic" w:hAnsi="Traditional Arabic" w:cs="Traditional Arabic"/>
          <w:sz w:val="36"/>
          <w:szCs w:val="36"/>
          <w:rtl/>
        </w:rPr>
        <w:t>.</w:t>
      </w:r>
    </w:p>
    <w:p w14:paraId="09730439" w14:textId="77777777" w:rsidR="00430984" w:rsidRPr="0047386B" w:rsidRDefault="00430984" w:rsidP="0045140D">
      <w:pPr>
        <w:bidi/>
        <w:spacing w:line="240" w:lineRule="auto"/>
        <w:jc w:val="lowKashida"/>
        <w:rPr>
          <w:rFonts w:ascii="Traditional Arabic" w:hAnsi="Traditional Arabic" w:cs="Traditional Arabic"/>
          <w:sz w:val="36"/>
          <w:szCs w:val="36"/>
          <w:rtl/>
        </w:rPr>
      </w:pPr>
    </w:p>
    <w:p w14:paraId="505C9BB0" w14:textId="4BDA117C" w:rsidR="00252979" w:rsidRDefault="00430984" w:rsidP="0045140D">
      <w:pPr>
        <w:bidi/>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أيها المسلمون: ف</w:t>
      </w:r>
      <w:r w:rsidR="00252979" w:rsidRPr="0047386B">
        <w:rPr>
          <w:rFonts w:ascii="Traditional Arabic" w:hAnsi="Traditional Arabic" w:cs="Traditional Arabic"/>
          <w:sz w:val="36"/>
          <w:szCs w:val="36"/>
          <w:rtl/>
        </w:rPr>
        <w:t xml:space="preserve">أما المؤمن بالله الغني غنى النفس فهو وإن كان قليل ذات اليد إلا أنه مستقر نفسياً، راضٍ بقضاء الله، قانع بما آتاه الله، يؤمن بقول الله </w:t>
      </w:r>
      <w:r>
        <w:rPr>
          <w:rFonts w:ascii="Traditional Arabic" w:hAnsi="Traditional Arabic" w:cs="Traditional Arabic" w:hint="cs"/>
          <w:sz w:val="36"/>
          <w:szCs w:val="36"/>
          <w:rtl/>
        </w:rPr>
        <w:t>-</w:t>
      </w:r>
      <w:r w:rsidR="00252979" w:rsidRPr="0047386B">
        <w:rPr>
          <w:rFonts w:ascii="Traditional Arabic" w:hAnsi="Traditional Arabic" w:cs="Traditional Arabic"/>
          <w:sz w:val="36"/>
          <w:szCs w:val="36"/>
          <w:rtl/>
        </w:rPr>
        <w:t>سبحانه</w:t>
      </w:r>
      <w:r>
        <w:rPr>
          <w:rFonts w:ascii="Traditional Arabic" w:hAnsi="Traditional Arabic" w:cs="Traditional Arabic" w:hint="cs"/>
          <w:sz w:val="36"/>
          <w:szCs w:val="36"/>
          <w:rtl/>
        </w:rPr>
        <w:t xml:space="preserve">-: </w:t>
      </w:r>
      <w:r w:rsidR="00252979" w:rsidRPr="0047386B">
        <w:rPr>
          <w:rFonts w:ascii="Traditional Arabic" w:hAnsi="Traditional Arabic" w:cs="Traditional Arabic"/>
          <w:sz w:val="36"/>
          <w:szCs w:val="36"/>
          <w:rtl/>
        </w:rPr>
        <w:t>(</w:t>
      </w:r>
      <w:r w:rsidRPr="00430984">
        <w:rPr>
          <w:rFonts w:ascii="Traditional Arabic" w:hAnsi="Traditional Arabic" w:cs="Traditional Arabic" w:hint="cs"/>
          <w:sz w:val="36"/>
          <w:szCs w:val="36"/>
          <w:rtl/>
        </w:rPr>
        <w:t>وَإِنْ تَعُدُّوا نِعْمَةَ اللَّهِ لَا تُحْصُوهَا</w:t>
      </w:r>
      <w:r w:rsidR="00252979" w:rsidRPr="0047386B">
        <w:rPr>
          <w:rFonts w:ascii="Traditional Arabic" w:hAnsi="Traditional Arabic" w:cs="Traditional Arabic"/>
          <w:sz w:val="36"/>
          <w:szCs w:val="36"/>
          <w:rtl/>
        </w:rPr>
        <w:t>)</w:t>
      </w:r>
      <w:r>
        <w:rPr>
          <w:rFonts w:ascii="Traditional Arabic" w:hAnsi="Traditional Arabic" w:cs="Traditional Arabic" w:hint="cs"/>
          <w:sz w:val="36"/>
          <w:szCs w:val="36"/>
          <w:rtl/>
        </w:rPr>
        <w:t>،</w:t>
      </w:r>
      <w:r w:rsidR="005F1B50" w:rsidRPr="0047386B">
        <w:rPr>
          <w:rFonts w:ascii="Traditional Arabic" w:hAnsi="Traditional Arabic" w:cs="Traditional Arabic"/>
          <w:sz w:val="36"/>
          <w:szCs w:val="36"/>
          <w:rtl/>
        </w:rPr>
        <w:t xml:space="preserve"> فنعم الله </w:t>
      </w:r>
      <w:r>
        <w:rPr>
          <w:rFonts w:ascii="Traditional Arabic" w:hAnsi="Traditional Arabic" w:cs="Traditional Arabic" w:hint="cs"/>
          <w:sz w:val="36"/>
          <w:szCs w:val="36"/>
          <w:rtl/>
        </w:rPr>
        <w:t>-</w:t>
      </w:r>
      <w:r w:rsidR="005F1B50" w:rsidRPr="0047386B">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5F1B50" w:rsidRPr="0047386B">
        <w:rPr>
          <w:rFonts w:ascii="Traditional Arabic" w:hAnsi="Traditional Arabic" w:cs="Traditional Arabic"/>
          <w:sz w:val="36"/>
          <w:szCs w:val="36"/>
          <w:rtl/>
        </w:rPr>
        <w:t xml:space="preserve"> لا يمكن إحصاؤها، ليست نعم الله المال فقط، أين العافية؟ أين الأمن؟ أين الصحة؟ أين العقل؟ لو حرمت من إحداها هل يستطيع أحد تعويضها؟ </w:t>
      </w:r>
      <w:r w:rsidR="005F1B50" w:rsidRPr="00FC40F1">
        <w:rPr>
          <w:rFonts w:ascii="Traditional Arabic" w:hAnsi="Traditional Arabic" w:cs="Traditional Arabic"/>
          <w:b/>
          <w:bCs/>
          <w:color w:val="EE0000"/>
          <w:sz w:val="36"/>
          <w:szCs w:val="36"/>
          <w:rtl/>
        </w:rPr>
        <w:t xml:space="preserve">لو كان </w:t>
      </w:r>
      <w:r w:rsidR="00FC40F1" w:rsidRPr="00FC40F1">
        <w:rPr>
          <w:rFonts w:ascii="Traditional Arabic" w:hAnsi="Traditional Arabic" w:cs="Traditional Arabic" w:hint="cs"/>
          <w:b/>
          <w:bCs/>
          <w:color w:val="EE0000"/>
          <w:sz w:val="36"/>
          <w:szCs w:val="36"/>
          <w:rtl/>
        </w:rPr>
        <w:t xml:space="preserve">سكان </w:t>
      </w:r>
      <w:r w:rsidR="005F1B50" w:rsidRPr="00FC40F1">
        <w:rPr>
          <w:rFonts w:ascii="Traditional Arabic" w:hAnsi="Traditional Arabic" w:cs="Traditional Arabic"/>
          <w:b/>
          <w:bCs/>
          <w:color w:val="EE0000"/>
          <w:sz w:val="36"/>
          <w:szCs w:val="36"/>
          <w:rtl/>
        </w:rPr>
        <w:t>العالم كله</w:t>
      </w:r>
      <w:r w:rsidR="00FC40F1" w:rsidRPr="00FC40F1">
        <w:rPr>
          <w:rFonts w:ascii="Traditional Arabic" w:hAnsi="Traditional Arabic" w:cs="Traditional Arabic" w:hint="cs"/>
          <w:b/>
          <w:bCs/>
          <w:color w:val="EE0000"/>
          <w:sz w:val="36"/>
          <w:szCs w:val="36"/>
          <w:rtl/>
        </w:rPr>
        <w:t>م</w:t>
      </w:r>
      <w:r w:rsidR="005F1B50" w:rsidRPr="00FC40F1">
        <w:rPr>
          <w:rFonts w:ascii="Traditional Arabic" w:hAnsi="Traditional Arabic" w:cs="Traditional Arabic"/>
          <w:b/>
          <w:bCs/>
          <w:color w:val="EE0000"/>
          <w:sz w:val="36"/>
          <w:szCs w:val="36"/>
          <w:rtl/>
        </w:rPr>
        <w:t xml:space="preserve"> بيده</w:t>
      </w:r>
      <w:r w:rsidR="00FC40F1" w:rsidRPr="00FC40F1">
        <w:rPr>
          <w:rFonts w:ascii="Traditional Arabic" w:hAnsi="Traditional Arabic" w:cs="Traditional Arabic" w:hint="cs"/>
          <w:b/>
          <w:bCs/>
          <w:color w:val="EE0000"/>
          <w:sz w:val="36"/>
          <w:szCs w:val="36"/>
          <w:rtl/>
        </w:rPr>
        <w:t>م</w:t>
      </w:r>
      <w:r w:rsidR="005F1B50" w:rsidRPr="00FC40F1">
        <w:rPr>
          <w:rFonts w:ascii="Traditional Arabic" w:hAnsi="Traditional Arabic" w:cs="Traditional Arabic"/>
          <w:b/>
          <w:bCs/>
          <w:color w:val="EE0000"/>
          <w:sz w:val="36"/>
          <w:szCs w:val="36"/>
          <w:rtl/>
        </w:rPr>
        <w:t xml:space="preserve"> منح </w:t>
      </w:r>
      <w:r w:rsidR="00FC40F1" w:rsidRPr="00FC40F1">
        <w:rPr>
          <w:rFonts w:ascii="Traditional Arabic" w:hAnsi="Traditional Arabic" w:cs="Traditional Arabic" w:hint="cs"/>
          <w:b/>
          <w:bCs/>
          <w:color w:val="EE0000"/>
          <w:sz w:val="36"/>
          <w:szCs w:val="36"/>
          <w:rtl/>
        </w:rPr>
        <w:t xml:space="preserve">إحدى </w:t>
      </w:r>
      <w:r w:rsidR="005F1B50" w:rsidRPr="00FC40F1">
        <w:rPr>
          <w:rFonts w:ascii="Traditional Arabic" w:hAnsi="Traditional Arabic" w:cs="Traditional Arabic"/>
          <w:b/>
          <w:bCs/>
          <w:color w:val="EE0000"/>
          <w:sz w:val="36"/>
          <w:szCs w:val="36"/>
          <w:rtl/>
        </w:rPr>
        <w:t>هذه النعم لوهبوها لمن فقدها من الناس من أعز أقربائهم،</w:t>
      </w:r>
      <w:r w:rsidR="005F1B50" w:rsidRPr="0047386B">
        <w:rPr>
          <w:rFonts w:ascii="Traditional Arabic" w:hAnsi="Traditional Arabic" w:cs="Traditional Arabic"/>
          <w:sz w:val="36"/>
          <w:szCs w:val="36"/>
          <w:rtl/>
        </w:rPr>
        <w:t xml:space="preserve"> ولكنهم عاجزون</w:t>
      </w:r>
      <w:r w:rsidR="008B75CD">
        <w:rPr>
          <w:rFonts w:ascii="Traditional Arabic" w:hAnsi="Traditional Arabic" w:cs="Traditional Arabic" w:hint="cs"/>
          <w:sz w:val="36"/>
          <w:szCs w:val="36"/>
          <w:rtl/>
        </w:rPr>
        <w:t>؛</w:t>
      </w:r>
      <w:r w:rsidR="00252979" w:rsidRPr="0047386B">
        <w:rPr>
          <w:rFonts w:ascii="Traditional Arabic" w:hAnsi="Traditional Arabic" w:cs="Traditional Arabic"/>
          <w:sz w:val="36"/>
          <w:szCs w:val="36"/>
          <w:rtl/>
        </w:rPr>
        <w:t xml:space="preserve"> </w:t>
      </w:r>
      <w:r w:rsidR="005F1B50" w:rsidRPr="0047386B">
        <w:rPr>
          <w:rFonts w:ascii="Traditional Arabic" w:hAnsi="Traditional Arabic" w:cs="Traditional Arabic"/>
          <w:sz w:val="36"/>
          <w:szCs w:val="36"/>
          <w:rtl/>
        </w:rPr>
        <w:t>فالمؤمن يردد</w:t>
      </w:r>
      <w:r w:rsidR="00252979" w:rsidRPr="0047386B">
        <w:rPr>
          <w:rFonts w:ascii="Traditional Arabic" w:hAnsi="Traditional Arabic" w:cs="Traditional Arabic"/>
          <w:sz w:val="36"/>
          <w:szCs w:val="36"/>
          <w:rtl/>
        </w:rPr>
        <w:t xml:space="preserve">: لا أحصي ثناء عليك أنت كما أثنيت على نفسك. </w:t>
      </w:r>
      <w:r w:rsidR="005F1B50" w:rsidRPr="0047386B">
        <w:rPr>
          <w:rFonts w:ascii="Traditional Arabic" w:hAnsi="Traditional Arabic" w:cs="Traditional Arabic"/>
          <w:sz w:val="36"/>
          <w:szCs w:val="36"/>
          <w:rtl/>
        </w:rPr>
        <w:t>و</w:t>
      </w:r>
      <w:r w:rsidR="00252979" w:rsidRPr="0047386B">
        <w:rPr>
          <w:rFonts w:ascii="Traditional Arabic" w:hAnsi="Traditional Arabic" w:cs="Traditional Arabic"/>
          <w:sz w:val="36"/>
          <w:szCs w:val="36"/>
          <w:rtl/>
        </w:rPr>
        <w:t>شتان بين هذا وذاك</w:t>
      </w:r>
      <w:r w:rsidR="008B75CD">
        <w:rPr>
          <w:rFonts w:ascii="Traditional Arabic" w:hAnsi="Traditional Arabic" w:cs="Traditional Arabic" w:hint="cs"/>
          <w:sz w:val="36"/>
          <w:szCs w:val="36"/>
          <w:rtl/>
        </w:rPr>
        <w:t>.</w:t>
      </w:r>
    </w:p>
    <w:p w14:paraId="3BE77049" w14:textId="77777777" w:rsidR="008B75CD" w:rsidRPr="0047386B" w:rsidRDefault="008B75CD" w:rsidP="0045140D">
      <w:pPr>
        <w:bidi/>
        <w:spacing w:line="240" w:lineRule="auto"/>
        <w:jc w:val="lowKashida"/>
        <w:rPr>
          <w:rFonts w:ascii="Traditional Arabic" w:hAnsi="Traditional Arabic" w:cs="Traditional Arabic"/>
          <w:sz w:val="36"/>
          <w:szCs w:val="36"/>
          <w:rtl/>
        </w:rPr>
      </w:pPr>
    </w:p>
    <w:p w14:paraId="4960AE29" w14:textId="60E74BE5" w:rsidR="0000753F" w:rsidRDefault="008B75CD" w:rsidP="0045140D">
      <w:pPr>
        <w:bidi/>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00753F" w:rsidRPr="0047386B">
        <w:rPr>
          <w:rFonts w:ascii="Traditional Arabic" w:hAnsi="Traditional Arabic" w:cs="Traditional Arabic"/>
          <w:sz w:val="36"/>
          <w:szCs w:val="36"/>
          <w:rtl/>
        </w:rPr>
        <w:t xml:space="preserve">كل إنسان يصبح </w:t>
      </w:r>
      <w:r>
        <w:rPr>
          <w:rFonts w:ascii="Traditional Arabic" w:hAnsi="Traditional Arabic" w:cs="Traditional Arabic" w:hint="cs"/>
          <w:sz w:val="36"/>
          <w:szCs w:val="36"/>
          <w:rtl/>
        </w:rPr>
        <w:t>بين</w:t>
      </w:r>
      <w:r w:rsidR="0000753F" w:rsidRPr="0047386B">
        <w:rPr>
          <w:rFonts w:ascii="Traditional Arabic" w:hAnsi="Traditional Arabic" w:cs="Traditional Arabic"/>
          <w:sz w:val="36"/>
          <w:szCs w:val="36"/>
          <w:rtl/>
        </w:rPr>
        <w:t xml:space="preserve"> نعمة الأمن والعافية والكفاف -وأكثرنا كذلك- ينطبق عليه قول النبي </w:t>
      </w:r>
      <w:r>
        <w:rPr>
          <w:rFonts w:ascii="Traditional Arabic" w:hAnsi="Traditional Arabic" w:cs="Traditional Arabic" w:hint="cs"/>
          <w:sz w:val="36"/>
          <w:szCs w:val="36"/>
          <w:rtl/>
        </w:rPr>
        <w:t>-</w:t>
      </w:r>
      <w:r w:rsidR="0000753F" w:rsidRPr="0047386B">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 "</w:t>
      </w:r>
      <w:r w:rsidR="0000753F" w:rsidRPr="0047386B">
        <w:rPr>
          <w:rFonts w:ascii="Traditional Arabic" w:hAnsi="Traditional Arabic" w:cs="Traditional Arabic"/>
          <w:sz w:val="36"/>
          <w:szCs w:val="36"/>
          <w:rtl/>
        </w:rPr>
        <w:t xml:space="preserve">من </w:t>
      </w:r>
      <w:r w:rsidR="00A9551D" w:rsidRPr="0047386B">
        <w:rPr>
          <w:rFonts w:ascii="Traditional Arabic" w:hAnsi="Traditional Arabic" w:cs="Traditional Arabic"/>
          <w:sz w:val="36"/>
          <w:szCs w:val="36"/>
          <w:rtl/>
        </w:rPr>
        <w:t>أصبح</w:t>
      </w:r>
      <w:r w:rsidR="0000753F" w:rsidRPr="0047386B">
        <w:rPr>
          <w:rFonts w:ascii="Traditional Arabic" w:hAnsi="Traditional Arabic" w:cs="Traditional Arabic"/>
          <w:sz w:val="36"/>
          <w:szCs w:val="36"/>
          <w:rtl/>
        </w:rPr>
        <w:t xml:space="preserve"> منكم آمناً في سربه، معافى في بدنه، عنده قوت يومه، فكأنما حيزت له الدنيا بحذافيرها</w:t>
      </w:r>
      <w:r>
        <w:rPr>
          <w:rFonts w:ascii="Traditional Arabic" w:hAnsi="Traditional Arabic" w:cs="Traditional Arabic" w:hint="cs"/>
          <w:sz w:val="36"/>
          <w:szCs w:val="36"/>
          <w:rtl/>
        </w:rPr>
        <w:t>"(</w:t>
      </w:r>
      <w:r w:rsidR="0000753F" w:rsidRPr="0047386B">
        <w:rPr>
          <w:rFonts w:ascii="Traditional Arabic" w:hAnsi="Traditional Arabic" w:cs="Traditional Arabic"/>
          <w:sz w:val="36"/>
          <w:szCs w:val="36"/>
          <w:rtl/>
        </w:rPr>
        <w:t>رواه</w:t>
      </w:r>
      <w:r w:rsidR="004A01DD" w:rsidRPr="0047386B">
        <w:rPr>
          <w:rFonts w:ascii="Traditional Arabic" w:hAnsi="Traditional Arabic" w:cs="Traditional Arabic"/>
          <w:sz w:val="36"/>
          <w:szCs w:val="36"/>
          <w:rtl/>
        </w:rPr>
        <w:t xml:space="preserve"> </w:t>
      </w:r>
      <w:r w:rsidR="00A9551D" w:rsidRPr="0047386B">
        <w:rPr>
          <w:rFonts w:ascii="Traditional Arabic" w:hAnsi="Traditional Arabic" w:cs="Traditional Arabic"/>
          <w:sz w:val="36"/>
          <w:szCs w:val="36"/>
          <w:rtl/>
        </w:rPr>
        <w:t>الترمذي</w:t>
      </w:r>
      <w:r>
        <w:rPr>
          <w:rFonts w:ascii="Traditional Arabic" w:hAnsi="Traditional Arabic" w:cs="Traditional Arabic" w:hint="cs"/>
          <w:sz w:val="36"/>
          <w:szCs w:val="36"/>
          <w:rtl/>
        </w:rPr>
        <w:t>)</w:t>
      </w:r>
      <w:r w:rsidR="00A9551D" w:rsidRPr="0047386B">
        <w:rPr>
          <w:rFonts w:ascii="Traditional Arabic" w:hAnsi="Traditional Arabic" w:cs="Traditional Arabic"/>
          <w:sz w:val="36"/>
          <w:szCs w:val="36"/>
          <w:rtl/>
        </w:rPr>
        <w:t>.</w:t>
      </w:r>
    </w:p>
    <w:p w14:paraId="4D87CD28" w14:textId="77777777" w:rsidR="008B75CD" w:rsidRPr="0047386B" w:rsidRDefault="008B75CD" w:rsidP="0045140D">
      <w:pPr>
        <w:bidi/>
        <w:spacing w:line="240" w:lineRule="auto"/>
        <w:jc w:val="lowKashida"/>
        <w:rPr>
          <w:rFonts w:ascii="Traditional Arabic" w:hAnsi="Traditional Arabic" w:cs="Traditional Arabic"/>
          <w:sz w:val="36"/>
          <w:szCs w:val="36"/>
          <w:rtl/>
        </w:rPr>
      </w:pPr>
    </w:p>
    <w:p w14:paraId="6879FEA4" w14:textId="11D0E752" w:rsidR="0000753F" w:rsidRPr="0047386B" w:rsidRDefault="0000753F"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 xml:space="preserve">ولكن بعض الناس عندهم عقدة الفقر، دائماً يحس بالنقص من الدنيا ويطلب المزيد، وهذا والله الحرمان، </w:t>
      </w:r>
      <w:r w:rsidR="00F86961" w:rsidRPr="0047386B">
        <w:rPr>
          <w:rFonts w:ascii="Traditional Arabic" w:hAnsi="Traditional Arabic" w:cs="Traditional Arabic"/>
          <w:sz w:val="36"/>
          <w:szCs w:val="36"/>
          <w:rtl/>
        </w:rPr>
        <w:t>وقد عالجه القرآن والسنة أفضل علاج، وهو ما سنتعرف عليه.</w:t>
      </w:r>
    </w:p>
    <w:p w14:paraId="53ABA7C9" w14:textId="77777777" w:rsidR="008B75CD" w:rsidRDefault="008B75CD" w:rsidP="0045140D">
      <w:pPr>
        <w:bidi/>
        <w:spacing w:line="240" w:lineRule="auto"/>
        <w:jc w:val="lowKashida"/>
        <w:rPr>
          <w:rFonts w:ascii="Traditional Arabic" w:hAnsi="Traditional Arabic" w:cs="Traditional Arabic"/>
          <w:sz w:val="36"/>
          <w:szCs w:val="36"/>
          <w:rtl/>
        </w:rPr>
      </w:pPr>
    </w:p>
    <w:p w14:paraId="25954C0D" w14:textId="12AC47F9" w:rsidR="00F7336A" w:rsidRDefault="008B75CD" w:rsidP="0045140D">
      <w:pPr>
        <w:bidi/>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معشر المسلمين: وحتى نحقق </w:t>
      </w:r>
      <w:r w:rsidR="00F7336A" w:rsidRPr="0047386B">
        <w:rPr>
          <w:rFonts w:ascii="Traditional Arabic" w:hAnsi="Traditional Arabic" w:cs="Traditional Arabic"/>
          <w:sz w:val="36"/>
          <w:szCs w:val="36"/>
          <w:rtl/>
        </w:rPr>
        <w:t>غنى النفس</w:t>
      </w:r>
      <w:r>
        <w:rPr>
          <w:rFonts w:ascii="Traditional Arabic" w:hAnsi="Traditional Arabic" w:cs="Traditional Arabic" w:hint="cs"/>
          <w:sz w:val="36"/>
          <w:szCs w:val="36"/>
          <w:rtl/>
        </w:rPr>
        <w:t xml:space="preserve"> في أنفسنا فعلينا سلوك عدة </w:t>
      </w:r>
      <w:r w:rsidR="00F7336A" w:rsidRPr="0047386B">
        <w:rPr>
          <w:rFonts w:ascii="Traditional Arabic" w:hAnsi="Traditional Arabic" w:cs="Traditional Arabic"/>
          <w:sz w:val="36"/>
          <w:szCs w:val="36"/>
          <w:rtl/>
        </w:rPr>
        <w:t>أم</w:t>
      </w:r>
      <w:r w:rsidR="00F86961" w:rsidRPr="0047386B">
        <w:rPr>
          <w:rFonts w:ascii="Traditional Arabic" w:hAnsi="Traditional Arabic" w:cs="Traditional Arabic"/>
          <w:sz w:val="36"/>
          <w:szCs w:val="36"/>
          <w:rtl/>
        </w:rPr>
        <w:t xml:space="preserve">ور: </w:t>
      </w:r>
      <w:r w:rsidR="00F7336A" w:rsidRPr="0047386B">
        <w:rPr>
          <w:rFonts w:ascii="Traditional Arabic" w:hAnsi="Traditional Arabic" w:cs="Traditional Arabic"/>
          <w:sz w:val="36"/>
          <w:szCs w:val="36"/>
          <w:rtl/>
        </w:rPr>
        <w:t>الأول: الدعاء</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 xml:space="preserve"> فقد كان النبي </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 xml:space="preserve"> يسأل </w:t>
      </w:r>
      <w:r w:rsidR="0047386B">
        <w:rPr>
          <w:rFonts w:ascii="Traditional Arabic" w:hAnsi="Traditional Arabic" w:cs="Traditional Arabic"/>
          <w:sz w:val="36"/>
          <w:szCs w:val="36"/>
          <w:rtl/>
        </w:rPr>
        <w:t>الله -تعالى-</w:t>
      </w:r>
      <w:r>
        <w:rPr>
          <w:rFonts w:ascii="Traditional Arabic" w:hAnsi="Traditional Arabic" w:cs="Traditional Arabic" w:hint="cs"/>
          <w:sz w:val="36"/>
          <w:szCs w:val="36"/>
          <w:rtl/>
        </w:rPr>
        <w:t xml:space="preserve"> ذلك فكان من دعائه: "</w:t>
      </w:r>
      <w:r w:rsidR="00F7336A" w:rsidRPr="0047386B">
        <w:rPr>
          <w:rFonts w:ascii="Traditional Arabic" w:hAnsi="Traditional Arabic" w:cs="Traditional Arabic"/>
          <w:sz w:val="36"/>
          <w:szCs w:val="36"/>
          <w:rtl/>
        </w:rPr>
        <w:t>وأسألك الرضا بعد القضاء</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 xml:space="preserve"> لأن الرضا بعد القضاء دليل على </w:t>
      </w:r>
      <w:r w:rsidR="00511034" w:rsidRPr="0047386B">
        <w:rPr>
          <w:rFonts w:ascii="Traditional Arabic" w:hAnsi="Traditional Arabic" w:cs="Traditional Arabic"/>
          <w:sz w:val="36"/>
          <w:szCs w:val="36"/>
          <w:rtl/>
        </w:rPr>
        <w:t>القناعة و</w:t>
      </w:r>
      <w:r w:rsidR="00F7336A" w:rsidRPr="0047386B">
        <w:rPr>
          <w:rFonts w:ascii="Traditional Arabic" w:hAnsi="Traditional Arabic" w:cs="Traditional Arabic"/>
          <w:sz w:val="36"/>
          <w:szCs w:val="36"/>
          <w:rtl/>
        </w:rPr>
        <w:t xml:space="preserve">الاستغناء بالله </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 xml:space="preserve"> عن غيره</w:t>
      </w:r>
      <w:r>
        <w:rPr>
          <w:rFonts w:ascii="Traditional Arabic" w:hAnsi="Traditional Arabic" w:cs="Traditional Arabic" w:hint="cs"/>
          <w:sz w:val="36"/>
          <w:szCs w:val="36"/>
          <w:rtl/>
        </w:rPr>
        <w:t>؛</w:t>
      </w:r>
      <w:r w:rsidR="00F7336A" w:rsidRPr="0047386B">
        <w:rPr>
          <w:rFonts w:ascii="Traditional Arabic" w:hAnsi="Traditional Arabic" w:cs="Traditional Arabic"/>
          <w:sz w:val="36"/>
          <w:szCs w:val="36"/>
          <w:rtl/>
        </w:rPr>
        <w:t xml:space="preserve"> </w:t>
      </w:r>
      <w:r w:rsidR="00F647E4" w:rsidRPr="0047386B">
        <w:rPr>
          <w:rFonts w:ascii="Traditional Arabic" w:hAnsi="Traditional Arabic" w:cs="Traditional Arabic"/>
          <w:sz w:val="36"/>
          <w:szCs w:val="36"/>
          <w:rtl/>
        </w:rPr>
        <w:t xml:space="preserve">قال صلى الله عليه </w:t>
      </w:r>
      <w:r w:rsidR="00F647E4" w:rsidRPr="0047386B">
        <w:rPr>
          <w:rFonts w:ascii="Traditional Arabic" w:hAnsi="Traditional Arabic" w:cs="Traditional Arabic"/>
          <w:sz w:val="36"/>
          <w:szCs w:val="36"/>
          <w:rtl/>
        </w:rPr>
        <w:lastRenderedPageBreak/>
        <w:t>وسلم</w:t>
      </w:r>
      <w:r>
        <w:rPr>
          <w:rFonts w:ascii="Traditional Arabic" w:hAnsi="Traditional Arabic" w:cs="Traditional Arabic" w:hint="cs"/>
          <w:sz w:val="36"/>
          <w:szCs w:val="36"/>
          <w:rtl/>
        </w:rPr>
        <w:t>: "</w:t>
      </w:r>
      <w:r w:rsidR="00F647E4" w:rsidRPr="0047386B">
        <w:rPr>
          <w:rFonts w:ascii="Traditional Arabic" w:hAnsi="Traditional Arabic" w:cs="Traditional Arabic"/>
          <w:sz w:val="36"/>
          <w:szCs w:val="36"/>
          <w:rtl/>
        </w:rPr>
        <w:t>عجباً لأمر المؤمن إن أمره كله له خير، وليس ذلك لأحد إلا للمؤمن، إن أصابته سراء شكر فكان خيراً له، وإن أصابته ضراء صبر فكان خيراً له</w:t>
      </w:r>
      <w:r>
        <w:rPr>
          <w:rFonts w:ascii="Traditional Arabic" w:hAnsi="Traditional Arabic" w:cs="Traditional Arabic" w:hint="cs"/>
          <w:sz w:val="36"/>
          <w:szCs w:val="36"/>
          <w:rtl/>
        </w:rPr>
        <w:t>"(</w:t>
      </w:r>
      <w:r w:rsidR="00F647E4" w:rsidRPr="0047386B">
        <w:rPr>
          <w:rFonts w:ascii="Traditional Arabic" w:hAnsi="Traditional Arabic" w:cs="Traditional Arabic"/>
          <w:sz w:val="36"/>
          <w:szCs w:val="36"/>
          <w:rtl/>
        </w:rPr>
        <w:t>رواه</w:t>
      </w:r>
      <w:r w:rsidR="00A9551D" w:rsidRPr="0047386B">
        <w:rPr>
          <w:rFonts w:ascii="Traditional Arabic" w:hAnsi="Traditional Arabic" w:cs="Traditional Arabic"/>
          <w:sz w:val="36"/>
          <w:szCs w:val="36"/>
          <w:rtl/>
        </w:rPr>
        <w:t xml:space="preserve"> مسلم</w:t>
      </w:r>
      <w:r>
        <w:rPr>
          <w:rFonts w:ascii="Traditional Arabic" w:hAnsi="Traditional Arabic" w:cs="Traditional Arabic" w:hint="cs"/>
          <w:sz w:val="36"/>
          <w:szCs w:val="36"/>
          <w:rtl/>
        </w:rPr>
        <w:t>)</w:t>
      </w:r>
      <w:r w:rsidR="00A9551D" w:rsidRPr="0047386B">
        <w:rPr>
          <w:rFonts w:ascii="Traditional Arabic" w:hAnsi="Traditional Arabic" w:cs="Traditional Arabic"/>
          <w:sz w:val="36"/>
          <w:szCs w:val="36"/>
          <w:rtl/>
        </w:rPr>
        <w:t>.</w:t>
      </w:r>
    </w:p>
    <w:p w14:paraId="3DA17FCC" w14:textId="77777777" w:rsidR="008B75CD" w:rsidRDefault="008B75CD" w:rsidP="0045140D">
      <w:pPr>
        <w:bidi/>
        <w:spacing w:line="240" w:lineRule="auto"/>
        <w:jc w:val="lowKashida"/>
        <w:rPr>
          <w:rFonts w:ascii="Traditional Arabic" w:hAnsi="Traditional Arabic" w:cs="Traditional Arabic"/>
          <w:sz w:val="36"/>
          <w:szCs w:val="36"/>
          <w:rtl/>
        </w:rPr>
      </w:pPr>
    </w:p>
    <w:p w14:paraId="13F5DD2D" w14:textId="77777777" w:rsidR="0045140D" w:rsidRPr="004344FF" w:rsidRDefault="0045140D" w:rsidP="0045140D">
      <w:pPr>
        <w:bidi/>
        <w:spacing w:after="0" w:line="240" w:lineRule="auto"/>
        <w:jc w:val="lowKashida"/>
        <w:rPr>
          <w:rFonts w:ascii="Traditional Arabic" w:hAnsi="Traditional Arabic" w:cs="Traditional Arabic"/>
          <w:sz w:val="36"/>
          <w:szCs w:val="36"/>
          <w:rtl/>
          <w:lang w:bidi="ar-EG"/>
        </w:rPr>
      </w:pPr>
      <w:r w:rsidRPr="004344FF">
        <w:rPr>
          <w:rFonts w:ascii="Traditional Arabic" w:hAnsi="Traditional Arabic" w:cs="Traditional Arabic" w:hint="cs"/>
          <w:sz w:val="36"/>
          <w:szCs w:val="36"/>
          <w:rtl/>
          <w:lang w:bidi="ar-EG"/>
        </w:rPr>
        <w:t>قلت ما سمعتم ولي ولكم فاستغفروا الله ...</w:t>
      </w:r>
    </w:p>
    <w:p w14:paraId="5A32C7C9" w14:textId="77777777" w:rsidR="0045140D" w:rsidRPr="00B4745F" w:rsidRDefault="0045140D" w:rsidP="0045140D">
      <w:pPr>
        <w:bidi/>
        <w:spacing w:after="0" w:line="240" w:lineRule="auto"/>
        <w:jc w:val="lowKashida"/>
        <w:rPr>
          <w:rFonts w:ascii="Traditional Arabic" w:hAnsi="Traditional Arabic" w:cs="Traditional Arabic"/>
          <w:sz w:val="36"/>
          <w:szCs w:val="36"/>
          <w:rtl/>
          <w:lang w:bidi="ar-EG"/>
        </w:rPr>
      </w:pPr>
    </w:p>
    <w:p w14:paraId="69274BF3" w14:textId="77777777" w:rsidR="0045140D" w:rsidRPr="00B4745F" w:rsidRDefault="0045140D" w:rsidP="0045140D">
      <w:pPr>
        <w:bidi/>
        <w:spacing w:after="0" w:line="240" w:lineRule="auto"/>
        <w:jc w:val="lowKashida"/>
        <w:rPr>
          <w:rFonts w:ascii="Traditional Arabic" w:hAnsi="Traditional Arabic" w:cs="Traditional Arabic"/>
          <w:sz w:val="36"/>
          <w:szCs w:val="36"/>
          <w:rtl/>
        </w:rPr>
      </w:pPr>
    </w:p>
    <w:p w14:paraId="239992A1" w14:textId="77777777" w:rsidR="0045140D" w:rsidRPr="00B4745F" w:rsidRDefault="0045140D" w:rsidP="0045140D">
      <w:pPr>
        <w:bidi/>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559AECCD"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p>
    <w:p w14:paraId="337B44CC"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غافر الذنب وقابل التوب شديد العقاب</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r>
        <w:rPr>
          <w:rFonts w:ascii="Traditional Arabic" w:hAnsi="Traditional Arabic" w:cs="Traditional Arabic" w:hint="cs"/>
          <w:sz w:val="36"/>
          <w:szCs w:val="36"/>
          <w:rtl/>
          <w:lang w:bidi="ar-EG"/>
        </w:rPr>
        <w:t>..</w:t>
      </w:r>
    </w:p>
    <w:p w14:paraId="17C8F89A" w14:textId="77777777" w:rsidR="0045140D" w:rsidRPr="0047386B" w:rsidRDefault="0045140D" w:rsidP="0045140D">
      <w:pPr>
        <w:bidi/>
        <w:spacing w:line="240" w:lineRule="auto"/>
        <w:jc w:val="lowKashida"/>
        <w:rPr>
          <w:rFonts w:ascii="Traditional Arabic" w:hAnsi="Traditional Arabic" w:cs="Traditional Arabic"/>
          <w:sz w:val="36"/>
          <w:szCs w:val="36"/>
          <w:rtl/>
          <w:lang w:bidi="ar-EG"/>
        </w:rPr>
      </w:pPr>
    </w:p>
    <w:p w14:paraId="48D24D0A" w14:textId="5A4235B0" w:rsidR="008B75CD" w:rsidRDefault="003F7CC0" w:rsidP="0045140D">
      <w:pPr>
        <w:bidi/>
        <w:spacing w:line="240" w:lineRule="auto"/>
        <w:jc w:val="lowKashida"/>
        <w:rPr>
          <w:rFonts w:ascii="Traditional Arabic" w:hAnsi="Traditional Arabic" w:cs="Traditional Arabic"/>
          <w:sz w:val="36"/>
          <w:szCs w:val="36"/>
          <w:rtl/>
        </w:rPr>
      </w:pPr>
      <w:r w:rsidRPr="00FC40F1">
        <w:rPr>
          <w:rFonts w:ascii="Traditional Arabic" w:hAnsi="Traditional Arabic" w:cs="Traditional Arabic" w:hint="cs"/>
          <w:b/>
          <w:bCs/>
          <w:color w:val="EE0000"/>
          <w:sz w:val="36"/>
          <w:szCs w:val="36"/>
          <w:rtl/>
        </w:rPr>
        <w:t>عباد الل</w:t>
      </w:r>
      <w:r w:rsidR="00FC40F1" w:rsidRPr="00FC40F1">
        <w:rPr>
          <w:rFonts w:ascii="Traditional Arabic" w:hAnsi="Traditional Arabic" w:cs="Traditional Arabic" w:hint="cs"/>
          <w:b/>
          <w:bCs/>
          <w:color w:val="EE0000"/>
          <w:sz w:val="36"/>
          <w:szCs w:val="36"/>
          <w:rtl/>
        </w:rPr>
        <w:t>ه</w:t>
      </w:r>
      <w:r>
        <w:rPr>
          <w:rFonts w:ascii="Traditional Arabic" w:hAnsi="Traditional Arabic" w:cs="Traditional Arabic" w:hint="cs"/>
          <w:sz w:val="36"/>
          <w:szCs w:val="36"/>
          <w:rtl/>
        </w:rPr>
        <w:t>: و</w:t>
      </w:r>
      <w:r w:rsidR="00F7336A" w:rsidRPr="0047386B">
        <w:rPr>
          <w:rFonts w:ascii="Traditional Arabic" w:hAnsi="Traditional Arabic" w:cs="Traditional Arabic"/>
          <w:sz w:val="36"/>
          <w:szCs w:val="36"/>
          <w:rtl/>
        </w:rPr>
        <w:t>الثاني</w:t>
      </w:r>
      <w:r>
        <w:rPr>
          <w:rFonts w:ascii="Traditional Arabic" w:hAnsi="Traditional Arabic" w:cs="Traditional Arabic" w:hint="cs"/>
          <w:sz w:val="36"/>
          <w:szCs w:val="36"/>
          <w:rtl/>
        </w:rPr>
        <w:t xml:space="preserve"> من الأمور التي تحقق غنى النفس </w:t>
      </w:r>
      <w:r w:rsidR="008B75CD">
        <w:rPr>
          <w:rFonts w:ascii="Traditional Arabic" w:hAnsi="Traditional Arabic" w:cs="Traditional Arabic" w:hint="cs"/>
          <w:sz w:val="36"/>
          <w:szCs w:val="36"/>
          <w:rtl/>
        </w:rPr>
        <w:t>تربي</w:t>
      </w:r>
      <w:r>
        <w:rPr>
          <w:rFonts w:ascii="Traditional Arabic" w:hAnsi="Traditional Arabic" w:cs="Traditional Arabic" w:hint="cs"/>
          <w:sz w:val="36"/>
          <w:szCs w:val="36"/>
          <w:rtl/>
        </w:rPr>
        <w:t xml:space="preserve">تها </w:t>
      </w:r>
      <w:r w:rsidR="008B75CD">
        <w:rPr>
          <w:rFonts w:ascii="Traditional Arabic" w:hAnsi="Traditional Arabic" w:cs="Traditional Arabic" w:hint="cs"/>
          <w:sz w:val="36"/>
          <w:szCs w:val="36"/>
          <w:rtl/>
        </w:rPr>
        <w:t xml:space="preserve">وترويضها على </w:t>
      </w:r>
      <w:r w:rsidR="00F7336A" w:rsidRPr="0047386B">
        <w:rPr>
          <w:rFonts w:ascii="Traditional Arabic" w:hAnsi="Traditional Arabic" w:cs="Traditional Arabic"/>
          <w:sz w:val="36"/>
          <w:szCs w:val="36"/>
          <w:rtl/>
        </w:rPr>
        <w:t xml:space="preserve">القناعة والاستعفاف عن الخلق، </w:t>
      </w:r>
      <w:r w:rsidR="00F86961" w:rsidRPr="0047386B">
        <w:rPr>
          <w:rFonts w:ascii="Traditional Arabic" w:hAnsi="Traditional Arabic" w:cs="Traditional Arabic"/>
          <w:sz w:val="36"/>
          <w:szCs w:val="36"/>
          <w:rtl/>
        </w:rPr>
        <w:t>وقد جمع بينهما النبي</w:t>
      </w:r>
      <w:r w:rsidR="00E73D2C" w:rsidRPr="0047386B">
        <w:rPr>
          <w:rFonts w:ascii="Traditional Arabic" w:hAnsi="Traditional Arabic" w:cs="Traditional Arabic"/>
          <w:sz w:val="36"/>
          <w:szCs w:val="36"/>
          <w:rtl/>
        </w:rPr>
        <w:t xml:space="preserve"> </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صلى الله عليه وسلم</w:t>
      </w:r>
      <w:r w:rsidR="008B75CD">
        <w:rPr>
          <w:rFonts w:ascii="Traditional Arabic" w:hAnsi="Traditional Arabic" w:cs="Traditional Arabic" w:hint="cs"/>
          <w:sz w:val="36"/>
          <w:szCs w:val="36"/>
          <w:rtl/>
        </w:rPr>
        <w:t>-</w:t>
      </w:r>
      <w:r w:rsidR="00F86961" w:rsidRPr="0047386B">
        <w:rPr>
          <w:rFonts w:ascii="Traditional Arabic" w:hAnsi="Traditional Arabic" w:cs="Traditional Arabic"/>
          <w:sz w:val="36"/>
          <w:szCs w:val="36"/>
          <w:rtl/>
        </w:rPr>
        <w:t xml:space="preserve"> بقوله</w:t>
      </w:r>
      <w:r w:rsidR="008B75CD">
        <w:rPr>
          <w:rFonts w:ascii="Traditional Arabic" w:hAnsi="Traditional Arabic" w:cs="Traditional Arabic" w:hint="cs"/>
          <w:sz w:val="36"/>
          <w:szCs w:val="36"/>
          <w:rtl/>
        </w:rPr>
        <w:t>: "</w:t>
      </w:r>
      <w:r w:rsidR="00E73D2C" w:rsidRPr="0047386B">
        <w:rPr>
          <w:rFonts w:ascii="Traditional Arabic" w:hAnsi="Traditional Arabic" w:cs="Traditional Arabic"/>
          <w:sz w:val="36"/>
          <w:szCs w:val="36"/>
          <w:rtl/>
        </w:rPr>
        <w:t xml:space="preserve">ومن يستغنِ يُغنه الله، ومن </w:t>
      </w:r>
      <w:proofErr w:type="spellStart"/>
      <w:r w:rsidR="00E73D2C" w:rsidRPr="0047386B">
        <w:rPr>
          <w:rFonts w:ascii="Traditional Arabic" w:hAnsi="Traditional Arabic" w:cs="Traditional Arabic"/>
          <w:sz w:val="36"/>
          <w:szCs w:val="36"/>
          <w:rtl/>
        </w:rPr>
        <w:t>يستعفف</w:t>
      </w:r>
      <w:proofErr w:type="spellEnd"/>
      <w:r w:rsidR="00E73D2C" w:rsidRPr="0047386B">
        <w:rPr>
          <w:rFonts w:ascii="Traditional Arabic" w:hAnsi="Traditional Arabic" w:cs="Traditional Arabic"/>
          <w:sz w:val="36"/>
          <w:szCs w:val="36"/>
          <w:rtl/>
        </w:rPr>
        <w:t xml:space="preserve"> يُعفُّه الله</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 xml:space="preserve"> </w:t>
      </w:r>
      <w:r w:rsidR="00F647E4" w:rsidRPr="0047386B">
        <w:rPr>
          <w:rFonts w:ascii="Traditional Arabic" w:hAnsi="Traditional Arabic" w:cs="Traditional Arabic"/>
          <w:sz w:val="36"/>
          <w:szCs w:val="36"/>
          <w:rtl/>
        </w:rPr>
        <w:t>لأن من قنع بالله استغنى عن غيره، ومن احتاج إلى الناس</w:t>
      </w:r>
      <w:r w:rsidR="00E73D2C" w:rsidRPr="0047386B">
        <w:rPr>
          <w:rFonts w:ascii="Traditional Arabic" w:hAnsi="Traditional Arabic" w:cs="Traditional Arabic"/>
          <w:sz w:val="36"/>
          <w:szCs w:val="36"/>
          <w:rtl/>
        </w:rPr>
        <w:t xml:space="preserve"> دائماً</w:t>
      </w:r>
      <w:r w:rsidR="00F647E4" w:rsidRPr="0047386B">
        <w:rPr>
          <w:rFonts w:ascii="Traditional Arabic" w:hAnsi="Traditional Arabic" w:cs="Traditional Arabic"/>
          <w:sz w:val="36"/>
          <w:szCs w:val="36"/>
          <w:rtl/>
        </w:rPr>
        <w:t xml:space="preserve"> </w:t>
      </w:r>
      <w:r w:rsidR="00E73D2C" w:rsidRPr="0047386B">
        <w:rPr>
          <w:rFonts w:ascii="Traditional Arabic" w:hAnsi="Traditional Arabic" w:cs="Traditional Arabic"/>
          <w:sz w:val="36"/>
          <w:szCs w:val="36"/>
          <w:rtl/>
        </w:rPr>
        <w:t>قلّت حاجته إلى الله</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 xml:space="preserve"> فالأنبياء </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عليهم السلام</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 xml:space="preserve"> يرفعون حاجاتهم إلى الله </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سبحانه</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 xml:space="preserve">، قال إبراهيم </w:t>
      </w:r>
      <w:r w:rsidR="008B75CD">
        <w:rPr>
          <w:rFonts w:ascii="Traditional Arabic" w:hAnsi="Traditional Arabic" w:cs="Traditional Arabic" w:hint="cs"/>
          <w:sz w:val="36"/>
          <w:szCs w:val="36"/>
          <w:rtl/>
        </w:rPr>
        <w:t>-</w:t>
      </w:r>
      <w:r w:rsidR="00E73D2C" w:rsidRPr="0047386B">
        <w:rPr>
          <w:rFonts w:ascii="Traditional Arabic" w:hAnsi="Traditional Arabic" w:cs="Traditional Arabic"/>
          <w:sz w:val="36"/>
          <w:szCs w:val="36"/>
          <w:rtl/>
        </w:rPr>
        <w:t>عليه السلام</w:t>
      </w:r>
      <w:r w:rsidR="008B75CD">
        <w:rPr>
          <w:rFonts w:ascii="Traditional Arabic" w:hAnsi="Traditional Arabic" w:cs="Traditional Arabic" w:hint="cs"/>
          <w:sz w:val="36"/>
          <w:szCs w:val="36"/>
          <w:rtl/>
        </w:rPr>
        <w:t xml:space="preserve">-: </w:t>
      </w:r>
      <w:r w:rsidR="00E73D2C" w:rsidRPr="0047386B">
        <w:rPr>
          <w:rFonts w:ascii="Traditional Arabic" w:hAnsi="Traditional Arabic" w:cs="Traditional Arabic"/>
          <w:sz w:val="36"/>
          <w:szCs w:val="36"/>
          <w:rtl/>
        </w:rPr>
        <w:t>(</w:t>
      </w:r>
      <w:r w:rsidR="008B75CD" w:rsidRPr="008B75CD">
        <w:rPr>
          <w:rFonts w:ascii="Traditional Arabic" w:hAnsi="Traditional Arabic" w:cs="Traditional Arabic" w:hint="cs"/>
          <w:sz w:val="36"/>
          <w:szCs w:val="36"/>
          <w:rtl/>
        </w:rPr>
        <w:t xml:space="preserve">إِلَّا رَبَّ الْعَالَمِينَ </w:t>
      </w:r>
      <w:r w:rsidR="008B75CD">
        <w:rPr>
          <w:rFonts w:ascii="Traditional Arabic" w:hAnsi="Traditional Arabic" w:cs="Traditional Arabic" w:hint="cs"/>
          <w:sz w:val="36"/>
          <w:szCs w:val="36"/>
          <w:rtl/>
        </w:rPr>
        <w:t>*</w:t>
      </w:r>
      <w:r w:rsidR="008B75CD" w:rsidRPr="008B75CD">
        <w:rPr>
          <w:rFonts w:ascii="Traditional Arabic" w:hAnsi="Traditional Arabic" w:cs="Traditional Arabic" w:hint="cs"/>
          <w:sz w:val="36"/>
          <w:szCs w:val="36"/>
          <w:rtl/>
        </w:rPr>
        <w:t xml:space="preserve"> الَّذِي خَلَقَنِي فَهُوَ يَهْدِينِ </w:t>
      </w:r>
      <w:r w:rsidR="008B75CD">
        <w:rPr>
          <w:rFonts w:ascii="Traditional Arabic" w:hAnsi="Traditional Arabic" w:cs="Traditional Arabic" w:hint="cs"/>
          <w:sz w:val="36"/>
          <w:szCs w:val="36"/>
          <w:rtl/>
        </w:rPr>
        <w:t>*</w:t>
      </w:r>
      <w:r w:rsidR="008B75CD" w:rsidRPr="008B75CD">
        <w:rPr>
          <w:rFonts w:ascii="Traditional Arabic" w:hAnsi="Traditional Arabic" w:cs="Traditional Arabic" w:hint="cs"/>
          <w:sz w:val="36"/>
          <w:szCs w:val="36"/>
          <w:rtl/>
        </w:rPr>
        <w:t xml:space="preserve"> وَالَّذِي هُوَ يُطْعِمُنِي وَيَسْقِينِ </w:t>
      </w:r>
      <w:r w:rsidR="008B75CD">
        <w:rPr>
          <w:rFonts w:ascii="Traditional Arabic" w:hAnsi="Traditional Arabic" w:cs="Traditional Arabic" w:hint="cs"/>
          <w:sz w:val="36"/>
          <w:szCs w:val="36"/>
          <w:rtl/>
        </w:rPr>
        <w:t>*</w:t>
      </w:r>
      <w:r w:rsidR="008B75CD" w:rsidRPr="008B75CD">
        <w:rPr>
          <w:rFonts w:ascii="Traditional Arabic" w:hAnsi="Traditional Arabic" w:cs="Traditional Arabic" w:hint="cs"/>
          <w:sz w:val="36"/>
          <w:szCs w:val="36"/>
          <w:rtl/>
        </w:rPr>
        <w:t xml:space="preserve"> وَإِذَا مَرِضْتُ فَهُوَ يَشْفِينِ</w:t>
      </w:r>
      <w:r w:rsidR="00E73D2C" w:rsidRPr="0047386B">
        <w:rPr>
          <w:rFonts w:ascii="Traditional Arabic" w:hAnsi="Traditional Arabic" w:cs="Traditional Arabic"/>
          <w:sz w:val="36"/>
          <w:szCs w:val="36"/>
          <w:rtl/>
        </w:rPr>
        <w:t>)</w:t>
      </w:r>
      <w:r w:rsidR="008B75CD">
        <w:rPr>
          <w:rFonts w:ascii="Traditional Arabic" w:hAnsi="Traditional Arabic" w:cs="Traditional Arabic" w:hint="cs"/>
          <w:sz w:val="36"/>
          <w:szCs w:val="36"/>
          <w:rtl/>
        </w:rPr>
        <w:t>.</w:t>
      </w:r>
    </w:p>
    <w:p w14:paraId="7340A09A" w14:textId="77777777" w:rsidR="008B75CD" w:rsidRDefault="008B75CD" w:rsidP="0045140D">
      <w:pPr>
        <w:bidi/>
        <w:spacing w:line="240" w:lineRule="auto"/>
        <w:jc w:val="lowKashida"/>
        <w:rPr>
          <w:rFonts w:ascii="Traditional Arabic" w:hAnsi="Traditional Arabic" w:cs="Traditional Arabic"/>
          <w:sz w:val="36"/>
          <w:szCs w:val="36"/>
          <w:rtl/>
        </w:rPr>
      </w:pPr>
    </w:p>
    <w:p w14:paraId="59B93BA9" w14:textId="77777777" w:rsidR="0045140D" w:rsidRDefault="002D719A"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ويقول فرعون للسحرة بيدي حياتكم ومماتكم ورزقكم</w:t>
      </w:r>
      <w:r w:rsidR="008B75CD">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w:t>
      </w:r>
      <w:r w:rsidR="008B75CD" w:rsidRPr="008B75CD">
        <w:rPr>
          <w:rFonts w:ascii="Traditional Arabic" w:hAnsi="Traditional Arabic" w:cs="Traditional Arabic" w:hint="cs"/>
          <w:sz w:val="36"/>
          <w:szCs w:val="36"/>
          <w:rtl/>
        </w:rPr>
        <w:t>وَلَأُصَلِّبَنَّكُمْ فِي جُذُوعِ النَّخْلِ</w:t>
      </w:r>
      <w:r w:rsidRPr="0047386B">
        <w:rPr>
          <w:rFonts w:ascii="Traditional Arabic" w:hAnsi="Traditional Arabic" w:cs="Traditional Arabic"/>
          <w:sz w:val="36"/>
          <w:szCs w:val="36"/>
          <w:rtl/>
        </w:rPr>
        <w:t>)</w:t>
      </w:r>
      <w:r w:rsidR="008B75CD">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فقالوا</w:t>
      </w:r>
      <w:r w:rsidR="005F30D4" w:rsidRPr="0047386B">
        <w:rPr>
          <w:rFonts w:ascii="Traditional Arabic" w:hAnsi="Traditional Arabic" w:cs="Traditional Arabic"/>
          <w:sz w:val="36"/>
          <w:szCs w:val="36"/>
          <w:rtl/>
        </w:rPr>
        <w:t xml:space="preserve"> حاجتنا ليست عندك</w:t>
      </w:r>
      <w:r w:rsidR="008B75CD">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w:t>
      </w:r>
      <w:r w:rsidR="008B75CD" w:rsidRPr="008B75CD">
        <w:rPr>
          <w:rFonts w:ascii="Traditional Arabic" w:hAnsi="Traditional Arabic" w:cs="Traditional Arabic" w:hint="cs"/>
          <w:sz w:val="36"/>
          <w:szCs w:val="36"/>
          <w:rtl/>
        </w:rPr>
        <w:t xml:space="preserve">قَالُوا لَنْ </w:t>
      </w:r>
      <w:proofErr w:type="spellStart"/>
      <w:r w:rsidR="008B75CD" w:rsidRPr="008B75CD">
        <w:rPr>
          <w:rFonts w:ascii="Traditional Arabic" w:hAnsi="Traditional Arabic" w:cs="Traditional Arabic" w:hint="cs"/>
          <w:sz w:val="36"/>
          <w:szCs w:val="36"/>
          <w:rtl/>
        </w:rPr>
        <w:t>نُؤْثِرَكَ</w:t>
      </w:r>
      <w:proofErr w:type="spellEnd"/>
      <w:r w:rsidR="008B75CD" w:rsidRPr="008B75CD">
        <w:rPr>
          <w:rFonts w:ascii="Traditional Arabic" w:hAnsi="Traditional Arabic" w:cs="Traditional Arabic" w:hint="cs"/>
          <w:sz w:val="36"/>
          <w:szCs w:val="36"/>
          <w:rtl/>
        </w:rPr>
        <w:t xml:space="preserve"> عَلَى مَا جَاءَنَا مِنَ الْبَيِّنَاتِ وَالَّذِي فَطَرَنَا فَاقْضِ مَا أَنْتَ قَاضٍ إِنَّمَا تَقْضِي هَذِهِ الْحَيَاةَ الدُّنْيَا </w:t>
      </w:r>
      <w:r w:rsidR="008B75CD">
        <w:rPr>
          <w:rFonts w:ascii="Traditional Arabic" w:hAnsi="Traditional Arabic" w:cs="Traditional Arabic" w:hint="cs"/>
          <w:sz w:val="36"/>
          <w:szCs w:val="36"/>
          <w:rtl/>
        </w:rPr>
        <w:t>*</w:t>
      </w:r>
      <w:r w:rsidR="008B75CD" w:rsidRPr="008B75CD">
        <w:rPr>
          <w:rFonts w:ascii="Traditional Arabic" w:hAnsi="Traditional Arabic" w:cs="Traditional Arabic" w:hint="cs"/>
          <w:sz w:val="36"/>
          <w:szCs w:val="36"/>
          <w:rtl/>
        </w:rPr>
        <w:t xml:space="preserve"> إِنَّا آمَنَّا بِرَبِّنَا لِيَغْفِرَ لَنَا خَطَايَانَا وَمَا أَكْرَهْتَنَا عَلَيْهِ مِنَ السِّحْرِ وَاللَّهُ خَيْرٌ وَأَبْقَى</w:t>
      </w:r>
      <w:r w:rsidR="00511034" w:rsidRPr="0047386B">
        <w:rPr>
          <w:rFonts w:ascii="Traditional Arabic" w:hAnsi="Traditional Arabic" w:cs="Traditional Arabic"/>
          <w:sz w:val="36"/>
          <w:szCs w:val="36"/>
          <w:rtl/>
        </w:rPr>
        <w:t>)</w:t>
      </w:r>
      <w:r w:rsidR="0045140D">
        <w:rPr>
          <w:rFonts w:ascii="Traditional Arabic" w:hAnsi="Traditional Arabic" w:cs="Traditional Arabic" w:hint="cs"/>
          <w:sz w:val="36"/>
          <w:szCs w:val="36"/>
          <w:rtl/>
        </w:rPr>
        <w:t>.</w:t>
      </w:r>
    </w:p>
    <w:p w14:paraId="5D1E9EC2" w14:textId="77777777" w:rsidR="0045140D" w:rsidRDefault="0045140D" w:rsidP="0045140D">
      <w:pPr>
        <w:bidi/>
        <w:spacing w:line="240" w:lineRule="auto"/>
        <w:jc w:val="lowKashida"/>
        <w:rPr>
          <w:rFonts w:ascii="Traditional Arabic" w:hAnsi="Traditional Arabic" w:cs="Traditional Arabic"/>
          <w:sz w:val="36"/>
          <w:szCs w:val="36"/>
          <w:rtl/>
        </w:rPr>
      </w:pPr>
    </w:p>
    <w:p w14:paraId="456C8053" w14:textId="77777777" w:rsidR="0045140D" w:rsidRDefault="00511034"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lastRenderedPageBreak/>
        <w:t xml:space="preserve">وعندما عرضت قريش على رسول الله </w:t>
      </w:r>
      <w:r w:rsidR="008B75CD">
        <w:rPr>
          <w:rFonts w:ascii="Traditional Arabic" w:hAnsi="Traditional Arabic" w:cs="Traditional Arabic" w:hint="cs"/>
          <w:sz w:val="36"/>
          <w:szCs w:val="36"/>
          <w:rtl/>
        </w:rPr>
        <w:t>-</w:t>
      </w:r>
      <w:r w:rsidRPr="0047386B">
        <w:rPr>
          <w:rFonts w:ascii="Traditional Arabic" w:hAnsi="Traditional Arabic" w:cs="Traditional Arabic"/>
          <w:sz w:val="36"/>
          <w:szCs w:val="36"/>
          <w:rtl/>
        </w:rPr>
        <w:t>صلى الله عليه وسلم</w:t>
      </w:r>
      <w:r w:rsidR="008B75CD">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الملك والمال والمتاع مقابل الكف عن الدعوة للتوحيد، </w:t>
      </w:r>
      <w:r w:rsidR="004A01DD" w:rsidRPr="0047386B">
        <w:rPr>
          <w:rFonts w:ascii="Traditional Arabic" w:hAnsi="Traditional Arabic" w:cs="Traditional Arabic"/>
          <w:sz w:val="36"/>
          <w:szCs w:val="36"/>
          <w:rtl/>
        </w:rPr>
        <w:t xml:space="preserve">وهو محتاج وقتها للأمن لنفسه وأصحابه ومحتاج للمال للدعوة ومحتاج للحماية، لكنه </w:t>
      </w:r>
      <w:r w:rsidR="0045140D">
        <w:rPr>
          <w:rFonts w:ascii="Traditional Arabic" w:hAnsi="Traditional Arabic" w:cs="Traditional Arabic" w:hint="cs"/>
          <w:sz w:val="36"/>
          <w:szCs w:val="36"/>
          <w:rtl/>
        </w:rPr>
        <w:t>-</w:t>
      </w:r>
      <w:r w:rsidR="004A01DD" w:rsidRPr="0047386B">
        <w:rPr>
          <w:rFonts w:ascii="Traditional Arabic" w:hAnsi="Traditional Arabic" w:cs="Traditional Arabic"/>
          <w:sz w:val="36"/>
          <w:szCs w:val="36"/>
          <w:rtl/>
        </w:rPr>
        <w:t>صلى الله عليه وسلم</w:t>
      </w:r>
      <w:r w:rsidR="0045140D">
        <w:rPr>
          <w:rFonts w:ascii="Traditional Arabic" w:hAnsi="Traditional Arabic" w:cs="Traditional Arabic" w:hint="cs"/>
          <w:sz w:val="36"/>
          <w:szCs w:val="36"/>
          <w:rtl/>
        </w:rPr>
        <w:t>-</w:t>
      </w:r>
      <w:r w:rsidR="004A01DD" w:rsidRPr="0047386B">
        <w:rPr>
          <w:rFonts w:ascii="Traditional Arabic" w:hAnsi="Traditional Arabic" w:cs="Traditional Arabic"/>
          <w:sz w:val="36"/>
          <w:szCs w:val="36"/>
          <w:rtl/>
        </w:rPr>
        <w:t xml:space="preserve"> </w:t>
      </w:r>
      <w:r w:rsidRPr="0047386B">
        <w:rPr>
          <w:rFonts w:ascii="Traditional Arabic" w:hAnsi="Traditional Arabic" w:cs="Traditional Arabic"/>
          <w:sz w:val="36"/>
          <w:szCs w:val="36"/>
          <w:rtl/>
        </w:rPr>
        <w:t>رفض</w:t>
      </w:r>
      <w:r w:rsidR="005F30D4" w:rsidRPr="0047386B">
        <w:rPr>
          <w:rFonts w:ascii="Traditional Arabic" w:hAnsi="Traditional Arabic" w:cs="Traditional Arabic"/>
          <w:sz w:val="36"/>
          <w:szCs w:val="36"/>
          <w:rtl/>
        </w:rPr>
        <w:t xml:space="preserve"> الحاجة لهم</w:t>
      </w:r>
      <w:r w:rsidRPr="0047386B">
        <w:rPr>
          <w:rFonts w:ascii="Traditional Arabic" w:hAnsi="Traditional Arabic" w:cs="Traditional Arabic"/>
          <w:sz w:val="36"/>
          <w:szCs w:val="36"/>
          <w:rtl/>
        </w:rPr>
        <w:t xml:space="preserve"> واستغنى بالله </w:t>
      </w:r>
      <w:r w:rsidR="0045140D">
        <w:rPr>
          <w:rFonts w:ascii="Traditional Arabic" w:hAnsi="Traditional Arabic" w:cs="Traditional Arabic" w:hint="cs"/>
          <w:sz w:val="36"/>
          <w:szCs w:val="36"/>
          <w:rtl/>
        </w:rPr>
        <w:t>-</w:t>
      </w:r>
      <w:r w:rsidRPr="0047386B">
        <w:rPr>
          <w:rFonts w:ascii="Traditional Arabic" w:hAnsi="Traditional Arabic" w:cs="Traditional Arabic"/>
          <w:sz w:val="36"/>
          <w:szCs w:val="36"/>
          <w:rtl/>
        </w:rPr>
        <w:t>سبحانه</w:t>
      </w:r>
      <w:r w:rsidR="0045140D">
        <w:rPr>
          <w:rFonts w:ascii="Traditional Arabic" w:hAnsi="Traditional Arabic" w:cs="Traditional Arabic" w:hint="cs"/>
          <w:sz w:val="36"/>
          <w:szCs w:val="36"/>
          <w:rtl/>
        </w:rPr>
        <w:t>-.</w:t>
      </w:r>
    </w:p>
    <w:p w14:paraId="52EB6FCC" w14:textId="77777777" w:rsidR="0045140D" w:rsidRDefault="0045140D" w:rsidP="0045140D">
      <w:pPr>
        <w:bidi/>
        <w:spacing w:line="240" w:lineRule="auto"/>
        <w:jc w:val="lowKashida"/>
        <w:rPr>
          <w:rFonts w:ascii="Traditional Arabic" w:hAnsi="Traditional Arabic" w:cs="Traditional Arabic"/>
          <w:sz w:val="36"/>
          <w:szCs w:val="36"/>
          <w:rtl/>
        </w:rPr>
      </w:pPr>
    </w:p>
    <w:p w14:paraId="3ABA6940" w14:textId="33CAE7C8" w:rsidR="001913FF" w:rsidRDefault="0045140D" w:rsidP="0045140D">
      <w:pPr>
        <w:bidi/>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حثه </w:t>
      </w:r>
      <w:r w:rsidR="001913FF" w:rsidRPr="0047386B">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 xml:space="preserve"> لأصحابه</w:t>
      </w:r>
      <w:r w:rsidR="008B75C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1913FF" w:rsidRPr="0047386B">
        <w:rPr>
          <w:rFonts w:ascii="Traditional Arabic" w:hAnsi="Traditional Arabic" w:cs="Traditional Arabic"/>
          <w:sz w:val="36"/>
          <w:szCs w:val="36"/>
          <w:rtl/>
        </w:rPr>
        <w:t>ليسأل أحدكم ربه حاجته كلها حتى يسأله شسع نعله</w:t>
      </w:r>
      <w:r>
        <w:rPr>
          <w:rFonts w:ascii="Traditional Arabic" w:hAnsi="Traditional Arabic" w:cs="Traditional Arabic" w:hint="cs"/>
          <w:sz w:val="36"/>
          <w:szCs w:val="36"/>
          <w:rtl/>
        </w:rPr>
        <w:t>"(</w:t>
      </w:r>
      <w:r w:rsidR="001913FF" w:rsidRPr="0047386B">
        <w:rPr>
          <w:rFonts w:ascii="Traditional Arabic" w:hAnsi="Traditional Arabic" w:cs="Traditional Arabic"/>
          <w:sz w:val="36"/>
          <w:szCs w:val="36"/>
          <w:rtl/>
        </w:rPr>
        <w:t>رواه الترمذي</w:t>
      </w:r>
      <w:r>
        <w:rPr>
          <w:rFonts w:ascii="Traditional Arabic" w:hAnsi="Traditional Arabic" w:cs="Traditional Arabic" w:hint="cs"/>
          <w:sz w:val="36"/>
          <w:szCs w:val="36"/>
          <w:rtl/>
        </w:rPr>
        <w:t>)</w:t>
      </w:r>
      <w:r w:rsidR="001913FF" w:rsidRPr="0047386B">
        <w:rPr>
          <w:rFonts w:ascii="Traditional Arabic" w:hAnsi="Traditional Arabic" w:cs="Traditional Arabic"/>
          <w:sz w:val="36"/>
          <w:szCs w:val="36"/>
          <w:rtl/>
        </w:rPr>
        <w:t>.</w:t>
      </w:r>
    </w:p>
    <w:p w14:paraId="2589393E" w14:textId="77777777" w:rsidR="0045140D" w:rsidRPr="0047386B" w:rsidRDefault="0045140D" w:rsidP="0045140D">
      <w:pPr>
        <w:bidi/>
        <w:spacing w:line="240" w:lineRule="auto"/>
        <w:jc w:val="lowKashida"/>
        <w:rPr>
          <w:rFonts w:ascii="Traditional Arabic" w:hAnsi="Traditional Arabic" w:cs="Traditional Arabic"/>
          <w:sz w:val="36"/>
          <w:szCs w:val="36"/>
          <w:rtl/>
        </w:rPr>
      </w:pPr>
    </w:p>
    <w:p w14:paraId="54BE39E6" w14:textId="77777777" w:rsidR="0045140D" w:rsidRDefault="004A01DD" w:rsidP="0045140D">
      <w:pPr>
        <w:bidi/>
        <w:spacing w:line="240" w:lineRule="auto"/>
        <w:jc w:val="lowKashida"/>
        <w:rPr>
          <w:rFonts w:ascii="Traditional Arabic" w:hAnsi="Traditional Arabic" w:cs="Traditional Arabic"/>
          <w:sz w:val="36"/>
          <w:szCs w:val="36"/>
          <w:rtl/>
        </w:rPr>
      </w:pPr>
      <w:r w:rsidRPr="0047386B">
        <w:rPr>
          <w:rFonts w:ascii="Traditional Arabic" w:hAnsi="Traditional Arabic" w:cs="Traditional Arabic"/>
          <w:sz w:val="36"/>
          <w:szCs w:val="36"/>
          <w:rtl/>
        </w:rPr>
        <w:t xml:space="preserve">الثالث: أن ينظر المرء إلى من حرم من بعض النعم، </w:t>
      </w:r>
      <w:r w:rsidR="00A9551D" w:rsidRPr="0047386B">
        <w:rPr>
          <w:rFonts w:ascii="Traditional Arabic" w:hAnsi="Traditional Arabic" w:cs="Traditional Arabic"/>
          <w:sz w:val="36"/>
          <w:szCs w:val="36"/>
          <w:rtl/>
        </w:rPr>
        <w:t xml:space="preserve">ينظر </w:t>
      </w:r>
      <w:r w:rsidR="00CE5058" w:rsidRPr="0047386B">
        <w:rPr>
          <w:rFonts w:ascii="Traditional Arabic" w:hAnsi="Traditional Arabic" w:cs="Traditional Arabic"/>
          <w:sz w:val="36"/>
          <w:szCs w:val="36"/>
          <w:rtl/>
        </w:rPr>
        <w:t>المنومين</w:t>
      </w:r>
      <w:r w:rsidR="00A9551D" w:rsidRPr="0047386B">
        <w:rPr>
          <w:rFonts w:ascii="Traditional Arabic" w:hAnsi="Traditional Arabic" w:cs="Traditional Arabic"/>
          <w:sz w:val="36"/>
          <w:szCs w:val="36"/>
          <w:rtl/>
        </w:rPr>
        <w:t xml:space="preserve"> في المستشفيات</w:t>
      </w:r>
      <w:r w:rsidR="00CE5058" w:rsidRPr="0047386B">
        <w:rPr>
          <w:rFonts w:ascii="Traditional Arabic" w:hAnsi="Traditional Arabic" w:cs="Traditional Arabic"/>
          <w:sz w:val="36"/>
          <w:szCs w:val="36"/>
          <w:rtl/>
        </w:rPr>
        <w:t xml:space="preserve"> فيذكر العافية،</w:t>
      </w:r>
      <w:r w:rsidR="00A9551D" w:rsidRPr="0047386B">
        <w:rPr>
          <w:rFonts w:ascii="Traditional Arabic" w:hAnsi="Traditional Arabic" w:cs="Traditional Arabic"/>
          <w:sz w:val="36"/>
          <w:szCs w:val="36"/>
          <w:rtl/>
        </w:rPr>
        <w:t xml:space="preserve"> و</w:t>
      </w:r>
      <w:r w:rsidR="00CE5058" w:rsidRPr="0047386B">
        <w:rPr>
          <w:rFonts w:ascii="Traditional Arabic" w:hAnsi="Traditional Arabic" w:cs="Traditional Arabic"/>
          <w:sz w:val="36"/>
          <w:szCs w:val="36"/>
          <w:rtl/>
        </w:rPr>
        <w:t>من ألجأتهم الحاجة للتردد</w:t>
      </w:r>
      <w:r w:rsidR="00A9551D" w:rsidRPr="0047386B">
        <w:rPr>
          <w:rFonts w:ascii="Traditional Arabic" w:hAnsi="Traditional Arabic" w:cs="Traditional Arabic"/>
          <w:sz w:val="36"/>
          <w:szCs w:val="36"/>
          <w:rtl/>
        </w:rPr>
        <w:t xml:space="preserve"> على الجمعيات الخيرية</w:t>
      </w:r>
      <w:r w:rsidR="00CE5058" w:rsidRPr="0047386B">
        <w:rPr>
          <w:rFonts w:ascii="Traditional Arabic" w:hAnsi="Traditional Arabic" w:cs="Traditional Arabic"/>
          <w:sz w:val="36"/>
          <w:szCs w:val="36"/>
          <w:rtl/>
        </w:rPr>
        <w:t xml:space="preserve"> فيذكر المال، ومن يهجّر من بلده بسبب الحروب فيذكر الأمن،</w:t>
      </w:r>
      <w:r w:rsidR="00A9551D" w:rsidRPr="0047386B">
        <w:rPr>
          <w:rFonts w:ascii="Traditional Arabic" w:hAnsi="Traditional Arabic" w:cs="Traditional Arabic"/>
          <w:sz w:val="36"/>
          <w:szCs w:val="36"/>
          <w:rtl/>
        </w:rPr>
        <w:t xml:space="preserve"> </w:t>
      </w:r>
      <w:r w:rsidRPr="0047386B">
        <w:rPr>
          <w:rFonts w:ascii="Traditional Arabic" w:hAnsi="Traditional Arabic" w:cs="Traditional Arabic"/>
          <w:sz w:val="36"/>
          <w:szCs w:val="36"/>
          <w:rtl/>
        </w:rPr>
        <w:t>فيتذكر نعمة الله عليه ويتولد الغنى بالله في نفسه</w:t>
      </w:r>
      <w:r w:rsidR="0045140D">
        <w:rPr>
          <w:rFonts w:ascii="Traditional Arabic" w:hAnsi="Traditional Arabic" w:cs="Traditional Arabic" w:hint="cs"/>
          <w:sz w:val="36"/>
          <w:szCs w:val="36"/>
          <w:rtl/>
        </w:rPr>
        <w:t>؛</w:t>
      </w:r>
      <w:r w:rsidRPr="0047386B">
        <w:rPr>
          <w:rFonts w:ascii="Traditional Arabic" w:hAnsi="Traditional Arabic" w:cs="Traditional Arabic"/>
          <w:sz w:val="36"/>
          <w:szCs w:val="36"/>
          <w:rtl/>
        </w:rPr>
        <w:t xml:space="preserve"> قال صلى الله عليه وسلم</w:t>
      </w:r>
      <w:r w:rsidR="0045140D">
        <w:rPr>
          <w:rFonts w:ascii="Traditional Arabic" w:hAnsi="Traditional Arabic" w:cs="Traditional Arabic" w:hint="cs"/>
          <w:sz w:val="36"/>
          <w:szCs w:val="36"/>
          <w:rtl/>
        </w:rPr>
        <w:t>: "</w:t>
      </w:r>
      <w:r w:rsidRPr="0047386B">
        <w:rPr>
          <w:rFonts w:ascii="Traditional Arabic" w:hAnsi="Traditional Arabic" w:cs="Traditional Arabic"/>
          <w:sz w:val="36"/>
          <w:szCs w:val="36"/>
          <w:rtl/>
        </w:rPr>
        <w:t>انظروا إلى من هو أسفل منكم ولا تنظروا على من هو فوقكم فهو أجدر أن لا تزدروا نعمة الله عليكم</w:t>
      </w:r>
      <w:r w:rsidR="0045140D">
        <w:rPr>
          <w:rFonts w:ascii="Traditional Arabic" w:hAnsi="Traditional Arabic" w:cs="Traditional Arabic" w:hint="cs"/>
          <w:sz w:val="36"/>
          <w:szCs w:val="36"/>
          <w:rtl/>
        </w:rPr>
        <w:t>"(</w:t>
      </w:r>
      <w:r w:rsidR="00A9551D" w:rsidRPr="0047386B">
        <w:rPr>
          <w:rFonts w:ascii="Traditional Arabic" w:hAnsi="Traditional Arabic" w:cs="Traditional Arabic"/>
          <w:sz w:val="36"/>
          <w:szCs w:val="36"/>
          <w:rtl/>
        </w:rPr>
        <w:t>متفق عليه</w:t>
      </w:r>
      <w:r w:rsidR="0045140D">
        <w:rPr>
          <w:rFonts w:ascii="Traditional Arabic" w:hAnsi="Traditional Arabic" w:cs="Traditional Arabic" w:hint="cs"/>
          <w:sz w:val="36"/>
          <w:szCs w:val="36"/>
          <w:rtl/>
        </w:rPr>
        <w:t>)</w:t>
      </w:r>
      <w:r w:rsidR="00A9551D" w:rsidRPr="0047386B">
        <w:rPr>
          <w:rFonts w:ascii="Traditional Arabic" w:hAnsi="Traditional Arabic" w:cs="Traditional Arabic"/>
          <w:sz w:val="36"/>
          <w:szCs w:val="36"/>
          <w:rtl/>
        </w:rPr>
        <w:t>.</w:t>
      </w:r>
    </w:p>
    <w:p w14:paraId="6CB69625" w14:textId="77777777" w:rsidR="0045140D" w:rsidRDefault="0045140D" w:rsidP="0045140D">
      <w:pPr>
        <w:bidi/>
        <w:spacing w:line="240" w:lineRule="auto"/>
        <w:jc w:val="lowKashida"/>
        <w:rPr>
          <w:rFonts w:ascii="Traditional Arabic" w:hAnsi="Traditional Arabic" w:cs="Traditional Arabic"/>
          <w:sz w:val="36"/>
          <w:szCs w:val="36"/>
          <w:rtl/>
        </w:rPr>
      </w:pPr>
    </w:p>
    <w:p w14:paraId="0CC31823" w14:textId="77777777" w:rsidR="00C565FB" w:rsidRPr="00C565FB" w:rsidRDefault="00C565FB" w:rsidP="00C565FB">
      <w:pPr>
        <w:bidi/>
        <w:spacing w:line="240" w:lineRule="auto"/>
        <w:jc w:val="lowKashida"/>
        <w:rPr>
          <w:rFonts w:ascii="Traditional Arabic" w:hAnsi="Traditional Arabic" w:cs="Traditional Arabic"/>
          <w:sz w:val="36"/>
          <w:szCs w:val="36"/>
        </w:rPr>
      </w:pPr>
      <w:r w:rsidRPr="00C565FB">
        <w:rPr>
          <w:rFonts w:ascii="Traditional Arabic" w:hAnsi="Traditional Arabic" w:cs="Traditional Arabic"/>
          <w:sz w:val="36"/>
          <w:szCs w:val="36"/>
          <w:rtl/>
        </w:rPr>
        <w:t>فاستغنوا بالله –عباد الله– عمّن سواه؛ فمن وجد الله فماذا خسر؟ ومن خسر الله فماذا وجد؟ واعلموا أن حوائجكم كلها بيد القوي الغني الكريم، فإياكم أن تركنوا إلى ضعيفٍ عاجزٍ يمرض وينسى ويموت، وتمسّكوا بالحي الذي لا يموت</w:t>
      </w:r>
      <w:r w:rsidRPr="00C565FB">
        <w:rPr>
          <w:rFonts w:ascii="Traditional Arabic" w:hAnsi="Traditional Arabic" w:cs="Traditional Arabic"/>
          <w:sz w:val="36"/>
          <w:szCs w:val="36"/>
        </w:rPr>
        <w:t>.</w:t>
      </w:r>
    </w:p>
    <w:p w14:paraId="11DD8E8F" w14:textId="77777777" w:rsidR="0045140D" w:rsidRPr="00C565FB" w:rsidRDefault="0045140D" w:rsidP="0045140D">
      <w:pPr>
        <w:bidi/>
        <w:spacing w:line="240" w:lineRule="auto"/>
        <w:jc w:val="lowKashida"/>
        <w:rPr>
          <w:rFonts w:ascii="Traditional Arabic" w:hAnsi="Traditional Arabic" w:cs="Traditional Arabic"/>
          <w:sz w:val="36"/>
          <w:szCs w:val="36"/>
          <w:rtl/>
        </w:rPr>
      </w:pPr>
    </w:p>
    <w:p w14:paraId="463CB69D"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عباد الله:</w:t>
      </w:r>
      <w:r w:rsidRPr="00230FE8">
        <w:rPr>
          <w:rFonts w:ascii="Traditional Arabic" w:hAnsi="Traditional Arabic" w:cs="Traditional Arabic"/>
          <w:sz w:val="36"/>
          <w:szCs w:val="36"/>
          <w:rtl/>
          <w:lang w:bidi="ar-EG"/>
        </w:rPr>
        <w:t xml:space="preserve"> </w:t>
      </w:r>
      <w:bookmarkStart w:id="3" w:name="_Hlk191413224"/>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من الصلاة فيه</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فإن صلاتكم معروضة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p>
    <w:p w14:paraId="22368A6B"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p>
    <w:p w14:paraId="2168EC23"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lastRenderedPageBreak/>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5137B635"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p>
    <w:p w14:paraId="6155F1A2" w14:textId="77777777" w:rsidR="0045140D" w:rsidRPr="00AF7C31" w:rsidRDefault="0045140D" w:rsidP="0045140D">
      <w:pPr>
        <w:bidi/>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3923C0A6" w14:textId="77777777" w:rsidR="0045140D" w:rsidRPr="00AF7C31" w:rsidRDefault="0045140D" w:rsidP="0045140D">
      <w:pPr>
        <w:bidi/>
        <w:spacing w:after="0" w:line="240" w:lineRule="auto"/>
        <w:jc w:val="lowKashida"/>
        <w:rPr>
          <w:rFonts w:ascii="Traditional Arabic" w:hAnsi="Traditional Arabic" w:cs="Traditional Arabic"/>
          <w:sz w:val="36"/>
          <w:szCs w:val="36"/>
          <w:rtl/>
          <w:lang w:bidi="ar-EG"/>
        </w:rPr>
      </w:pPr>
    </w:p>
    <w:p w14:paraId="2BA27041" w14:textId="77777777" w:rsidR="0045140D" w:rsidRPr="00AF7C31" w:rsidRDefault="0045140D" w:rsidP="0045140D">
      <w:pPr>
        <w:bidi/>
        <w:spacing w:after="0" w:line="240" w:lineRule="auto"/>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11B94030" w14:textId="77777777" w:rsidR="0045140D" w:rsidRDefault="0045140D" w:rsidP="0045140D">
      <w:pPr>
        <w:bidi/>
        <w:spacing w:after="0" w:line="240" w:lineRule="auto"/>
        <w:jc w:val="lowKashida"/>
        <w:rPr>
          <w:rFonts w:ascii="Traditional Arabic" w:hAnsi="Traditional Arabic" w:cs="Traditional Arabic"/>
          <w:sz w:val="36"/>
          <w:szCs w:val="36"/>
          <w:rtl/>
          <w:lang w:bidi="ar-EG"/>
        </w:rPr>
      </w:pPr>
    </w:p>
    <w:p w14:paraId="0281BD02" w14:textId="29E5B59C" w:rsidR="0045140D" w:rsidRDefault="0045140D" w:rsidP="0045140D">
      <w:pPr>
        <w:bidi/>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3"/>
    </w:p>
    <w:sectPr w:rsidR="0045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4A"/>
    <w:rsid w:val="0000753F"/>
    <w:rsid w:val="00161F68"/>
    <w:rsid w:val="001913FF"/>
    <w:rsid w:val="001A5719"/>
    <w:rsid w:val="00252979"/>
    <w:rsid w:val="002D719A"/>
    <w:rsid w:val="00355374"/>
    <w:rsid w:val="003F7CC0"/>
    <w:rsid w:val="00430984"/>
    <w:rsid w:val="0045140D"/>
    <w:rsid w:val="0047386B"/>
    <w:rsid w:val="00486F4A"/>
    <w:rsid w:val="004A01DD"/>
    <w:rsid w:val="004E2EA1"/>
    <w:rsid w:val="00511034"/>
    <w:rsid w:val="005F1B50"/>
    <w:rsid w:val="005F30D4"/>
    <w:rsid w:val="00613C31"/>
    <w:rsid w:val="008B36E1"/>
    <w:rsid w:val="008B75CD"/>
    <w:rsid w:val="009B4D09"/>
    <w:rsid w:val="00A9551D"/>
    <w:rsid w:val="00C565FB"/>
    <w:rsid w:val="00CE5058"/>
    <w:rsid w:val="00D90142"/>
    <w:rsid w:val="00DE6CD3"/>
    <w:rsid w:val="00E06BAA"/>
    <w:rsid w:val="00E55F69"/>
    <w:rsid w:val="00E73D2C"/>
    <w:rsid w:val="00ED41D0"/>
    <w:rsid w:val="00F647E4"/>
    <w:rsid w:val="00F7336A"/>
    <w:rsid w:val="00F86961"/>
    <w:rsid w:val="00FC40F1"/>
    <w:rsid w:val="00FE3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782D"/>
  <w15:chartTrackingRefBased/>
  <w15:docId w15:val="{192EE805-ED9A-42D6-B008-0D65ECEC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4294965169</TotalTime>
  <Pages>6</Pages>
  <Words>1150</Words>
  <Characters>6560</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15</cp:revision>
  <dcterms:created xsi:type="dcterms:W3CDTF">2022-09-03T02:25:00Z</dcterms:created>
  <dcterms:modified xsi:type="dcterms:W3CDTF">2025-09-25T20:45:00Z</dcterms:modified>
</cp:coreProperties>
</file>