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888D" w14:textId="7F4CD9E2" w:rsidR="00C7272C" w:rsidRPr="00AD27FE" w:rsidRDefault="00C7272C" w:rsidP="00AD27FE">
      <w:pPr>
        <w:spacing w:line="480" w:lineRule="auto"/>
        <w:jc w:val="both"/>
        <w:rPr>
          <w:rFonts w:ascii="Sakkal Majalla" w:hAnsi="Sakkal Majalla" w:cs="Sakkal Majalla"/>
          <w:rtl/>
        </w:rPr>
      </w:pPr>
      <w:r w:rsidRPr="00AD27FE">
        <w:rPr>
          <w:rFonts w:ascii="Sakkal Majalla" w:hAnsi="Sakkal Majalla" w:cs="Sakkal Majalla"/>
          <w:rtl/>
        </w:rPr>
        <w:t>بسم الله الرحمن الرحيم</w:t>
      </w:r>
    </w:p>
    <w:p w14:paraId="07EED9E1" w14:textId="64A77C83" w:rsidR="00C7272C" w:rsidRPr="00AD27FE" w:rsidRDefault="00C7272C" w:rsidP="00AD27FE">
      <w:pPr>
        <w:spacing w:line="480" w:lineRule="auto"/>
        <w:jc w:val="both"/>
        <w:rPr>
          <w:rFonts w:ascii="Sakkal Majalla" w:hAnsi="Sakkal Majalla" w:cs="Sakkal Majalla"/>
          <w:rtl/>
        </w:rPr>
      </w:pPr>
      <w:r w:rsidRPr="00AD27FE">
        <w:rPr>
          <w:rFonts w:ascii="Sakkal Majalla" w:hAnsi="Sakkal Majalla" w:cs="Sakkal Majalla"/>
          <w:rtl/>
        </w:rPr>
        <w:t>تحريم الظلم</w:t>
      </w:r>
    </w:p>
    <w:p w14:paraId="7CB3A783" w14:textId="77777777" w:rsidR="00C7272C" w:rsidRPr="00AD27FE" w:rsidRDefault="00C7272C" w:rsidP="00AD27FE">
      <w:pPr>
        <w:spacing w:line="480" w:lineRule="auto"/>
        <w:jc w:val="both"/>
        <w:rPr>
          <w:rFonts w:ascii="Sakkal Majalla" w:hAnsi="Sakkal Majalla" w:cs="Sakkal Majalla"/>
          <w:rtl/>
        </w:rPr>
      </w:pPr>
    </w:p>
    <w:p w14:paraId="727E56E7" w14:textId="35DC17A8" w:rsidR="00C7272C" w:rsidRPr="00AD27FE" w:rsidRDefault="00C7272C" w:rsidP="00AD27FE">
      <w:pPr>
        <w:spacing w:line="480" w:lineRule="auto"/>
        <w:jc w:val="both"/>
        <w:rPr>
          <w:rFonts w:ascii="Sakkal Majalla" w:hAnsi="Sakkal Majalla" w:cs="Sakkal Majalla"/>
          <w:rtl/>
        </w:rPr>
      </w:pPr>
      <w:r w:rsidRPr="00AD27FE">
        <w:rPr>
          <w:rFonts w:ascii="Sakkal Majalla" w:hAnsi="Sakkal Majalla" w:cs="Sakkal Majalla"/>
          <w:rtl/>
        </w:rPr>
        <w:t>الحمد لله...</w:t>
      </w:r>
    </w:p>
    <w:p w14:paraId="0AD40EE6" w14:textId="0B63D60D" w:rsidR="00C7272C" w:rsidRPr="00AD27FE" w:rsidRDefault="00C7272C" w:rsidP="00AD27FE">
      <w:pPr>
        <w:spacing w:line="480" w:lineRule="auto"/>
        <w:jc w:val="both"/>
        <w:rPr>
          <w:rFonts w:ascii="Sakkal Majalla" w:hAnsi="Sakkal Majalla" w:cs="Sakkal Majalla"/>
          <w:rtl/>
        </w:rPr>
      </w:pPr>
      <w:r w:rsidRPr="00AD27FE">
        <w:rPr>
          <w:rFonts w:ascii="Sakkal Majalla" w:hAnsi="Sakkal Majalla" w:cs="Sakkal Majalla"/>
          <w:rtl/>
        </w:rPr>
        <w:t>(يا أيها الذين آمنوا اتقوا الله... )</w:t>
      </w:r>
    </w:p>
    <w:p w14:paraId="08036A1D" w14:textId="748FEC34" w:rsidR="00BD0920" w:rsidRPr="006744E3" w:rsidRDefault="006744E3" w:rsidP="006744E3">
      <w:pPr>
        <w:spacing w:line="480" w:lineRule="auto"/>
        <w:rPr>
          <w:rFonts w:ascii="Sakkal Majalla" w:hAnsi="Sakkal Majalla" w:cs="Sakkal Majalla"/>
          <w:rtl/>
        </w:rPr>
      </w:pPr>
      <w:r w:rsidRPr="006744E3">
        <w:rPr>
          <w:rFonts w:ascii="Sakkal Majalla" w:hAnsi="Sakkal Majalla" w:cs="Sakkal Majalla"/>
          <w:rtl/>
        </w:rPr>
        <w:t>لو فُتحت صفحات الكتب،</w:t>
      </w:r>
      <w:r w:rsidRPr="006744E3">
        <w:rPr>
          <w:rFonts w:ascii="Sakkal Majalla" w:hAnsi="Sakkal Majalla" w:cs="Sakkal Majalla" w:hint="cs"/>
          <w:rtl/>
        </w:rPr>
        <w:t xml:space="preserve"> </w:t>
      </w:r>
      <w:r w:rsidRPr="006744E3">
        <w:rPr>
          <w:rFonts w:ascii="Sakkal Majalla" w:hAnsi="Sakkal Majalla" w:cs="Sakkal Majalla"/>
          <w:rtl/>
        </w:rPr>
        <w:t>وقُلِّبت دساتير الأرض،</w:t>
      </w:r>
      <w:r w:rsidRPr="006744E3">
        <w:rPr>
          <w:rFonts w:ascii="Sakkal Majalla" w:hAnsi="Sakkal Majalla" w:cs="Sakkal Majalla" w:hint="cs"/>
          <w:rtl/>
        </w:rPr>
        <w:t xml:space="preserve"> </w:t>
      </w:r>
      <w:r w:rsidRPr="006744E3">
        <w:rPr>
          <w:rFonts w:ascii="Sakkal Majalla" w:hAnsi="Sakkal Majalla" w:cs="Sakkal Majalla"/>
          <w:rtl/>
        </w:rPr>
        <w:t>وبُحث في تراث البشر قديمًا وحديثًا</w:t>
      </w:r>
      <w:r w:rsidRPr="006744E3">
        <w:rPr>
          <w:rFonts w:ascii="Sakkal Majalla" w:hAnsi="Sakkal Majalla" w:cs="Sakkal Majalla"/>
        </w:rPr>
        <w:t>…</w:t>
      </w:r>
      <w:r w:rsidRPr="006744E3">
        <w:rPr>
          <w:rFonts w:ascii="Sakkal Majalla" w:hAnsi="Sakkal Majalla" w:cs="Sakkal Majalla"/>
          <w:rtl/>
        </w:rPr>
        <w:t>فلن تجد كتابًا واجه الظلم، وفضحه، وحاصره، وهدد أهله</w:t>
      </w:r>
      <w:r w:rsidRPr="006744E3">
        <w:rPr>
          <w:rFonts w:ascii="Sakkal Majalla" w:hAnsi="Sakkal Majalla" w:cs="Sakkal Majalla" w:hint="cs"/>
          <w:rtl/>
        </w:rPr>
        <w:t xml:space="preserve">، </w:t>
      </w:r>
      <w:r w:rsidRPr="006744E3">
        <w:rPr>
          <w:rFonts w:ascii="Sakkal Majalla" w:hAnsi="Sakkal Majalla" w:cs="Sakkal Majalla"/>
          <w:rtl/>
        </w:rPr>
        <w:t>كما فعل القرآن الكريم</w:t>
      </w:r>
      <w:r w:rsidR="00BD0920" w:rsidRPr="006744E3">
        <w:rPr>
          <w:rFonts w:ascii="Sakkal Majalla" w:hAnsi="Sakkal Majalla" w:cs="Sakkal Majalla" w:hint="cs"/>
          <w:rtl/>
        </w:rPr>
        <w:t xml:space="preserve">، الذي ذكر الظلم 290 مرة، بين نهي عنه، وبيان جزاء مرتكبيه، وتقبيح صورته، </w:t>
      </w:r>
      <w:r w:rsidR="00BD0920">
        <w:rPr>
          <w:rFonts w:ascii="Sakkal Majalla" w:hAnsi="Sakkal Majalla" w:cs="Sakkal Majalla" w:hint="cs"/>
          <w:rtl/>
        </w:rPr>
        <w:t>وتنزيه الله سبحانه عنه، وذكر قصص الظالمين وما حلّ بهم للعبرة، والأمر بالعدل، واتصاف الله تعالى به، وجزاء العادلين، ونصرة الله لهم.</w:t>
      </w:r>
      <w:r w:rsidR="003D40A2">
        <w:rPr>
          <w:rFonts w:ascii="Sakkal Majalla" w:hAnsi="Sakkal Majalla" w:cs="Sakkal Majalla" w:hint="cs"/>
          <w:rtl/>
        </w:rPr>
        <w:t xml:space="preserve"> حتى يملأ قلوب الناس برفض الظلم، ويحشد كل طاقاتهم لمواجهة الظالمين.</w:t>
      </w:r>
      <w:r>
        <w:rPr>
          <w:rFonts w:ascii="Sakkal Majalla" w:hAnsi="Sakkal Majalla" w:cs="Sakkal Majalla" w:hint="cs"/>
          <w:rtl/>
        </w:rPr>
        <w:t xml:space="preserve"> ويصنع في النفوس حصانة ضد الطغيان.</w:t>
      </w:r>
      <w:r w:rsidRPr="006744E3">
        <w:rPr>
          <w:rFonts w:ascii="Sakkal Majalla" w:hAnsi="Sakkal Majalla" w:cs="Sakkal Majalla"/>
          <w:rtl/>
        </w:rPr>
        <w:t xml:space="preserve"> </w:t>
      </w:r>
    </w:p>
    <w:p w14:paraId="03918C3C" w14:textId="1D948763" w:rsidR="00BD0920" w:rsidRDefault="00BD0920" w:rsidP="00AD27FE">
      <w:pPr>
        <w:spacing w:line="480" w:lineRule="auto"/>
        <w:jc w:val="both"/>
        <w:rPr>
          <w:rFonts w:ascii="Sakkal Majalla" w:hAnsi="Sakkal Majalla" w:cs="Sakkal Majalla"/>
          <w:rtl/>
        </w:rPr>
      </w:pPr>
      <w:r>
        <w:rPr>
          <w:rFonts w:ascii="Sakkal Majalla" w:hAnsi="Sakkal Majalla" w:cs="Sakkal Majalla" w:hint="cs"/>
          <w:rtl/>
        </w:rPr>
        <w:t xml:space="preserve">وأعظم الظلم الشرك ، قال </w:t>
      </w:r>
      <w:r w:rsidR="00FB5301">
        <w:rPr>
          <w:rFonts w:ascii="Sakkal Majalla" w:hAnsi="Sakkal Majalla" w:cs="Sakkal Majalla" w:hint="cs"/>
          <w:rtl/>
        </w:rPr>
        <w:t>لقمان لابنه</w:t>
      </w:r>
      <w:r>
        <w:rPr>
          <w:rFonts w:ascii="Sakkal Majalla" w:hAnsi="Sakkal Majalla" w:cs="Sakkal Majalla" w:hint="cs"/>
          <w:rtl/>
        </w:rPr>
        <w:t>(</w:t>
      </w:r>
      <w:r w:rsidR="00FB5301">
        <w:rPr>
          <w:rFonts w:ascii="Sakkal Majalla" w:hAnsi="Sakkal Majalla" w:cs="Sakkal Majalla" w:hint="cs"/>
          <w:rtl/>
        </w:rPr>
        <w:t xml:space="preserve"> </w:t>
      </w:r>
      <w:proofErr w:type="spellStart"/>
      <w:r w:rsidR="00FB5301">
        <w:rPr>
          <w:rFonts w:ascii="Sakkal Majalla" w:hAnsi="Sakkal Majalla" w:cs="Sakkal Majalla" w:hint="cs"/>
          <w:rtl/>
        </w:rPr>
        <w:t>لاتشرك</w:t>
      </w:r>
      <w:proofErr w:type="spellEnd"/>
      <w:r w:rsidR="00FB5301">
        <w:rPr>
          <w:rFonts w:ascii="Sakkal Majalla" w:hAnsi="Sakkal Majalla" w:cs="Sakkal Majalla" w:hint="cs"/>
          <w:rtl/>
        </w:rPr>
        <w:t xml:space="preserve"> بالله </w:t>
      </w:r>
      <w:r>
        <w:rPr>
          <w:rFonts w:ascii="Sakkal Majalla" w:hAnsi="Sakkal Majalla" w:cs="Sakkal Majalla" w:hint="cs"/>
          <w:rtl/>
        </w:rPr>
        <w:t xml:space="preserve">إن الشرك لظلم عظيم) </w:t>
      </w:r>
      <w:r w:rsidR="00FB5301">
        <w:rPr>
          <w:rFonts w:ascii="Sakkal Majalla" w:hAnsi="Sakkal Majalla" w:cs="Sakkal Majalla" w:hint="cs"/>
          <w:rtl/>
        </w:rPr>
        <w:t xml:space="preserve">وقال موسى عليه السلام(يا قوم إنكم ظلمتم أنفسكم باتخاذكم العجل) </w:t>
      </w:r>
      <w:r>
        <w:rPr>
          <w:rFonts w:ascii="Sakkal Majalla" w:hAnsi="Sakkal Majalla" w:cs="Sakkal Majalla" w:hint="cs"/>
          <w:rtl/>
        </w:rPr>
        <w:t>و</w:t>
      </w:r>
      <w:r w:rsidR="003D40A2">
        <w:rPr>
          <w:rFonts w:ascii="Sakkal Majalla" w:hAnsi="Sakkal Majalla" w:cs="Sakkal Majalla" w:hint="cs"/>
          <w:rtl/>
        </w:rPr>
        <w:t>كل</w:t>
      </w:r>
      <w:r>
        <w:rPr>
          <w:rFonts w:ascii="Sakkal Majalla" w:hAnsi="Sakkal Majalla" w:cs="Sakkal Majalla" w:hint="cs"/>
          <w:rtl/>
        </w:rPr>
        <w:t xml:space="preserve"> المعاصي </w:t>
      </w:r>
      <w:r w:rsidR="003D40A2">
        <w:rPr>
          <w:rFonts w:ascii="Sakkal Majalla" w:hAnsi="Sakkal Majalla" w:cs="Sakkal Majalla" w:hint="cs"/>
          <w:rtl/>
        </w:rPr>
        <w:t>ظلم</w:t>
      </w:r>
      <w:r>
        <w:rPr>
          <w:rFonts w:ascii="Sakkal Majalla" w:hAnsi="Sakkal Majalla" w:cs="Sakkal Majalla" w:hint="cs"/>
          <w:rtl/>
        </w:rPr>
        <w:t xml:space="preserve"> </w:t>
      </w:r>
      <w:r w:rsidR="00FB5301">
        <w:rPr>
          <w:rFonts w:ascii="Sakkal Majalla" w:hAnsi="Sakkal Majalla" w:cs="Sakkal Majalla" w:hint="cs"/>
          <w:rtl/>
        </w:rPr>
        <w:t>، قال الله سبحانه</w:t>
      </w:r>
      <w:r>
        <w:rPr>
          <w:rFonts w:ascii="Sakkal Majalla" w:hAnsi="Sakkal Majalla" w:cs="Sakkal Majalla" w:hint="cs"/>
          <w:rtl/>
        </w:rPr>
        <w:t>(</w:t>
      </w:r>
      <w:r w:rsidR="00FB5301">
        <w:rPr>
          <w:rFonts w:ascii="Sakkal Majalla" w:hAnsi="Sakkal Majalla" w:cs="Sakkal Majalla" w:hint="cs"/>
          <w:rtl/>
        </w:rPr>
        <w:t xml:space="preserve"> ومن يتعد حدود الله</w:t>
      </w:r>
      <w:r>
        <w:rPr>
          <w:rFonts w:ascii="Sakkal Majalla" w:hAnsi="Sakkal Majalla" w:cs="Sakkal Majalla" w:hint="cs"/>
          <w:rtl/>
        </w:rPr>
        <w:t xml:space="preserve"> فقد ظلم نفسه)</w:t>
      </w:r>
    </w:p>
    <w:p w14:paraId="12253182" w14:textId="15B35B43" w:rsidR="006E07B0" w:rsidRPr="00AD27FE" w:rsidRDefault="006744E3" w:rsidP="00AD27FE">
      <w:pPr>
        <w:spacing w:line="480" w:lineRule="auto"/>
        <w:jc w:val="both"/>
        <w:rPr>
          <w:rFonts w:ascii="Sakkal Majalla" w:hAnsi="Sakkal Majalla" w:cs="Sakkal Majalla"/>
        </w:rPr>
      </w:pPr>
      <w:r>
        <w:rPr>
          <w:rFonts w:ascii="Sakkal Majalla" w:hAnsi="Sakkal Majalla" w:cs="Sakkal Majalla" w:hint="cs"/>
          <w:rtl/>
        </w:rPr>
        <w:t xml:space="preserve">وحدد النبي صلى الله عليه وسلم أهم ما يجب التحذير منه من أنواع الظلم في أعظم اجتماع في حياته، وهو خطبة الوداع فقال </w:t>
      </w:r>
      <w:r w:rsidR="006E07B0" w:rsidRPr="00AD27FE">
        <w:rPr>
          <w:rFonts w:ascii="Sakkal Majalla" w:hAnsi="Sakkal Majalla" w:cs="Sakkal Majalla"/>
        </w:rPr>
        <w:t>"</w:t>
      </w:r>
      <w:r w:rsidR="006E07B0" w:rsidRPr="00AD27FE">
        <w:rPr>
          <w:rFonts w:ascii="Sakkal Majalla" w:hAnsi="Sakkal Majalla" w:cs="Sakkal Majalla"/>
          <w:rtl/>
        </w:rPr>
        <w:t>إنَّ دِماءَكُم، وأمْوالَكم وأعْراضَكُم حرامٌ عَلَيْكُم كَحُرْمة يومِكُم هَذَا، في شهرِكُمْ هَذَا، في بلَدِكُم هَذَا</w:t>
      </w:r>
      <w:r w:rsidR="006E07B0" w:rsidRPr="00AD27FE">
        <w:rPr>
          <w:rFonts w:ascii="Sakkal Majalla" w:hAnsi="Sakkal Majalla" w:cs="Sakkal Majalla"/>
        </w:rPr>
        <w:t xml:space="preserve">" </w:t>
      </w:r>
      <w:r w:rsidR="006E07B0" w:rsidRPr="00AD27FE">
        <w:rPr>
          <w:rFonts w:ascii="Sakkal Majalla" w:hAnsi="Sakkal Majalla" w:cs="Sakkal Majalla"/>
          <w:rtl/>
        </w:rPr>
        <w:t xml:space="preserve">متفقٌ عَلَيهِ. </w:t>
      </w:r>
    </w:p>
    <w:p w14:paraId="19DF66B6" w14:textId="4DC2200E" w:rsidR="00336E98" w:rsidRDefault="00336E98" w:rsidP="00AD27FE">
      <w:pPr>
        <w:spacing w:line="480" w:lineRule="auto"/>
        <w:jc w:val="both"/>
        <w:rPr>
          <w:rFonts w:ascii="Sakkal Majalla" w:hAnsi="Sakkal Majalla" w:cs="Sakkal Majalla"/>
          <w:rtl/>
        </w:rPr>
      </w:pPr>
      <w:r w:rsidRPr="00AD27FE">
        <w:rPr>
          <w:rFonts w:ascii="Sakkal Majalla" w:hAnsi="Sakkal Majalla" w:cs="Sakkal Majalla"/>
          <w:rtl/>
        </w:rPr>
        <w:t>دماءكم</w:t>
      </w:r>
      <w:r w:rsidR="00847377" w:rsidRPr="00AD27FE">
        <w:rPr>
          <w:rFonts w:ascii="Sakkal Majalla" w:hAnsi="Sakkal Majalla" w:cs="Sakkal Majalla"/>
          <w:rtl/>
        </w:rPr>
        <w:t xml:space="preserve"> حرام</w:t>
      </w:r>
      <w:r w:rsidRPr="00AD27FE">
        <w:rPr>
          <w:rFonts w:ascii="Sakkal Majalla" w:hAnsi="Sakkal Majalla" w:cs="Sakkal Majalla"/>
          <w:rtl/>
        </w:rPr>
        <w:t xml:space="preserve"> بالاستهانة في القتل بغير حق مقابل لعاعة من الدنيا، </w:t>
      </w:r>
      <w:r w:rsidR="007C6C88" w:rsidRPr="00AD27FE">
        <w:rPr>
          <w:rFonts w:ascii="Sakkal Majalla" w:hAnsi="Sakkal Majalla" w:cs="Sakkal Majalla"/>
          <w:rtl/>
        </w:rPr>
        <w:t xml:space="preserve">ويشترك في ذلك كل من سهّل الجريمة، بالقانون والتشريع، والدعم والتشجيع، وتوفير السلاح، وإهانة المقتول، وقد قتل عمر بن الخطاب رضي الله عنه عدة أشخاص من اليمن اشتركوا في قتل رجل، فقال: والله لو </w:t>
      </w:r>
      <w:proofErr w:type="spellStart"/>
      <w:r w:rsidR="007C6C88" w:rsidRPr="00AD27FE">
        <w:rPr>
          <w:rFonts w:ascii="Sakkal Majalla" w:hAnsi="Sakkal Majalla" w:cs="Sakkal Majalla"/>
          <w:rtl/>
        </w:rPr>
        <w:t>تمالأ</w:t>
      </w:r>
      <w:proofErr w:type="spellEnd"/>
      <w:r w:rsidR="007C6C88" w:rsidRPr="00AD27FE">
        <w:rPr>
          <w:rFonts w:ascii="Sakkal Majalla" w:hAnsi="Sakkal Majalla" w:cs="Sakkal Majalla"/>
          <w:rtl/>
        </w:rPr>
        <w:t xml:space="preserve"> عليه أهل صنعاء لقتلتهم جميعاً.</w:t>
      </w:r>
    </w:p>
    <w:p w14:paraId="357A0624" w14:textId="518A4D5C" w:rsidR="00FB5301" w:rsidRDefault="00FB5301" w:rsidP="00AD27FE">
      <w:pPr>
        <w:spacing w:line="480" w:lineRule="auto"/>
        <w:jc w:val="both"/>
        <w:rPr>
          <w:rFonts w:ascii="Sakkal Majalla" w:hAnsi="Sakkal Majalla" w:cs="Sakkal Majalla"/>
          <w:rtl/>
        </w:rPr>
      </w:pPr>
      <w:r>
        <w:rPr>
          <w:rFonts w:ascii="Sakkal Majalla" w:hAnsi="Sakkal Majalla" w:cs="Sakkal Majalla" w:hint="cs"/>
          <w:rtl/>
        </w:rPr>
        <w:t xml:space="preserve">والظلم في دماء المسلمين في استحلالها بغير حق، فيكفر المسلمين بسبب خطيئة أو معصية، وهذا خارج عن إجماع الأمة، </w:t>
      </w:r>
      <w:proofErr w:type="spellStart"/>
      <w:r>
        <w:rPr>
          <w:rFonts w:ascii="Sakkal Majalla" w:hAnsi="Sakkal Majalla" w:cs="Sakkal Majalla" w:hint="cs"/>
          <w:rtl/>
        </w:rPr>
        <w:t>و</w:t>
      </w:r>
      <w:r w:rsidR="00FC6EFA">
        <w:rPr>
          <w:rFonts w:ascii="Sakkal Majalla" w:hAnsi="Sakkal Majalla" w:cs="Sakkal Majalla" w:hint="cs"/>
          <w:rtl/>
        </w:rPr>
        <w:t>محاد</w:t>
      </w:r>
      <w:proofErr w:type="spellEnd"/>
      <w:r w:rsidR="00FC6EFA">
        <w:rPr>
          <w:rFonts w:ascii="Sakkal Majalla" w:hAnsi="Sakkal Majalla" w:cs="Sakkal Majalla" w:hint="cs"/>
          <w:rtl/>
        </w:rPr>
        <w:t xml:space="preserve"> لله ورسوله، ومخالف لمنهج الصحابة رضي الله عنهم جميعاً الذي اتفقوا على مقاتلة الخوارج.</w:t>
      </w:r>
    </w:p>
    <w:p w14:paraId="150980B2" w14:textId="20D9F727" w:rsidR="00FB5301" w:rsidRPr="00AD27FE" w:rsidRDefault="00FB5301" w:rsidP="00FB5301">
      <w:pPr>
        <w:spacing w:line="480" w:lineRule="auto"/>
        <w:jc w:val="both"/>
        <w:rPr>
          <w:rFonts w:ascii="Sakkal Majalla" w:hAnsi="Sakkal Majalla" w:cs="Sakkal Majalla"/>
          <w:rtl/>
        </w:rPr>
      </w:pPr>
      <w:r>
        <w:rPr>
          <w:rFonts w:ascii="Sakkal Majalla" w:hAnsi="Sakkal Majalla" w:cs="Sakkal Majalla" w:hint="cs"/>
          <w:rtl/>
        </w:rPr>
        <w:t>دماء المسلمين حرام، ودماء المعاهدين حرام، ف</w:t>
      </w:r>
      <w:r w:rsidRPr="00FB5301">
        <w:rPr>
          <w:rFonts w:ascii="Sakkal Majalla" w:hAnsi="Sakkal Majalla" w:cs="Sakkal Majalla"/>
          <w:rtl/>
        </w:rPr>
        <w:t xml:space="preserve">عن </w:t>
      </w:r>
      <w:proofErr w:type="gramStart"/>
      <w:r w:rsidRPr="00FB5301">
        <w:rPr>
          <w:rFonts w:ascii="Sakkal Majalla" w:hAnsi="Sakkal Majalla" w:cs="Sakkal Majalla"/>
          <w:rtl/>
        </w:rPr>
        <w:t>عبدالله</w:t>
      </w:r>
      <w:proofErr w:type="gramEnd"/>
      <w:r w:rsidRPr="00FB5301">
        <w:rPr>
          <w:rFonts w:ascii="Sakkal Majalla" w:hAnsi="Sakkal Majalla" w:cs="Sakkal Majalla"/>
          <w:rtl/>
        </w:rPr>
        <w:t xml:space="preserve"> بن عمرو رضي الله عنهما عن النبي</w:t>
      </w:r>
      <w:r>
        <w:rPr>
          <w:rFonts w:ascii="Sakkal Majalla" w:hAnsi="Sakkal Majalla" w:cs="Sakkal Majalla" w:hint="cs"/>
          <w:rtl/>
        </w:rPr>
        <w:t xml:space="preserve"> صلى الله عليه وسلم</w:t>
      </w:r>
      <w:r w:rsidRPr="00FB5301">
        <w:rPr>
          <w:rFonts w:ascii="Sakkal Majalla" w:hAnsi="Sakkal Majalla" w:cs="Sakkal Majalla"/>
        </w:rPr>
        <w:t xml:space="preserve"> </w:t>
      </w:r>
      <w:r w:rsidRPr="00FB5301">
        <w:rPr>
          <w:rFonts w:ascii="Sakkal Majalla" w:hAnsi="Sakkal Majalla" w:cs="Sakkal Majalla"/>
          <w:rtl/>
        </w:rPr>
        <w:t>قال: ((مَنْ قَتَلَ مُعَاهَدًا لَمْ يَرِحْ رَائِحَةَ الْجَنَّةِ، وَإِنَّ رِيحَهَا تُوجَدُ مِنْ مَسِيرَةِ أَرْبَعِينَ عَامًا))</w:t>
      </w:r>
      <w:r>
        <w:rPr>
          <w:rFonts w:ascii="Sakkal Majalla" w:hAnsi="Sakkal Majalla" w:cs="Sakkal Majalla" w:hint="cs"/>
          <w:rtl/>
        </w:rPr>
        <w:t xml:space="preserve"> البخاري.</w:t>
      </w:r>
      <w:r w:rsidRPr="00AD27FE">
        <w:rPr>
          <w:rFonts w:ascii="Sakkal Majalla" w:hAnsi="Sakkal Majalla" w:cs="Sakkal Majalla"/>
          <w:rtl/>
        </w:rPr>
        <w:t xml:space="preserve"> </w:t>
      </w:r>
    </w:p>
    <w:p w14:paraId="1B1CB2BA" w14:textId="03E3F384" w:rsidR="006E07B0" w:rsidRPr="00AD27FE" w:rsidRDefault="00847377" w:rsidP="00AD27FE">
      <w:pPr>
        <w:spacing w:line="480" w:lineRule="auto"/>
        <w:jc w:val="both"/>
        <w:rPr>
          <w:rFonts w:ascii="Sakkal Majalla" w:hAnsi="Sakkal Majalla" w:cs="Sakkal Majalla"/>
          <w:rtl/>
        </w:rPr>
      </w:pPr>
      <w:r w:rsidRPr="00AD27FE">
        <w:rPr>
          <w:rFonts w:ascii="Sakkal Majalla" w:hAnsi="Sakkal Majalla" w:cs="Sakkal Majalla"/>
          <w:rtl/>
        </w:rPr>
        <w:t>أموالكم حرام ، ف</w:t>
      </w:r>
      <w:r w:rsidR="006E07B0" w:rsidRPr="00AD27FE">
        <w:rPr>
          <w:rFonts w:ascii="Sakkal Majalla" w:hAnsi="Sakkal Majalla" w:cs="Sakkal Majalla"/>
          <w:rtl/>
        </w:rPr>
        <w:t xml:space="preserve">يتساهل بعض الناس بغضب الرب سبحانه، بشبرٍ </w:t>
      </w:r>
      <w:proofErr w:type="spellStart"/>
      <w:r w:rsidRPr="00AD27FE">
        <w:rPr>
          <w:rFonts w:ascii="Sakkal Majalla" w:hAnsi="Sakkal Majalla" w:cs="Sakkal Majalla"/>
          <w:rtl/>
        </w:rPr>
        <w:t>ي</w:t>
      </w:r>
      <w:r w:rsidR="006E07B0" w:rsidRPr="00AD27FE">
        <w:rPr>
          <w:rFonts w:ascii="Sakkal Majalla" w:hAnsi="Sakkal Majalla" w:cs="Sakkal Majalla"/>
          <w:rtl/>
        </w:rPr>
        <w:t>لتقمه</w:t>
      </w:r>
      <w:proofErr w:type="spellEnd"/>
      <w:r w:rsidR="006E07B0" w:rsidRPr="00AD27FE">
        <w:rPr>
          <w:rFonts w:ascii="Sakkal Majalla" w:hAnsi="Sakkal Majalla" w:cs="Sakkal Majalla"/>
          <w:rtl/>
        </w:rPr>
        <w:t xml:space="preserve"> ظُلمًا ، يطوق به من سبع أرضين يوم القيامة، </w:t>
      </w:r>
    </w:p>
    <w:p w14:paraId="1344EA64" w14:textId="661AB555" w:rsidR="007C6C88" w:rsidRPr="00AD27FE" w:rsidRDefault="00847377" w:rsidP="00AD27FE">
      <w:pPr>
        <w:spacing w:line="480" w:lineRule="auto"/>
        <w:jc w:val="both"/>
        <w:rPr>
          <w:rFonts w:ascii="Sakkal Majalla" w:hAnsi="Sakkal Majalla" w:cs="Sakkal Majalla"/>
          <w:rtl/>
        </w:rPr>
      </w:pPr>
      <w:r w:rsidRPr="00AD27FE">
        <w:rPr>
          <w:rFonts w:ascii="Sakkal Majalla" w:hAnsi="Sakkal Majalla" w:cs="Sakkal Majalla"/>
          <w:rtl/>
        </w:rPr>
        <w:lastRenderedPageBreak/>
        <w:t xml:space="preserve">البيع على البيع ظلم، والزيادة على المعسر في الدين ظلم، </w:t>
      </w:r>
      <w:r w:rsidR="007C6C88" w:rsidRPr="00AD27FE">
        <w:rPr>
          <w:rFonts w:ascii="Sakkal Majalla" w:hAnsi="Sakkal Majalla" w:cs="Sakkal Majalla"/>
          <w:rtl/>
        </w:rPr>
        <w:t>والمواريث التي تغتصب من أفواه الأيتام والورثة بغير حق من الظلم، قال عز وجل(إن الذين يأكلون أموال اليتامى ظلماً إنما يأكلون في بطونهم ناراً وسيصلون سعيراً)</w:t>
      </w:r>
      <w:r w:rsidR="007C6C88" w:rsidRPr="00AD27FE">
        <w:rPr>
          <w:rFonts w:ascii="Sakkal Majalla" w:hAnsi="Sakkal Majalla" w:cs="Sakkal Majalla"/>
          <w:color w:val="000000"/>
          <w:sz w:val="21"/>
          <w:szCs w:val="21"/>
          <w:shd w:val="clear" w:color="auto" w:fill="FFFFFF"/>
          <w:rtl/>
        </w:rPr>
        <w:t xml:space="preserve"> </w:t>
      </w:r>
      <w:r w:rsidR="007C6C88" w:rsidRPr="00AD27FE">
        <w:rPr>
          <w:rFonts w:ascii="Sakkal Majalla" w:hAnsi="Sakkal Majalla" w:cs="Sakkal Majalla"/>
          <w:rtl/>
        </w:rPr>
        <w:t>وقال -تعالى</w:t>
      </w:r>
      <w:r w:rsidR="007C6C88" w:rsidRPr="00AD27FE">
        <w:rPr>
          <w:rFonts w:ascii="Sakkal Majalla" w:hAnsi="Sakkal Majalla" w:cs="Sakkal Majalla"/>
        </w:rPr>
        <w:t xml:space="preserve">-: </w:t>
      </w:r>
      <w:r w:rsidR="007C6C88" w:rsidRPr="00AD27FE">
        <w:rPr>
          <w:rFonts w:ascii="Sakkal Majalla" w:hAnsi="Sakkal Majalla" w:cs="Sakkal Majalla"/>
          <w:rtl/>
        </w:rPr>
        <w:t xml:space="preserve">﴿ وَآتُوا الْيَتَامَى أَمْوَالَهُمْ وَلَا تَتَبَدَّلُوا الْخَبِيثَ بِالطَّيِّبِ وَلَا تَأْكُلُوا أَمْوَالَهُمْ إِلَى أَمْوَالِكُمْ إنه كان حوباً كبيراً﴾ </w:t>
      </w:r>
    </w:p>
    <w:p w14:paraId="40CB32B5" w14:textId="2B54AA9B" w:rsidR="00336E98" w:rsidRPr="00AD27FE" w:rsidRDefault="007C6C88" w:rsidP="00AD27FE">
      <w:pPr>
        <w:spacing w:line="480" w:lineRule="auto"/>
        <w:jc w:val="both"/>
        <w:rPr>
          <w:rFonts w:ascii="Sakkal Majalla" w:hAnsi="Sakkal Majalla" w:cs="Sakkal Majalla"/>
          <w:rtl/>
        </w:rPr>
      </w:pPr>
      <w:r w:rsidRPr="00AD27FE">
        <w:rPr>
          <w:rFonts w:ascii="Sakkal Majalla" w:hAnsi="Sakkal Majalla" w:cs="Sakkal Majalla"/>
          <w:rtl/>
        </w:rPr>
        <w:t>وحرمان بعض الورثة من الوصية من الظلم المضاعف الذي يعدّ من سوء الخاتمة والعياذ بالله، قال صلى الله عليه وسلم(</w:t>
      </w:r>
      <w:r w:rsidRPr="00AD27FE">
        <w:rPr>
          <w:rFonts w:ascii="Sakkal Majalla" w:hAnsi="Sakkal Majalla" w:cs="Sakkal Majalla"/>
        </w:rPr>
        <w:t>: "</w:t>
      </w:r>
      <w:r w:rsidRPr="00AD27FE">
        <w:rPr>
          <w:rFonts w:ascii="Sakkal Majalla" w:hAnsi="Sakkal Majalla" w:cs="Sakkal Majalla"/>
          <w:rtl/>
        </w:rPr>
        <w:t>إن الرجل ليعمل بطاعة اللّه سبعين سنة ثم يحضره الموت فيضار في الوصية، فتجب له النار</w:t>
      </w:r>
      <w:r w:rsidRPr="00AD27FE">
        <w:rPr>
          <w:rFonts w:ascii="Sakkal Majalla" w:hAnsi="Sakkal Majalla" w:cs="Sakkal Majalla"/>
        </w:rPr>
        <w:t>" [</w:t>
      </w:r>
      <w:r w:rsidRPr="00AD27FE">
        <w:rPr>
          <w:rFonts w:ascii="Sakkal Majalla" w:hAnsi="Sakkal Majalla" w:cs="Sakkal Majalla"/>
          <w:rtl/>
        </w:rPr>
        <w:t>أحمد.</w:t>
      </w:r>
    </w:p>
    <w:p w14:paraId="7D66D2F8" w14:textId="7222804B" w:rsidR="006540F5" w:rsidRPr="006540F5" w:rsidRDefault="00AD27FE" w:rsidP="006540F5">
      <w:pPr>
        <w:tabs>
          <w:tab w:val="num" w:pos="720"/>
        </w:tabs>
        <w:spacing w:line="360" w:lineRule="auto"/>
        <w:rPr>
          <w:rFonts w:ascii="Sakkal Majalla" w:hAnsi="Sakkal Majalla" w:cs="Sakkal Majalla"/>
          <w:rtl/>
        </w:rPr>
      </w:pPr>
      <w:r w:rsidRPr="00AD27FE">
        <w:rPr>
          <w:rFonts w:ascii="Sakkal Majalla" w:hAnsi="Sakkal Majalla" w:cs="Sakkal Majalla"/>
          <w:rtl/>
        </w:rPr>
        <w:t xml:space="preserve">كذلك السرقة، والغصب، والرشوة قال صلى الله عليه وسلم(لعن الله الراشي والمرتشي) وقال (الراشي والمرتشي في النار)، والغش التجاري، والتلاعب بالعقود، والربا، والتطفيف في الكيل والميزان (ويل للمطففين الذين إذا اكتالوا على الناس يستوفون * وإذا كالوهم أو وزنوهم يخسرون* ألا يظن أولئك أنهم مبعوثون * ليوم عظيم* يوم يقوم الناس لرب العالمين) ، </w:t>
      </w:r>
      <w:r w:rsidR="006540F5">
        <w:rPr>
          <w:rFonts w:ascii="Sakkal Majalla" w:hAnsi="Sakkal Majalla" w:cs="Sakkal Majalla" w:hint="cs"/>
          <w:rtl/>
        </w:rPr>
        <w:t>ولم تحدد النصوص الشرعية مقداراً كبيراً أو صغيراً، فمن بخس أو سرق أو غش في ريال كمن فعل في مليون ريال، قال صلى الله عليه وسلم(</w:t>
      </w:r>
      <w:r w:rsidR="006540F5" w:rsidRPr="006540F5">
        <w:rPr>
          <w:rFonts w:ascii="Sakkal Majalla" w:hAnsi="Sakkal Majalla" w:cs="Sakkal Majalla"/>
          <w:rtl/>
        </w:rPr>
        <w:t xml:space="preserve">من اقتطع حقَّ امرئٍ مسلمٍ بيمينِه </w:t>
      </w:r>
      <w:r w:rsidR="006540F5">
        <w:rPr>
          <w:rFonts w:ascii="Sakkal Majalla" w:hAnsi="Sakkal Majalla" w:cs="Sakkal Majalla" w:hint="cs"/>
          <w:rtl/>
        </w:rPr>
        <w:t>-أي: بالحلف-</w:t>
      </w:r>
      <w:r w:rsidR="006540F5" w:rsidRPr="006540F5">
        <w:rPr>
          <w:rFonts w:ascii="Sakkal Majalla" w:hAnsi="Sakkal Majalla" w:cs="Sakkal Majalla"/>
          <w:rtl/>
        </w:rPr>
        <w:t>حرَّم اللهُ عليه الجنةَ وأوجب له النارَ ، فقال رجلٌ وإنْ شيءٌ يسيرٌ قال : وإنْ قضيبٌ من أراكٍ وإنْ قضيبٌ من أراكٍ</w:t>
      </w:r>
      <w:r w:rsidR="006540F5">
        <w:rPr>
          <w:rFonts w:ascii="Sakkal Majalla" w:hAnsi="Sakkal Majalla" w:cs="Sakkal Majalla" w:hint="cs"/>
          <w:rtl/>
        </w:rPr>
        <w:t>) رواه مسلم.</w:t>
      </w:r>
    </w:p>
    <w:p w14:paraId="37BFFD31" w14:textId="3AC6F30B" w:rsidR="00AD27FE" w:rsidRPr="00AD27FE" w:rsidRDefault="00AD27FE" w:rsidP="00FC6EFA">
      <w:pPr>
        <w:tabs>
          <w:tab w:val="num" w:pos="720"/>
        </w:tabs>
        <w:spacing w:line="360" w:lineRule="auto"/>
        <w:jc w:val="both"/>
        <w:rPr>
          <w:rFonts w:ascii="Sakkal Majalla" w:hAnsi="Sakkal Majalla" w:cs="Sakkal Majalla"/>
          <w:rtl/>
        </w:rPr>
      </w:pPr>
      <w:r w:rsidRPr="00AD27FE">
        <w:rPr>
          <w:rFonts w:ascii="Sakkal Majalla" w:hAnsi="Sakkal Majalla" w:cs="Sakkal Majalla"/>
          <w:rtl/>
        </w:rPr>
        <w:t>والتزوير، ونصب الشركات الوهمية، وبيع ما لا يملك</w:t>
      </w:r>
      <w:r w:rsidRPr="00AD27FE">
        <w:rPr>
          <w:rFonts w:ascii="Sakkal Majalla" w:hAnsi="Sakkal Majalla" w:cs="Sakkal Majalla"/>
        </w:rPr>
        <w:t>.</w:t>
      </w:r>
      <w:r w:rsidRPr="00AD27FE">
        <w:rPr>
          <w:rFonts w:ascii="Sakkal Majalla" w:hAnsi="Sakkal Majalla" w:cs="Sakkal Majalla"/>
          <w:rtl/>
        </w:rPr>
        <w:t xml:space="preserve"> وهؤلاء لم يكتفوا بأخذ المال، بل ضموا إلى ذلك الغش والكذب ومخالفة النظام</w:t>
      </w:r>
      <w:r w:rsidR="003D40A2">
        <w:rPr>
          <w:rFonts w:ascii="Sakkal Majalla" w:hAnsi="Sakkal Majalla" w:cs="Sakkal Majalla" w:hint="cs"/>
          <w:rtl/>
        </w:rPr>
        <w:t>،</w:t>
      </w:r>
      <w:r w:rsidRPr="00AD27FE">
        <w:rPr>
          <w:rFonts w:ascii="Sakkal Majalla" w:hAnsi="Sakkal Majalla" w:cs="Sakkal Majalla"/>
          <w:rtl/>
        </w:rPr>
        <w:t xml:space="preserve"> فما أصبرهم على النار.</w:t>
      </w:r>
    </w:p>
    <w:p w14:paraId="2EA80DC0" w14:textId="7E9C5D71" w:rsidR="00847377" w:rsidRPr="00AD27FE" w:rsidRDefault="00847377" w:rsidP="00AD27FE">
      <w:pPr>
        <w:tabs>
          <w:tab w:val="num" w:pos="720"/>
        </w:tabs>
        <w:spacing w:line="360" w:lineRule="auto"/>
        <w:jc w:val="both"/>
        <w:rPr>
          <w:rFonts w:ascii="Sakkal Majalla" w:hAnsi="Sakkal Majalla" w:cs="Sakkal Majalla"/>
          <w:rtl/>
        </w:rPr>
      </w:pPr>
      <w:r w:rsidRPr="00AD27FE">
        <w:rPr>
          <w:rFonts w:ascii="Sakkal Majalla" w:hAnsi="Sakkal Majalla" w:cs="Sakkal Majalla"/>
          <w:rtl/>
        </w:rPr>
        <w:t xml:space="preserve">أعراضكم حرام فلا تظلموا فيهنَّ أنفسَكم ولو بكلمة، فعِرضُ المؤمن عظيمٌ عند الله، </w:t>
      </w:r>
      <w:r w:rsidR="00DB7058" w:rsidRPr="00AD27FE">
        <w:rPr>
          <w:rFonts w:ascii="Sakkal Majalla" w:hAnsi="Sakkal Majalla" w:cs="Sakkal Majalla"/>
          <w:rtl/>
        </w:rPr>
        <w:t>ك</w:t>
      </w:r>
      <w:r w:rsidRPr="00AD27FE">
        <w:rPr>
          <w:rFonts w:ascii="Sakkal Majalla" w:hAnsi="Sakkal Majalla" w:cs="Sakkal Majalla"/>
          <w:rtl/>
        </w:rPr>
        <w:t>اتهام الناس زورًا</w:t>
      </w:r>
      <w:r w:rsidR="00AD27FE" w:rsidRPr="00AD27FE">
        <w:rPr>
          <w:rFonts w:ascii="Sakkal Majalla" w:hAnsi="Sakkal Majalla" w:cs="Sakkal Majalla"/>
          <w:rtl/>
        </w:rPr>
        <w:t>،</w:t>
      </w:r>
      <w:r w:rsidRPr="00AD27FE">
        <w:rPr>
          <w:rFonts w:ascii="Sakkal Majalla" w:hAnsi="Sakkal Majalla" w:cs="Sakkal Majalla"/>
          <w:rtl/>
        </w:rPr>
        <w:t xml:space="preserve"> </w:t>
      </w:r>
      <w:r w:rsidR="00AD27FE" w:rsidRPr="00AD27FE">
        <w:rPr>
          <w:rFonts w:ascii="Sakkal Majalla" w:hAnsi="Sakkal Majalla" w:cs="Sakkal Majalla"/>
          <w:rtl/>
        </w:rPr>
        <w:t>(يا أيها الذين آمنوا لا تكونوا كالذين آذوا موسى فبرأه الله مما قالوا وكان عند الله وجيهاً)</w:t>
      </w:r>
      <w:r w:rsidRPr="00AD27FE">
        <w:rPr>
          <w:rFonts w:ascii="Sakkal Majalla" w:hAnsi="Sakkal Majalla" w:cs="Sakkal Majalla"/>
          <w:rtl/>
        </w:rPr>
        <w:t xml:space="preserve"> وتتبع الشائعات، وهتك الحرمات، </w:t>
      </w:r>
      <w:r w:rsidR="007C6C88" w:rsidRPr="00AD27FE">
        <w:rPr>
          <w:rFonts w:ascii="Sakkal Majalla" w:hAnsi="Sakkal Majalla" w:cs="Sakkal Majalla"/>
          <w:rtl/>
        </w:rPr>
        <w:t>والغيبة</w:t>
      </w:r>
      <w:r w:rsidR="00AD27FE" w:rsidRPr="00AD27FE">
        <w:rPr>
          <w:rFonts w:ascii="Sakkal Majalla" w:hAnsi="Sakkal Majalla" w:cs="Sakkal Majalla"/>
          <w:rtl/>
        </w:rPr>
        <w:t xml:space="preserve">، قال صلى الله عليه وسلم </w:t>
      </w:r>
      <w:r w:rsidR="003D40A2">
        <w:rPr>
          <w:rFonts w:ascii="Sakkal Majalla" w:hAnsi="Sakkal Majalla" w:cs="Sakkal Majalla" w:hint="cs"/>
          <w:rtl/>
        </w:rPr>
        <w:t>لأم المؤمنين عائشة لما اغتابت صفية</w:t>
      </w:r>
      <w:r w:rsidR="00AD27FE" w:rsidRPr="00AD27FE">
        <w:rPr>
          <w:rFonts w:ascii="Sakkal Majalla" w:hAnsi="Sakkal Majalla" w:cs="Sakkal Majalla"/>
          <w:rtl/>
        </w:rPr>
        <w:t>(لقد قلت كلمة لو مزجت بماء البحر لمزجته)</w:t>
      </w:r>
      <w:r w:rsidR="003D40A2">
        <w:rPr>
          <w:rFonts w:ascii="Sakkal Majalla" w:hAnsi="Sakkal Majalla" w:cs="Sakkal Majalla" w:hint="cs"/>
          <w:rtl/>
        </w:rPr>
        <w:t xml:space="preserve"> رواه أبوداود والترمذي،</w:t>
      </w:r>
      <w:r w:rsidR="007C6C88" w:rsidRPr="00AD27FE">
        <w:rPr>
          <w:rFonts w:ascii="Sakkal Majalla" w:hAnsi="Sakkal Majalla" w:cs="Sakkal Majalla"/>
          <w:rtl/>
        </w:rPr>
        <w:t xml:space="preserve"> والنميم</w:t>
      </w:r>
      <w:r w:rsidR="00AD27FE" w:rsidRPr="00AD27FE">
        <w:rPr>
          <w:rFonts w:ascii="Sakkal Majalla" w:hAnsi="Sakkal Majalla" w:cs="Sakkal Majalla"/>
          <w:rtl/>
        </w:rPr>
        <w:t>ة وقد قال صلى الله عليه وسلم(لا يدخل الجنة نمام)</w:t>
      </w:r>
      <w:r w:rsidR="007C6C88" w:rsidRPr="00AD27FE">
        <w:rPr>
          <w:rFonts w:ascii="Sakkal Majalla" w:hAnsi="Sakkal Majalla" w:cs="Sakkal Majalla"/>
          <w:rtl/>
        </w:rPr>
        <w:t xml:space="preserve">. </w:t>
      </w:r>
      <w:r w:rsidR="003D40A2">
        <w:rPr>
          <w:rFonts w:ascii="Sakkal Majalla" w:hAnsi="Sakkal Majalla" w:cs="Sakkal Majalla" w:hint="cs"/>
          <w:rtl/>
        </w:rPr>
        <w:t xml:space="preserve">رواه مسلم، </w:t>
      </w:r>
      <w:r w:rsidR="00AD27FE" w:rsidRPr="00AD27FE">
        <w:rPr>
          <w:rFonts w:ascii="Sakkal Majalla" w:hAnsi="Sakkal Majalla" w:cs="Sakkal Majalla"/>
          <w:rtl/>
        </w:rPr>
        <w:t>و</w:t>
      </w:r>
      <w:r w:rsidR="00AD27FE" w:rsidRPr="007C6C88">
        <w:rPr>
          <w:rFonts w:ascii="Sakkal Majalla" w:hAnsi="Sakkal Majalla" w:cs="Sakkal Majalla"/>
          <w:rtl/>
        </w:rPr>
        <w:t>القذف</w:t>
      </w:r>
      <w:r w:rsidR="00AD27FE" w:rsidRPr="00AD27FE">
        <w:rPr>
          <w:rFonts w:ascii="Sakkal Majalla" w:hAnsi="Sakkal Majalla" w:cs="Sakkal Majalla"/>
          <w:rtl/>
        </w:rPr>
        <w:t xml:space="preserve"> الذي قال الله فيه (والذين يرمون المحصنات ثم لم يأتوا بأربعة شهداء فاجلدوهم ثمانين جلدة ولا تقبلوا لهم شهادةً أبداً وأولئك هم الفاسقون) و</w:t>
      </w:r>
      <w:r w:rsidR="00AD27FE" w:rsidRPr="007C6C88">
        <w:rPr>
          <w:rFonts w:ascii="Sakkal Majalla" w:hAnsi="Sakkal Majalla" w:cs="Sakkal Majalla"/>
          <w:rtl/>
        </w:rPr>
        <w:t>التشهير</w:t>
      </w:r>
      <w:r w:rsidR="00AD27FE" w:rsidRPr="00AD27FE">
        <w:rPr>
          <w:rFonts w:ascii="Sakkal Majalla" w:hAnsi="Sakkal Majalla" w:cs="Sakkal Majalla"/>
          <w:rtl/>
        </w:rPr>
        <w:t>، و</w:t>
      </w:r>
      <w:r w:rsidR="00AD27FE" w:rsidRPr="007C6C88">
        <w:rPr>
          <w:rFonts w:ascii="Sakkal Majalla" w:hAnsi="Sakkal Majalla" w:cs="Sakkal Majalla"/>
          <w:rtl/>
        </w:rPr>
        <w:t>سوء الظن بغير دليل</w:t>
      </w:r>
      <w:r w:rsidR="00AD27FE" w:rsidRPr="00AD27FE">
        <w:rPr>
          <w:rFonts w:ascii="Sakkal Majalla" w:hAnsi="Sakkal Majalla" w:cs="Sakkal Majalla"/>
          <w:rtl/>
        </w:rPr>
        <w:t>، و</w:t>
      </w:r>
      <w:r w:rsidR="00AD27FE" w:rsidRPr="007C6C88">
        <w:rPr>
          <w:rFonts w:ascii="Sakkal Majalla" w:hAnsi="Sakkal Majalla" w:cs="Sakkal Majalla"/>
          <w:rtl/>
        </w:rPr>
        <w:t xml:space="preserve">التحرش اللفظي </w:t>
      </w:r>
      <w:r w:rsidR="00AD27FE" w:rsidRPr="00AD27FE">
        <w:rPr>
          <w:rFonts w:ascii="Sakkal Majalla" w:hAnsi="Sakkal Majalla" w:cs="Sakkal Majalla"/>
          <w:rtl/>
        </w:rPr>
        <w:t xml:space="preserve">، </w:t>
      </w:r>
      <w:r w:rsidRPr="00AD27FE">
        <w:rPr>
          <w:rFonts w:ascii="Sakkal Majalla" w:hAnsi="Sakkal Majalla" w:cs="Sakkal Majalla"/>
          <w:rtl/>
        </w:rPr>
        <w:t xml:space="preserve">قال صلى الله عليه وسلم( أربى الربا استطالة المرء في عرض أخيه المسلم) </w:t>
      </w:r>
      <w:r w:rsidR="003D40A2">
        <w:rPr>
          <w:rFonts w:ascii="Sakkal Majalla" w:hAnsi="Sakkal Majalla" w:cs="Sakkal Majalla" w:hint="cs"/>
          <w:rtl/>
        </w:rPr>
        <w:t>رواه أبوداود.</w:t>
      </w:r>
    </w:p>
    <w:p w14:paraId="4FE3C137" w14:textId="1E4395DA" w:rsidR="007C6C88" w:rsidRPr="00AD27FE" w:rsidRDefault="00A73F13" w:rsidP="00AD27FE">
      <w:pPr>
        <w:spacing w:line="480" w:lineRule="auto"/>
        <w:jc w:val="both"/>
        <w:rPr>
          <w:rFonts w:ascii="Sakkal Majalla" w:hAnsi="Sakkal Majalla" w:cs="Sakkal Majalla"/>
          <w:rtl/>
        </w:rPr>
      </w:pPr>
      <w:r>
        <w:rPr>
          <w:rFonts w:ascii="Sakkal Majalla" w:hAnsi="Sakkal Majalla" w:cs="Sakkal Majalla" w:hint="cs"/>
          <w:rtl/>
        </w:rPr>
        <w:t>وكذلك يقع الظلم في التطبيقات الذكية والمواقع الالكترونية بتغيير المعلومات وتعديلها دون إذن صاحبها، ومنع أشخاص من حقهم في التقديم لوظيفة وحرمانهم من بعض المستحقات عن طريق الموقع، والتعدي على خصوصيات الناس، والاستغلال والتحيز.</w:t>
      </w:r>
    </w:p>
    <w:p w14:paraId="7057923F" w14:textId="18069736" w:rsidR="00847377" w:rsidRPr="00AD27FE" w:rsidRDefault="00847377" w:rsidP="00AD27FE">
      <w:pPr>
        <w:spacing w:line="480" w:lineRule="auto"/>
        <w:jc w:val="both"/>
        <w:rPr>
          <w:rFonts w:ascii="Sakkal Majalla" w:hAnsi="Sakkal Majalla" w:cs="Sakkal Majalla"/>
        </w:rPr>
      </w:pPr>
      <w:r w:rsidRPr="00AD27FE">
        <w:rPr>
          <w:rFonts w:ascii="Sakkal Majalla" w:hAnsi="Sakkal Majalla" w:cs="Sakkal Majalla"/>
          <w:rtl/>
        </w:rPr>
        <w:t>************</w:t>
      </w:r>
    </w:p>
    <w:p w14:paraId="78F2FA8B" w14:textId="314EC02A" w:rsidR="00AD27FE" w:rsidRPr="00AD27FE" w:rsidRDefault="00AD27FE" w:rsidP="00C37FE3">
      <w:pPr>
        <w:spacing w:line="480" w:lineRule="auto"/>
        <w:rPr>
          <w:rFonts w:ascii="Sakkal Majalla" w:hAnsi="Sakkal Majalla" w:cs="Sakkal Majalla"/>
        </w:rPr>
      </w:pPr>
      <w:r w:rsidRPr="00C37FE3">
        <w:rPr>
          <w:rFonts w:ascii="Sakkal Majalla" w:hAnsi="Sakkal Majalla" w:cs="Sakkal Majalla"/>
          <w:rtl/>
        </w:rPr>
        <w:t>كيف يكون التبرؤ والتحلل والتوبة من الظلم؟</w:t>
      </w:r>
    </w:p>
    <w:p w14:paraId="5F1760BC" w14:textId="6F20724D" w:rsidR="00C37FE3" w:rsidRPr="00C37FE3" w:rsidRDefault="006540F5" w:rsidP="006540F5">
      <w:pPr>
        <w:spacing w:line="480" w:lineRule="auto"/>
        <w:rPr>
          <w:rFonts w:ascii="Sakkal Majalla" w:hAnsi="Sakkal Majalla" w:cs="Sakkal Majalla"/>
        </w:rPr>
      </w:pPr>
      <w:r w:rsidRPr="00AE13D2">
        <w:rPr>
          <w:rFonts w:ascii="Sakkal Majalla" w:hAnsi="Sakkal Majalla" w:cs="Sakkal Majalla"/>
          <w:rtl/>
        </w:rPr>
        <w:lastRenderedPageBreak/>
        <w:t>الظلم لا تُمحوه دمعة،</w:t>
      </w:r>
      <w:r>
        <w:rPr>
          <w:rFonts w:ascii="Sakkal Majalla" w:hAnsi="Sakkal Majalla" w:cs="Sakkal Majalla" w:hint="cs"/>
          <w:rtl/>
        </w:rPr>
        <w:t xml:space="preserve"> </w:t>
      </w:r>
      <w:r w:rsidRPr="00AE13D2">
        <w:rPr>
          <w:rFonts w:ascii="Sakkal Majalla" w:hAnsi="Sakkal Majalla" w:cs="Sakkal Majalla"/>
          <w:rtl/>
        </w:rPr>
        <w:t xml:space="preserve">ولا </w:t>
      </w:r>
      <w:r>
        <w:rPr>
          <w:rFonts w:ascii="Sakkal Majalla" w:hAnsi="Sakkal Majalla" w:cs="Sakkal Majalla" w:hint="cs"/>
          <w:rtl/>
        </w:rPr>
        <w:t>يرفعه</w:t>
      </w:r>
      <w:r w:rsidRPr="00AE13D2">
        <w:rPr>
          <w:rFonts w:ascii="Sakkal Majalla" w:hAnsi="Sakkal Majalla" w:cs="Sakkal Majalla"/>
          <w:rtl/>
        </w:rPr>
        <w:t xml:space="preserve"> ركع</w:t>
      </w:r>
      <w:r>
        <w:rPr>
          <w:rFonts w:ascii="Sakkal Majalla" w:hAnsi="Sakkal Majalla" w:cs="Sakkal Majalla" w:hint="cs"/>
          <w:rtl/>
        </w:rPr>
        <w:t xml:space="preserve">ات، </w:t>
      </w:r>
      <w:r w:rsidR="00C37FE3" w:rsidRPr="00C37FE3">
        <w:rPr>
          <w:rFonts w:ascii="Sakkal Majalla" w:hAnsi="Sakkal Majalla" w:cs="Sakkal Majalla"/>
          <w:rtl/>
        </w:rPr>
        <w:t>التوبة من الظلم في الأموال</w:t>
      </w:r>
      <w:r w:rsidR="00C37FE3">
        <w:rPr>
          <w:rFonts w:ascii="Sakkal Majalla" w:hAnsi="Sakkal Majalla" w:cs="Sakkal Majalla" w:hint="cs"/>
          <w:rtl/>
        </w:rPr>
        <w:t>:</w:t>
      </w:r>
      <w:r w:rsidR="00FC6EFA">
        <w:rPr>
          <w:rFonts w:ascii="Sakkal Majalla" w:hAnsi="Sakkal Majalla" w:cs="Sakkal Majalla" w:hint="cs"/>
          <w:rtl/>
        </w:rPr>
        <w:t xml:space="preserve"> </w:t>
      </w:r>
      <w:r w:rsidR="00C37FE3" w:rsidRPr="00C37FE3">
        <w:rPr>
          <w:rFonts w:ascii="Sakkal Majalla" w:hAnsi="Sakkal Majalla" w:cs="Sakkal Majalla"/>
          <w:rtl/>
        </w:rPr>
        <w:t>تكون بـرد المال بعينه إن كان موجودًا</w:t>
      </w:r>
      <w:r w:rsidR="00C37FE3" w:rsidRPr="00C37FE3">
        <w:rPr>
          <w:rFonts w:ascii="Sakkal Majalla" w:hAnsi="Sakkal Majalla" w:cs="Sakkal Majalla"/>
        </w:rPr>
        <w:t>.</w:t>
      </w:r>
      <w:r w:rsidR="00C37FE3">
        <w:rPr>
          <w:rFonts w:ascii="Sakkal Majalla" w:hAnsi="Sakkal Majalla" w:cs="Sakkal Majalla" w:hint="cs"/>
          <w:rtl/>
        </w:rPr>
        <w:t xml:space="preserve"> </w:t>
      </w:r>
      <w:r w:rsidR="00C37FE3" w:rsidRPr="00C37FE3">
        <w:rPr>
          <w:rFonts w:ascii="Sakkal Majalla" w:hAnsi="Sakkal Majalla" w:cs="Sakkal Majalla"/>
          <w:rtl/>
        </w:rPr>
        <w:t>أو رد بدله إن تلف</w:t>
      </w:r>
      <w:r w:rsidR="00C37FE3" w:rsidRPr="00C37FE3">
        <w:rPr>
          <w:rFonts w:ascii="Sakkal Majalla" w:hAnsi="Sakkal Majalla" w:cs="Sakkal Majalla"/>
        </w:rPr>
        <w:t>.</w:t>
      </w:r>
      <w:r w:rsidR="00C37FE3">
        <w:rPr>
          <w:rFonts w:ascii="Sakkal Majalla" w:hAnsi="Sakkal Majalla" w:cs="Sakkal Majalla" w:hint="cs"/>
          <w:rtl/>
        </w:rPr>
        <w:t xml:space="preserve"> </w:t>
      </w:r>
      <w:r w:rsidR="00C37FE3" w:rsidRPr="00C37FE3">
        <w:rPr>
          <w:rFonts w:ascii="Sakkal Majalla" w:hAnsi="Sakkal Majalla" w:cs="Sakkal Majalla"/>
          <w:rtl/>
        </w:rPr>
        <w:t>أو طلب المسامحة من صاحبه إن تعذّر الرد</w:t>
      </w:r>
      <w:r w:rsidR="00C37FE3" w:rsidRPr="00C37FE3">
        <w:rPr>
          <w:rFonts w:ascii="Sakkal Majalla" w:hAnsi="Sakkal Majalla" w:cs="Sakkal Majalla"/>
        </w:rPr>
        <w:t>.</w:t>
      </w:r>
      <w:r w:rsidR="00C37FE3">
        <w:rPr>
          <w:rFonts w:ascii="Sakkal Majalla" w:hAnsi="Sakkal Majalla" w:cs="Sakkal Majalla" w:hint="cs"/>
          <w:rtl/>
        </w:rPr>
        <w:t xml:space="preserve">  </w:t>
      </w:r>
      <w:r w:rsidR="00C37FE3" w:rsidRPr="00C37FE3">
        <w:rPr>
          <w:rFonts w:ascii="Sakkal Majalla" w:hAnsi="Sakkal Majalla" w:cs="Sakkal Majalla"/>
          <w:rtl/>
        </w:rPr>
        <w:t xml:space="preserve">قال </w:t>
      </w:r>
      <w:r w:rsidR="00C37FE3">
        <w:rPr>
          <w:rFonts w:ascii="Sakkal Majalla" w:hAnsi="Sakkal Majalla" w:cs="Sakkal Majalla" w:hint="cs"/>
          <w:rtl/>
        </w:rPr>
        <w:t xml:space="preserve">صلى الله عليه وسلم( </w:t>
      </w:r>
      <w:r w:rsidR="00C37FE3" w:rsidRPr="00C37FE3">
        <w:rPr>
          <w:rFonts w:ascii="Sakkal Majalla" w:hAnsi="Sakkal Majalla" w:cs="Sakkal Majalla"/>
          <w:rtl/>
        </w:rPr>
        <w:t xml:space="preserve">من كانت عنده لأخيه مظلمة </w:t>
      </w:r>
      <w:proofErr w:type="spellStart"/>
      <w:r w:rsidR="00C37FE3" w:rsidRPr="00C37FE3">
        <w:rPr>
          <w:rFonts w:ascii="Sakkal Majalla" w:hAnsi="Sakkal Majalla" w:cs="Sakkal Majalla"/>
          <w:rtl/>
        </w:rPr>
        <w:t>فليتحلله</w:t>
      </w:r>
      <w:proofErr w:type="spellEnd"/>
      <w:r w:rsidR="00C37FE3" w:rsidRPr="00C37FE3">
        <w:rPr>
          <w:rFonts w:ascii="Sakkal Majalla" w:hAnsi="Sakkal Majalla" w:cs="Sakkal Majalla"/>
          <w:rtl/>
        </w:rPr>
        <w:t xml:space="preserve"> اليوم قبل ألا يكون دينار ولا درهم، إن كان له عمل صالح أخذ من حسناته بقدر </w:t>
      </w:r>
      <w:proofErr w:type="spellStart"/>
      <w:r w:rsidR="00C37FE3" w:rsidRPr="00C37FE3">
        <w:rPr>
          <w:rFonts w:ascii="Sakkal Majalla" w:hAnsi="Sakkal Majalla" w:cs="Sakkal Majalla"/>
          <w:rtl/>
        </w:rPr>
        <w:t>مظلمته</w:t>
      </w:r>
      <w:proofErr w:type="spellEnd"/>
      <w:r w:rsidR="00C37FE3" w:rsidRPr="00C37FE3">
        <w:rPr>
          <w:rFonts w:ascii="Sakkal Majalla" w:hAnsi="Sakkal Majalla" w:cs="Sakkal Majalla"/>
          <w:rtl/>
        </w:rPr>
        <w:t>، فإن لم يكن له حسنات أخذ من سيئات صاحبه فحمل عليه</w:t>
      </w:r>
      <w:r w:rsidR="00C37FE3">
        <w:rPr>
          <w:rFonts w:ascii="Sakkal Majalla" w:hAnsi="Sakkal Majalla" w:cs="Sakkal Majalla" w:hint="cs"/>
          <w:rtl/>
        </w:rPr>
        <w:t>)</w:t>
      </w:r>
      <w:r w:rsidR="00C37FE3" w:rsidRPr="00C37FE3">
        <w:rPr>
          <w:rFonts w:ascii="Sakkal Majalla" w:hAnsi="Sakkal Majalla" w:cs="Sakkal Majalla"/>
          <w:rtl/>
        </w:rPr>
        <w:t> رواه البخاري في صحيحه</w:t>
      </w:r>
      <w:r w:rsidR="00C37FE3" w:rsidRPr="00C37FE3">
        <w:rPr>
          <w:rFonts w:ascii="Sakkal Majalla" w:hAnsi="Sakkal Majalla" w:cs="Sakkal Majalla"/>
        </w:rPr>
        <w:t xml:space="preserve">. </w:t>
      </w:r>
    </w:p>
    <w:p w14:paraId="587653FF" w14:textId="303B913F" w:rsidR="00C37FE3" w:rsidRPr="00C37FE3" w:rsidRDefault="00C37FE3" w:rsidP="00C37FE3">
      <w:pPr>
        <w:spacing w:line="480" w:lineRule="auto"/>
        <w:rPr>
          <w:rFonts w:ascii="Sakkal Majalla" w:hAnsi="Sakkal Majalla" w:cs="Sakkal Majalla"/>
        </w:rPr>
      </w:pPr>
      <w:r>
        <w:rPr>
          <w:rFonts w:ascii="Segoe UI Emoji" w:hAnsi="Segoe UI Emoji" w:cstheme="minorBidi" w:hint="cs"/>
          <w:rtl/>
        </w:rPr>
        <w:t xml:space="preserve">أما </w:t>
      </w:r>
      <w:r w:rsidRPr="00C37FE3">
        <w:rPr>
          <w:rFonts w:ascii="Sakkal Majalla" w:hAnsi="Sakkal Majalla" w:cs="Sakkal Majalla"/>
          <w:rtl/>
        </w:rPr>
        <w:t>إن مات صاحب المال</w:t>
      </w:r>
      <w:r w:rsidRPr="00C37FE3">
        <w:rPr>
          <w:rFonts w:ascii="Sakkal Majalla" w:hAnsi="Sakkal Majalla" w:cs="Sakkal Majalla"/>
        </w:rPr>
        <w:t>:</w:t>
      </w:r>
      <w:r>
        <w:rPr>
          <w:rFonts w:ascii="Sakkal Majalla" w:hAnsi="Sakkal Majalla" w:cs="Sakkal Majalla" w:hint="cs"/>
          <w:rtl/>
        </w:rPr>
        <w:t xml:space="preserve"> ف</w:t>
      </w:r>
      <w:r w:rsidRPr="00C37FE3">
        <w:rPr>
          <w:rFonts w:ascii="Sakkal Majalla" w:hAnsi="Sakkal Majalla" w:cs="Sakkal Majalla"/>
          <w:rtl/>
        </w:rPr>
        <w:t>يُرد المال إلى ورثته</w:t>
      </w:r>
      <w:r>
        <w:rPr>
          <w:rFonts w:ascii="Sakkal Majalla" w:hAnsi="Sakkal Majalla" w:cs="Sakkal Majalla" w:hint="cs"/>
          <w:rtl/>
        </w:rPr>
        <w:t xml:space="preserve">، </w:t>
      </w:r>
      <w:r w:rsidRPr="00C37FE3">
        <w:rPr>
          <w:rFonts w:ascii="Sakkal Majalla" w:hAnsi="Sakkal Majalla" w:cs="Sakkal Majalla"/>
          <w:rtl/>
        </w:rPr>
        <w:t>فإن جُهلوا: يُتصدق به عنه</w:t>
      </w:r>
      <w:r w:rsidRPr="00C37FE3">
        <w:rPr>
          <w:rFonts w:ascii="Sakkal Majalla" w:hAnsi="Sakkal Majalla" w:cs="Sakkal Majalla"/>
        </w:rPr>
        <w:t>.</w:t>
      </w:r>
    </w:p>
    <w:p w14:paraId="1722B1C1" w14:textId="12D6C1FE" w:rsidR="00C37FE3" w:rsidRPr="00C37FE3" w:rsidRDefault="00FC6EFA" w:rsidP="00C37FE3">
      <w:pPr>
        <w:spacing w:line="480" w:lineRule="auto"/>
        <w:rPr>
          <w:rFonts w:ascii="Sakkal Majalla" w:hAnsi="Sakkal Majalla" w:cs="Sakkal Majalla"/>
        </w:rPr>
      </w:pPr>
      <w:r>
        <w:rPr>
          <w:rFonts w:ascii="Sakkal Majalla" w:hAnsi="Sakkal Majalla" w:cs="Sakkal Majalla" w:hint="cs"/>
          <w:rtl/>
        </w:rPr>
        <w:t>و</w:t>
      </w:r>
      <w:r w:rsidR="00C37FE3" w:rsidRPr="00C37FE3">
        <w:rPr>
          <w:rFonts w:ascii="Sakkal Majalla" w:hAnsi="Sakkal Majalla" w:cs="Sakkal Majalla"/>
          <w:rtl/>
        </w:rPr>
        <w:t>التوبة من الظلم في الأعراض</w:t>
      </w:r>
      <w:r w:rsidR="00C37FE3">
        <w:rPr>
          <w:rFonts w:ascii="Sakkal Majalla" w:hAnsi="Sakkal Majalla" w:cs="Sakkal Majalla" w:hint="cs"/>
          <w:rtl/>
        </w:rPr>
        <w:t>: ب</w:t>
      </w:r>
      <w:r w:rsidR="00C37FE3" w:rsidRPr="00C37FE3">
        <w:rPr>
          <w:rFonts w:ascii="Sakkal Majalla" w:hAnsi="Sakkal Majalla" w:cs="Sakkal Majalla"/>
          <w:rtl/>
        </w:rPr>
        <w:t>الدعاء للمغتاب والاستغفار له</w:t>
      </w:r>
      <w:r w:rsidR="00C37FE3" w:rsidRPr="00C37FE3">
        <w:rPr>
          <w:rFonts w:ascii="Sakkal Majalla" w:hAnsi="Sakkal Majalla" w:cs="Sakkal Majalla"/>
        </w:rPr>
        <w:t>.</w:t>
      </w:r>
      <w:r w:rsidR="00C37FE3">
        <w:rPr>
          <w:rFonts w:ascii="Sakkal Majalla" w:hAnsi="Sakkal Majalla" w:cs="Sakkal Majalla" w:hint="cs"/>
          <w:rtl/>
        </w:rPr>
        <w:t xml:space="preserve"> و</w:t>
      </w:r>
      <w:r w:rsidR="00C37FE3" w:rsidRPr="00C37FE3">
        <w:rPr>
          <w:rFonts w:ascii="Sakkal Majalla" w:hAnsi="Sakkal Majalla" w:cs="Sakkal Majalla"/>
          <w:rtl/>
        </w:rPr>
        <w:t>الثناء عليه في المجالس التي اغتيب فيها</w:t>
      </w:r>
      <w:r w:rsidR="00C37FE3" w:rsidRPr="00C37FE3">
        <w:rPr>
          <w:rFonts w:ascii="Sakkal Majalla" w:hAnsi="Sakkal Majalla" w:cs="Sakkal Majalla"/>
        </w:rPr>
        <w:t>.</w:t>
      </w:r>
      <w:r w:rsidR="00C37FE3">
        <w:rPr>
          <w:rFonts w:ascii="Sakkal Majalla" w:hAnsi="Sakkal Majalla" w:cs="Sakkal Majalla" w:hint="cs"/>
          <w:rtl/>
        </w:rPr>
        <w:t xml:space="preserve">  </w:t>
      </w:r>
      <w:r w:rsidR="00C37FE3" w:rsidRPr="00C37FE3">
        <w:rPr>
          <w:rFonts w:ascii="Sakkal Majalla" w:hAnsi="Sakkal Majalla" w:cs="Sakkal Majalla"/>
          <w:rtl/>
        </w:rPr>
        <w:t>ولا يُشترط إخباره إذا كان الإخبار يؤدي إلى مفسدة أكبر</w:t>
      </w:r>
      <w:r w:rsidR="00C37FE3" w:rsidRPr="00C37FE3">
        <w:rPr>
          <w:rFonts w:ascii="Sakkal Majalla" w:hAnsi="Sakkal Majalla" w:cs="Sakkal Majalla"/>
        </w:rPr>
        <w:t>.</w:t>
      </w:r>
    </w:p>
    <w:p w14:paraId="2E689988" w14:textId="712469CE" w:rsidR="00C37FE3" w:rsidRPr="00C37FE3" w:rsidRDefault="00C37FE3" w:rsidP="00C37FE3">
      <w:pPr>
        <w:spacing w:line="480" w:lineRule="auto"/>
        <w:rPr>
          <w:rFonts w:ascii="Sakkal Majalla" w:hAnsi="Sakkal Majalla" w:cs="Sakkal Majalla"/>
        </w:rPr>
      </w:pPr>
      <w:r>
        <w:rPr>
          <w:rFonts w:ascii="Segoe UI Emoji" w:hAnsi="Segoe UI Emoji" w:cstheme="minorBidi" w:hint="cs"/>
          <w:rtl/>
        </w:rPr>
        <w:t xml:space="preserve">أما </w:t>
      </w:r>
      <w:r w:rsidRPr="00C37FE3">
        <w:rPr>
          <w:rFonts w:ascii="Sakkal Majalla" w:hAnsi="Sakkal Majalla" w:cs="Sakkal Majalla"/>
          <w:rtl/>
        </w:rPr>
        <w:t>القذف أو التشهير</w:t>
      </w:r>
      <w:r>
        <w:rPr>
          <w:rFonts w:ascii="Sakkal Majalla" w:hAnsi="Sakkal Majalla" w:cs="Sakkal Majalla" w:hint="cs"/>
          <w:rtl/>
        </w:rPr>
        <w:t>، فب</w:t>
      </w:r>
      <w:r w:rsidRPr="00C37FE3">
        <w:rPr>
          <w:rFonts w:ascii="Sakkal Majalla" w:hAnsi="Sakkal Majalla" w:cs="Sakkal Majalla"/>
          <w:rtl/>
        </w:rPr>
        <w:t>إظهار براءة المظلوم بقدر ما أُسيء إليه</w:t>
      </w:r>
      <w:r w:rsidRPr="00C37FE3">
        <w:rPr>
          <w:rFonts w:ascii="Sakkal Majalla" w:hAnsi="Sakkal Majalla" w:cs="Sakkal Majalla"/>
        </w:rPr>
        <w:t>.</w:t>
      </w:r>
      <w:r>
        <w:rPr>
          <w:rFonts w:ascii="Sakkal Majalla" w:hAnsi="Sakkal Majalla" w:cs="Sakkal Majalla" w:hint="cs"/>
          <w:rtl/>
        </w:rPr>
        <w:t xml:space="preserve"> و</w:t>
      </w:r>
      <w:r w:rsidRPr="00C37FE3">
        <w:rPr>
          <w:rFonts w:ascii="Sakkal Majalla" w:hAnsi="Sakkal Majalla" w:cs="Sakkal Majalla"/>
          <w:rtl/>
        </w:rPr>
        <w:t>الاعتذار وطلب العفو إن أمكن بلا مفسدة</w:t>
      </w:r>
      <w:r w:rsidRPr="00C37FE3">
        <w:rPr>
          <w:rFonts w:ascii="Sakkal Majalla" w:hAnsi="Sakkal Majalla" w:cs="Sakkal Majalla"/>
        </w:rPr>
        <w:t>.</w:t>
      </w:r>
    </w:p>
    <w:p w14:paraId="3EAA8EDF" w14:textId="17D68CA3" w:rsidR="00C37FE3" w:rsidRPr="00C37FE3" w:rsidRDefault="00C37FE3" w:rsidP="00FC6EFA">
      <w:pPr>
        <w:spacing w:line="480" w:lineRule="auto"/>
        <w:rPr>
          <w:rFonts w:ascii="Sakkal Majalla" w:hAnsi="Sakkal Majalla" w:cs="Sakkal Majalla"/>
        </w:rPr>
      </w:pPr>
      <w:r>
        <w:rPr>
          <w:rFonts w:ascii="Sakkal Majalla" w:hAnsi="Sakkal Majalla" w:cs="Sakkal Majalla" w:hint="cs"/>
          <w:rtl/>
        </w:rPr>
        <w:t xml:space="preserve">وأخيراً: </w:t>
      </w:r>
      <w:r w:rsidR="00FC6EFA">
        <w:rPr>
          <w:rFonts w:ascii="Sakkal Majalla" w:hAnsi="Sakkal Majalla" w:cs="Sakkal Majalla" w:hint="cs"/>
          <w:rtl/>
        </w:rPr>
        <w:t xml:space="preserve">فعلى الظالم </w:t>
      </w:r>
      <w:r w:rsidRPr="00C37FE3">
        <w:rPr>
          <w:rFonts w:ascii="Sakkal Majalla" w:hAnsi="Sakkal Majalla" w:cs="Sakkal Majalla"/>
          <w:rtl/>
        </w:rPr>
        <w:t>الإكثار من الحسنات</w:t>
      </w:r>
      <w:r w:rsidR="00BD0920">
        <w:rPr>
          <w:rFonts w:ascii="Sakkal Majalla" w:hAnsi="Sakkal Majalla" w:cs="Sakkal Majalla" w:hint="cs"/>
          <w:rtl/>
        </w:rPr>
        <w:t xml:space="preserve"> حتى يعوّض ما سيؤخذ منه يوم القيامة إن لم يعف صاحب الحق</w:t>
      </w:r>
      <w:r>
        <w:rPr>
          <w:rFonts w:ascii="Sakkal Majalla" w:hAnsi="Sakkal Majalla" w:cs="Sakkal Majalla" w:hint="cs"/>
          <w:rtl/>
        </w:rPr>
        <w:t xml:space="preserve">، </w:t>
      </w:r>
      <w:r w:rsidRPr="00C37FE3">
        <w:rPr>
          <w:rFonts w:ascii="Sakkal Majalla" w:hAnsi="Sakkal Majalla" w:cs="Sakkal Majalla"/>
          <w:rtl/>
        </w:rPr>
        <w:t>لأن المظلوم يأخذ من حسنات الظالم يوم القيامة</w:t>
      </w:r>
      <w:r w:rsidRPr="00C37FE3">
        <w:rPr>
          <w:rFonts w:ascii="Sakkal Majalla" w:hAnsi="Sakkal Majalla" w:cs="Sakkal Majalla"/>
        </w:rPr>
        <w:t>:</w:t>
      </w:r>
      <w:r>
        <w:rPr>
          <w:rFonts w:ascii="Sakkal Majalla" w:hAnsi="Sakkal Majalla" w:cs="Sakkal Majalla" w:hint="cs"/>
          <w:rtl/>
        </w:rPr>
        <w:t xml:space="preserve"> </w:t>
      </w:r>
      <w:r w:rsidRPr="00C37FE3">
        <w:rPr>
          <w:rFonts w:ascii="Sakkal Majalla" w:hAnsi="Sakkal Majalla" w:cs="Sakkal Majalla"/>
          <w:rtl/>
        </w:rPr>
        <w:t xml:space="preserve">قال </w:t>
      </w:r>
      <w:r>
        <w:rPr>
          <w:rFonts w:ascii="Sakkal Majalla" w:hAnsi="Sakkal Majalla" w:cs="Sakkal Majalla" w:hint="cs"/>
          <w:rtl/>
        </w:rPr>
        <w:t>صلى الله عليه وسلم</w:t>
      </w:r>
      <w:r w:rsidRPr="00C37FE3">
        <w:rPr>
          <w:rFonts w:ascii="Sakkal Majalla" w:hAnsi="Sakkal Majalla" w:cs="Sakkal Majalla"/>
          <w:rtl/>
        </w:rPr>
        <w:t xml:space="preserve"> في المفلس</w:t>
      </w:r>
      <w:r w:rsidRPr="00C37FE3">
        <w:rPr>
          <w:rFonts w:ascii="Sakkal Majalla" w:hAnsi="Sakkal Majalla" w:cs="Sakkal Majalla"/>
        </w:rPr>
        <w:t>:</w:t>
      </w:r>
      <w:r>
        <w:rPr>
          <w:rFonts w:ascii="Sakkal Majalla" w:hAnsi="Sakkal Majalla" w:cs="Sakkal Majalla" w:hint="cs"/>
          <w:rtl/>
        </w:rPr>
        <w:t xml:space="preserve"> (</w:t>
      </w:r>
      <w:r w:rsidR="00FC6EFA" w:rsidRPr="00FC6EFA">
        <w:rPr>
          <w:rFonts w:ascii="Sakkal Majalla" w:hAnsi="Sakkal Majalla" w:cs="Sakkal Majalla"/>
        </w:rPr>
        <w:t> </w:t>
      </w:r>
      <w:r w:rsidR="00FC6EFA" w:rsidRPr="00FC6EFA">
        <w:rPr>
          <w:rFonts w:ascii="Sakkal Majalla" w:hAnsi="Sakkal Majalla" w:cs="Sakkal Majalla"/>
          <w:rtl/>
        </w:rPr>
        <w:t>إنَّ المُفلسَ من أُمَّتي مَن يأتي يومَ القيامةِ بصلاةٍ وصيامٍ ، وزكاةٍ ، ويأتي وقد شتَم هذا ، وقذَفَ هذا ، وأكلَ مالَ هذا ، وسفكَ دمَ هذا ، وضربَ هذا ، فيُعْطَى هذا من حَسناتِه ، وهذا من حسناتِه ، فإن فَنِيَتْ حَسناتُه قبلَ أن يُقضَى ما عليهِ ، أُخِذَ من خطاياهم ، فطُرِحَتْ عليهِ ، ثمَّ طُرِحَ في النَّارِ</w:t>
      </w:r>
      <w:r w:rsidR="00FC6EFA">
        <w:rPr>
          <w:rFonts w:ascii="Sakkal Majalla" w:hAnsi="Sakkal Majalla" w:cs="Sakkal Majalla" w:hint="cs"/>
          <w:rtl/>
        </w:rPr>
        <w:t>)</w:t>
      </w:r>
      <w:r w:rsidRPr="00C37FE3">
        <w:rPr>
          <w:rFonts w:ascii="Sakkal Majalla" w:hAnsi="Sakkal Majalla" w:cs="Sakkal Majalla"/>
          <w:rtl/>
        </w:rPr>
        <w:t xml:space="preserve"> (رواه مسلم)</w:t>
      </w:r>
    </w:p>
    <w:p w14:paraId="652E5CA3" w14:textId="77777777" w:rsidR="00AE13D2" w:rsidRPr="00AE13D2" w:rsidRDefault="00AE13D2" w:rsidP="00AD27FE">
      <w:pPr>
        <w:spacing w:line="480" w:lineRule="auto"/>
        <w:jc w:val="both"/>
        <w:rPr>
          <w:rFonts w:ascii="Sakkal Majalla" w:hAnsi="Sakkal Majalla" w:cs="Sakkal Majalla"/>
        </w:rPr>
      </w:pPr>
    </w:p>
    <w:sectPr w:rsidR="00AE13D2" w:rsidRPr="00AE13D2"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16A"/>
    <w:multiLevelType w:val="multilevel"/>
    <w:tmpl w:val="FA3E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2175C"/>
    <w:multiLevelType w:val="multilevel"/>
    <w:tmpl w:val="90B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60A82"/>
    <w:multiLevelType w:val="multilevel"/>
    <w:tmpl w:val="80D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D74B5"/>
    <w:multiLevelType w:val="multilevel"/>
    <w:tmpl w:val="394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01391"/>
    <w:multiLevelType w:val="multilevel"/>
    <w:tmpl w:val="9C2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812F1"/>
    <w:multiLevelType w:val="multilevel"/>
    <w:tmpl w:val="D54A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80995"/>
    <w:multiLevelType w:val="multilevel"/>
    <w:tmpl w:val="B938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218E0"/>
    <w:multiLevelType w:val="multilevel"/>
    <w:tmpl w:val="1BD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689915">
    <w:abstractNumId w:val="0"/>
  </w:num>
  <w:num w:numId="2" w16cid:durableId="450520441">
    <w:abstractNumId w:val="6"/>
  </w:num>
  <w:num w:numId="3" w16cid:durableId="1403991349">
    <w:abstractNumId w:val="2"/>
  </w:num>
  <w:num w:numId="4" w16cid:durableId="1173447896">
    <w:abstractNumId w:val="5"/>
  </w:num>
  <w:num w:numId="5" w16cid:durableId="512766668">
    <w:abstractNumId w:val="7"/>
  </w:num>
  <w:num w:numId="6" w16cid:durableId="1543782158">
    <w:abstractNumId w:val="4"/>
  </w:num>
  <w:num w:numId="7" w16cid:durableId="1778719360">
    <w:abstractNumId w:val="1"/>
  </w:num>
  <w:num w:numId="8" w16cid:durableId="160749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07B0"/>
    <w:rsid w:val="00094EC2"/>
    <w:rsid w:val="000A6465"/>
    <w:rsid w:val="00336E98"/>
    <w:rsid w:val="003D306C"/>
    <w:rsid w:val="003D40A2"/>
    <w:rsid w:val="004142C6"/>
    <w:rsid w:val="00540D96"/>
    <w:rsid w:val="005547D7"/>
    <w:rsid w:val="005A5B24"/>
    <w:rsid w:val="006540F5"/>
    <w:rsid w:val="006744E3"/>
    <w:rsid w:val="006E07B0"/>
    <w:rsid w:val="007C6C88"/>
    <w:rsid w:val="008040AB"/>
    <w:rsid w:val="00847377"/>
    <w:rsid w:val="009B43ED"/>
    <w:rsid w:val="00A73F13"/>
    <w:rsid w:val="00AD27FE"/>
    <w:rsid w:val="00AD2C5E"/>
    <w:rsid w:val="00AE13D2"/>
    <w:rsid w:val="00BD0920"/>
    <w:rsid w:val="00C37FE3"/>
    <w:rsid w:val="00C7272C"/>
    <w:rsid w:val="00DB7058"/>
    <w:rsid w:val="00F369E7"/>
    <w:rsid w:val="00FB5301"/>
    <w:rsid w:val="00FC6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54B4"/>
  <w15:chartTrackingRefBased/>
  <w15:docId w15:val="{405609DA-5302-4AE1-9812-93749932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7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7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6E07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07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07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07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07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7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7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6E07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0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7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7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7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0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7B0"/>
    <w:rPr>
      <w:i/>
      <w:iCs/>
      <w:color w:val="404040" w:themeColor="text1" w:themeTint="BF"/>
    </w:rPr>
  </w:style>
  <w:style w:type="paragraph" w:styleId="ListParagraph">
    <w:name w:val="List Paragraph"/>
    <w:basedOn w:val="Normal"/>
    <w:uiPriority w:val="34"/>
    <w:qFormat/>
    <w:rsid w:val="006E07B0"/>
    <w:pPr>
      <w:ind w:left="720"/>
      <w:contextualSpacing/>
    </w:pPr>
  </w:style>
  <w:style w:type="character" w:styleId="IntenseEmphasis">
    <w:name w:val="Intense Emphasis"/>
    <w:basedOn w:val="DefaultParagraphFont"/>
    <w:uiPriority w:val="21"/>
    <w:qFormat/>
    <w:rsid w:val="006E07B0"/>
    <w:rPr>
      <w:i/>
      <w:iCs/>
      <w:color w:val="2F5496" w:themeColor="accent1" w:themeShade="BF"/>
    </w:rPr>
  </w:style>
  <w:style w:type="paragraph" w:styleId="IntenseQuote">
    <w:name w:val="Intense Quote"/>
    <w:basedOn w:val="Normal"/>
    <w:next w:val="Normal"/>
    <w:link w:val="IntenseQuoteChar"/>
    <w:uiPriority w:val="30"/>
    <w:qFormat/>
    <w:rsid w:val="006E0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7B0"/>
    <w:rPr>
      <w:i/>
      <w:iCs/>
      <w:color w:val="2F5496" w:themeColor="accent1" w:themeShade="BF"/>
    </w:rPr>
  </w:style>
  <w:style w:type="character" w:styleId="IntenseReference">
    <w:name w:val="Intense Reference"/>
    <w:basedOn w:val="DefaultParagraphFont"/>
    <w:uiPriority w:val="32"/>
    <w:qFormat/>
    <w:rsid w:val="006E07B0"/>
    <w:rPr>
      <w:b/>
      <w:bCs/>
      <w:smallCaps/>
      <w:color w:val="2F5496" w:themeColor="accent1" w:themeShade="BF"/>
      <w:spacing w:val="5"/>
    </w:rPr>
  </w:style>
  <w:style w:type="character" w:styleId="Hyperlink">
    <w:name w:val="Hyperlink"/>
    <w:basedOn w:val="DefaultParagraphFont"/>
    <w:uiPriority w:val="99"/>
    <w:unhideWhenUsed/>
    <w:rsid w:val="00F369E7"/>
    <w:rPr>
      <w:color w:val="0563C1" w:themeColor="hyperlink"/>
      <w:u w:val="single"/>
    </w:rPr>
  </w:style>
  <w:style w:type="character" w:styleId="UnresolvedMention">
    <w:name w:val="Unresolved Mention"/>
    <w:basedOn w:val="DefaultParagraphFont"/>
    <w:uiPriority w:val="99"/>
    <w:semiHidden/>
    <w:unhideWhenUsed/>
    <w:rsid w:val="00F3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92921">
      <w:bodyDiv w:val="1"/>
      <w:marLeft w:val="0"/>
      <w:marRight w:val="0"/>
      <w:marTop w:val="0"/>
      <w:marBottom w:val="0"/>
      <w:divBdr>
        <w:top w:val="none" w:sz="0" w:space="0" w:color="auto"/>
        <w:left w:val="none" w:sz="0" w:space="0" w:color="auto"/>
        <w:bottom w:val="none" w:sz="0" w:space="0" w:color="auto"/>
        <w:right w:val="none" w:sz="0" w:space="0" w:color="auto"/>
      </w:divBdr>
    </w:div>
    <w:div w:id="934246798">
      <w:bodyDiv w:val="1"/>
      <w:marLeft w:val="0"/>
      <w:marRight w:val="0"/>
      <w:marTop w:val="0"/>
      <w:marBottom w:val="0"/>
      <w:divBdr>
        <w:top w:val="none" w:sz="0" w:space="0" w:color="auto"/>
        <w:left w:val="none" w:sz="0" w:space="0" w:color="auto"/>
        <w:bottom w:val="none" w:sz="0" w:space="0" w:color="auto"/>
        <w:right w:val="none" w:sz="0" w:space="0" w:color="auto"/>
      </w:divBdr>
    </w:div>
    <w:div w:id="1209536748">
      <w:bodyDiv w:val="1"/>
      <w:marLeft w:val="0"/>
      <w:marRight w:val="0"/>
      <w:marTop w:val="0"/>
      <w:marBottom w:val="0"/>
      <w:divBdr>
        <w:top w:val="none" w:sz="0" w:space="0" w:color="auto"/>
        <w:left w:val="none" w:sz="0" w:space="0" w:color="auto"/>
        <w:bottom w:val="none" w:sz="0" w:space="0" w:color="auto"/>
        <w:right w:val="none" w:sz="0" w:space="0" w:color="auto"/>
      </w:divBdr>
    </w:div>
    <w:div w:id="1549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7</cp:revision>
  <dcterms:created xsi:type="dcterms:W3CDTF">2025-01-02T16:47:00Z</dcterms:created>
  <dcterms:modified xsi:type="dcterms:W3CDTF">2026-02-06T03:41:00Z</dcterms:modified>
</cp:coreProperties>
</file>