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pacing w:val="-4"/>
          <w:sz w:val="40"/>
          <w:szCs w:val="40"/>
          <w:rtl/>
        </w:rPr>
        <w:t>أَمَّا بَعْدُ: </w:t>
      </w:r>
      <w:r w:rsidRPr="00D27A06">
        <w:rPr>
          <w:rFonts w:ascii="Traditional Arabic" w:hAnsi="Traditional Arabic" w:cs="Traditional Arabic"/>
          <w:spacing w:val="-4"/>
          <w:sz w:val="40"/>
          <w:szCs w:val="40"/>
          <w:rtl/>
        </w:rPr>
        <w:t>فَإِنَّ أَصْدَقَ الْحَدِيثِ كِتَ</w:t>
      </w:r>
      <w:bookmarkStart w:id="0" w:name="_GoBack"/>
      <w:bookmarkEnd w:id="0"/>
      <w:r w:rsidRPr="00D27A06">
        <w:rPr>
          <w:rFonts w:ascii="Traditional Arabic" w:hAnsi="Traditional Arabic" w:cs="Traditional Arabic"/>
          <w:spacing w:val="-4"/>
          <w:sz w:val="40"/>
          <w:szCs w:val="40"/>
          <w:rtl/>
        </w:rPr>
        <w:t>ابُ اللهِ، وَخَيْرَ الْهَدْيِ هَدْيُ مُحَمَّدٍ </w:t>
      </w:r>
      <w:r w:rsidRPr="00D27A06">
        <w:rPr>
          <w:rFonts w:ascii="Traditional Arabic" w:hAnsi="Traditional Arabic" w:cs="Traditional Arabic"/>
          <w:spacing w:val="-4"/>
          <w:sz w:val="40"/>
          <w:szCs w:val="40"/>
          <w:rtl/>
          <w:lang w:bidi="ar-KW"/>
        </w:rPr>
        <w:t>صَلَّى اللهُ عَلَيْهِ وَسَلَّمَ</w:t>
      </w:r>
      <w:r w:rsidRPr="00D27A06">
        <w:rPr>
          <w:rFonts w:ascii="Traditional Arabic" w:hAnsi="Traditional Arabic" w:cs="Traditional Arabic"/>
          <w:spacing w:val="-4"/>
          <w:sz w:val="40"/>
          <w:szCs w:val="40"/>
          <w:rtl/>
        </w:rPr>
        <w:t>، وَشَرَّ الْأُمُورِ مُحْدَثَاتُهَا، وَكُلَّ مُحْدَثَةٍ بِدْعَةٌ، وَكُلَّ بِدْعَةٍ ضَلَالَةٌ، وَكُلَّ ضَلَالَةٍ فِي النَّارِ</w:t>
      </w:r>
      <w:r w:rsidRPr="00D27A06">
        <w:rPr>
          <w:rFonts w:ascii="Traditional Arabic" w:hAnsi="Traditional Arabic" w:cs="Traditional Arabic"/>
          <w:sz w:val="40"/>
          <w:szCs w:val="40"/>
          <w:shd w:val="clear" w:color="auto" w:fill="FFFFFF"/>
          <w:rtl/>
        </w:rPr>
        <w:t>.</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t>أَيُّهَا الْمُسْلِمُونَ</w:t>
      </w:r>
      <w:r w:rsidRPr="00D27A06">
        <w:rPr>
          <w:rFonts w:ascii="Traditional Arabic" w:hAnsi="Traditional Arabic" w:cs="Traditional Arabic"/>
          <w:sz w:val="40"/>
          <w:szCs w:val="40"/>
          <w:rtl/>
          <w:lang w:bidi="ar-KW"/>
        </w:rPr>
        <w:t>:</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spacing w:val="-4"/>
          <w:sz w:val="40"/>
          <w:szCs w:val="40"/>
          <w:rtl/>
        </w:rPr>
        <w:t>إِنَّ مِنْ عَلَامَاتِ تَوْفِيقِ اللهِ تَعَالَى لِعِبَادِهِ ثَبَاتَهُمْ عَلَى الْحَقِّ، وَتَمَسُّكَهُمْ بِدِينِهِمْ فِي جَمِيعِ حَالَاتِهِمْ؛ فِي السَّرَّاءِ وَالضَّرَّاءِ، وَفِي الشِّدَّةِ وَالرَّخَاءِ، فَالْمُؤْمِنُ الْحَقُّ شَاكِرٌ عِنْدَ السَّرَّاءِ صَابِرٌ عِنْدَ الضَّرَّاءِ، مُلْتَزِمٌ منَهْجَ سَيِّدِ الرُّسُلِ وَالْأَنْبِياءِ عَلَيْهِ الصَّلَاةُ وَالسَّلَامُ، الَّذِي مَا تَرَكَ خَيْرًا إِلَّا وَدَلَّنَا عَلَيْهِ، وَلَا شَرًّا إِلَّا وحَذَّرَنا مِنْهُ.</w:t>
      </w:r>
    </w:p>
    <w:p w:rsidR="00822A7C" w:rsidRDefault="00492BE2" w:rsidP="00F8466F">
      <w:pPr>
        <w:pStyle w:val="a4"/>
        <w:shd w:val="clear" w:color="auto" w:fill="FFFFFF"/>
        <w:bidi/>
        <w:spacing w:before="240" w:beforeAutospacing="0" w:after="240" w:afterAutospacing="0" w:line="276" w:lineRule="auto"/>
        <w:ind w:firstLine="227"/>
        <w:jc w:val="both"/>
        <w:rPr>
          <w:rFonts w:ascii="Traditional Arabic" w:hAnsi="Traditional Arabic" w:cs="Traditional Arabic"/>
          <w:sz w:val="40"/>
          <w:szCs w:val="40"/>
          <w:rtl/>
          <w:lang w:bidi="ar-KW"/>
        </w:rPr>
      </w:pPr>
      <w:r w:rsidRPr="00D27A06">
        <w:rPr>
          <w:rFonts w:ascii="Traditional Arabic" w:hAnsi="Traditional Arabic" w:cs="Traditional Arabic"/>
          <w:sz w:val="40"/>
          <w:szCs w:val="40"/>
          <w:rtl/>
          <w:lang w:bidi="ar-KW"/>
        </w:rPr>
        <w:t xml:space="preserve">وَإِنَّنَا نَعِيشُ فِي هِذِهِ الْأَيَّامِ أَوْضَاعًا تَتَطَلَّبُ مِنَّا التَّعَامُلَ مَعَهَا مُعَامَلَةَ الْعُقَلَاءِ، وَالْوُقُوفَ فِيهَا مَوْقِفَ الْحُكَمَاءِ، فَالْمُسْلِمُ الْحَصِيفُ الْعَاقِلُ يَرْكَنُ إِلَى رَبِّهِ عِنْدَ وُقُوعِ الْمُدْلَهِمَّاتِ، وَيَفْزَعُ إِلَى مَوْلَاهُ عِنْدَ حُدُوثِ الْخُطُوبِ وَالْأَزَمَاتِ، فَيَسْتَغْفِرُ رَبَّهُ الرَّحْمَنَ الرَّحِيمَ، وَيُدِيمُ الدُّعَاءَ وَالِاسْتِغَاثَةَ وَالِابْتِهَالَ بَيْنَ يَدَيِ الْعَظِيمِ الْحَلِيمِ، وَيُوَاجِهُ مَا </w:t>
      </w:r>
      <w:proofErr w:type="spellStart"/>
      <w:r w:rsidRPr="00D27A06">
        <w:rPr>
          <w:rFonts w:ascii="Traditional Arabic" w:hAnsi="Traditional Arabic" w:cs="Traditional Arabic"/>
          <w:sz w:val="40"/>
          <w:szCs w:val="40"/>
          <w:rtl/>
          <w:lang w:bidi="ar-KW"/>
        </w:rPr>
        <w:t>يُوَاجِهُهُ</w:t>
      </w:r>
      <w:proofErr w:type="spellEnd"/>
      <w:r w:rsidRPr="00D27A06">
        <w:rPr>
          <w:rFonts w:ascii="Traditional Arabic" w:hAnsi="Traditional Arabic" w:cs="Traditional Arabic"/>
          <w:sz w:val="40"/>
          <w:szCs w:val="40"/>
          <w:rtl/>
          <w:lang w:bidi="ar-KW"/>
        </w:rPr>
        <w:t xml:space="preserve"> بِقَلْبٍ قَوِيٍّ مُوقِنٍ </w:t>
      </w:r>
      <w:r w:rsidRPr="00D27A06">
        <w:rPr>
          <w:rFonts w:ascii="Traditional Arabic" w:hAnsi="Traditional Arabic" w:cs="Traditional Arabic"/>
          <w:sz w:val="40"/>
          <w:szCs w:val="40"/>
          <w:rtl/>
          <w:lang w:bidi="ar-KW"/>
        </w:rPr>
        <w:lastRenderedPageBreak/>
        <w:t>بِرَبِّ الْعَالَمِينَ:</w:t>
      </w:r>
      <w:r w:rsidRPr="00D27A06">
        <w:rPr>
          <w:rFonts w:ascii="Traditional Arabic" w:hAnsi="Traditional Arabic" w:cs="Traditional Arabic"/>
          <w:b/>
          <w:bCs/>
          <w:sz w:val="40"/>
          <w:szCs w:val="40"/>
          <w:rtl/>
        </w:rPr>
        <w:t> </w:t>
      </w:r>
      <w:r w:rsidRPr="00D27A06">
        <w:rPr>
          <w:rFonts w:ascii="Traditional Arabic" w:hAnsi="Traditional Arabic" w:cs="Traditional Arabic"/>
          <w:spacing w:val="-4"/>
          <w:sz w:val="40"/>
          <w:szCs w:val="40"/>
        </w:rPr>
        <w:t>)</w:t>
      </w:r>
      <w:r w:rsidRPr="00D27A06">
        <w:rPr>
          <w:rFonts w:ascii="Traditional Arabic" w:hAnsi="Traditional Arabic" w:cs="Traditional Arabic"/>
          <w:b/>
          <w:bCs/>
          <w:sz w:val="40"/>
          <w:szCs w:val="40"/>
          <w:rtl/>
        </w:rPr>
        <w:t> </w:t>
      </w:r>
      <w:r w:rsidRPr="00D27A06">
        <w:rPr>
          <w:rFonts w:ascii="Traditional Arabic" w:hAnsi="Traditional Arabic" w:cs="Traditional Arabic"/>
          <w:sz w:val="40"/>
          <w:szCs w:val="40"/>
          <w:rtl/>
          <w:lang w:bidi="ar-KW"/>
        </w:rPr>
        <w:t>قُلْ لَنْ يُصِيبَنَا إِلَّا مَا كَتَبَ اللَّهُ لَنَا هُوَ مَوْلَانَا وَعَلَى اللَّهِ فَلْيَتَوَكَّلِ الْمُؤْمِنُونَ</w:t>
      </w:r>
      <w:r w:rsidRPr="00D27A06">
        <w:rPr>
          <w:rFonts w:ascii="Traditional Arabic" w:hAnsi="Traditional Arabic" w:cs="Traditional Arabic"/>
          <w:sz w:val="40"/>
          <w:szCs w:val="40"/>
          <w:rtl/>
        </w:rPr>
        <w:t> </w:t>
      </w:r>
      <w:r w:rsidRPr="00D27A06">
        <w:rPr>
          <w:rFonts w:ascii="Traditional Arabic" w:hAnsi="Traditional Arabic" w:cs="Traditional Arabic"/>
          <w:spacing w:val="-4"/>
          <w:sz w:val="40"/>
          <w:szCs w:val="40"/>
        </w:rPr>
        <w:t>(</w:t>
      </w:r>
      <w:r w:rsidR="003D23FC"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 وَمَنْ عَرَفَ أَنَّ الْأُمُورَ كُلَّهَا بِيَدِ اللهِ هَانَتْ عَلَيْهِ وَاطْمَأَنَّ قَلْبُهُ وَسَكَنَ؛ قَالَ تَعَالَى:</w:t>
      </w:r>
      <w:r w:rsidRPr="00D27A06">
        <w:rPr>
          <w:rFonts w:ascii="Traditional Arabic" w:hAnsi="Traditional Arabic" w:cs="Traditional Arabic"/>
          <w:sz w:val="40"/>
          <w:szCs w:val="40"/>
          <w:rtl/>
        </w:rPr>
        <w:t> </w:t>
      </w:r>
      <w:r w:rsidR="002412FD">
        <w:rPr>
          <w:rFonts w:ascii="Traditional Arabic" w:hAnsi="Traditional Arabic" w:cs="Traditional Arabic"/>
          <w:spacing w:val="-4"/>
          <w:sz w:val="40"/>
          <w:szCs w:val="40"/>
        </w:rPr>
        <w:t>)</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 xml:space="preserve">مَا أَصَابَ مِنْ مُصِيبَةٍ إِلَّا بِإِذْنِ اللَّهِ وَمَنْ يُؤْمِنْ بِاللَّهِ يَهْدِ قَلْبَهُ </w:t>
      </w:r>
      <w:r w:rsidR="003D23FC" w:rsidRPr="00D27A06">
        <w:rPr>
          <w:rFonts w:ascii="Traditional Arabic" w:hAnsi="Traditional Arabic" w:cs="Traditional Arabic" w:hint="cs"/>
          <w:sz w:val="40"/>
          <w:szCs w:val="40"/>
          <w:rtl/>
          <w:lang w:bidi="ar-KW"/>
        </w:rPr>
        <w:t>[ وقرأَها عكرمة : ي</w:t>
      </w:r>
      <w:r w:rsidR="00F7692A" w:rsidRPr="00D27A06">
        <w:rPr>
          <w:rFonts w:ascii="Traditional Arabic" w:hAnsi="Traditional Arabic" w:cs="Traditional Arabic" w:hint="cs"/>
          <w:sz w:val="40"/>
          <w:szCs w:val="40"/>
          <w:rtl/>
          <w:lang w:bidi="ar-KW"/>
        </w:rPr>
        <w:t>َ</w:t>
      </w:r>
      <w:r w:rsidR="003D23FC" w:rsidRPr="00D27A06">
        <w:rPr>
          <w:rFonts w:ascii="Traditional Arabic" w:hAnsi="Traditional Arabic" w:cs="Traditional Arabic" w:hint="cs"/>
          <w:sz w:val="40"/>
          <w:szCs w:val="40"/>
          <w:rtl/>
          <w:lang w:bidi="ar-KW"/>
        </w:rPr>
        <w:t>هد</w:t>
      </w:r>
      <w:r w:rsidR="00F7692A" w:rsidRPr="00D27A06">
        <w:rPr>
          <w:rFonts w:ascii="Traditional Arabic" w:hAnsi="Traditional Arabic" w:cs="Traditional Arabic" w:hint="cs"/>
          <w:sz w:val="40"/>
          <w:szCs w:val="40"/>
          <w:rtl/>
          <w:lang w:bidi="ar-KW"/>
        </w:rPr>
        <w:t>َ</w:t>
      </w:r>
      <w:r w:rsidR="003D23FC" w:rsidRPr="00D27A06">
        <w:rPr>
          <w:rFonts w:ascii="Traditional Arabic" w:hAnsi="Traditional Arabic" w:cs="Traditional Arabic" w:hint="cs"/>
          <w:sz w:val="40"/>
          <w:szCs w:val="40"/>
          <w:rtl/>
          <w:lang w:bidi="ar-KW"/>
        </w:rPr>
        <w:t>أْ قلبُه]</w:t>
      </w:r>
      <w:r w:rsidRPr="00D27A06">
        <w:rPr>
          <w:rFonts w:ascii="Traditional Arabic" w:hAnsi="Traditional Arabic" w:cs="Traditional Arabic"/>
          <w:sz w:val="40"/>
          <w:szCs w:val="40"/>
          <w:rtl/>
          <w:lang w:bidi="ar-KW"/>
        </w:rPr>
        <w:t>وَاللَّهُ بِكُلِّ شَيْءٍ عَلِيمٌ</w:t>
      </w:r>
      <w:r w:rsidRPr="00D27A06">
        <w:rPr>
          <w:rFonts w:ascii="Traditional Arabic" w:hAnsi="Traditional Arabic" w:cs="Traditional Arabic"/>
          <w:sz w:val="40"/>
          <w:szCs w:val="40"/>
          <w:rtl/>
        </w:rPr>
        <w:t> </w:t>
      </w:r>
      <w:r w:rsidR="002412FD">
        <w:rPr>
          <w:rFonts w:ascii="Traditional Arabic" w:hAnsi="Traditional Arabic" w:cs="Traditional Arabic"/>
          <w:spacing w:val="-4"/>
          <w:sz w:val="40"/>
          <w:szCs w:val="40"/>
        </w:rPr>
        <w:t>(</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r w:rsidR="00822A7C">
        <w:rPr>
          <w:rFonts w:ascii="Traditional Arabic" w:hAnsi="Traditional Arabic" w:cs="Traditional Arabic"/>
          <w:sz w:val="40"/>
          <w:szCs w:val="40"/>
          <w:rtl/>
          <w:lang w:bidi="ar-KW"/>
        </w:rPr>
        <w:t> </w:t>
      </w:r>
      <w:r w:rsidR="00822A7C">
        <w:rPr>
          <w:rFonts w:ascii="Traditional Arabic" w:hAnsi="Traditional Arabic" w:cs="Traditional Arabic" w:hint="cs"/>
          <w:sz w:val="40"/>
          <w:szCs w:val="40"/>
          <w:rtl/>
          <w:lang w:bidi="ar-KW"/>
        </w:rPr>
        <w:t>.</w:t>
      </w:r>
    </w:p>
    <w:p w:rsidR="00822A7C" w:rsidRDefault="00492BE2" w:rsidP="00F8466F">
      <w:pPr>
        <w:pStyle w:val="a4"/>
        <w:shd w:val="clear" w:color="auto" w:fill="FFFFFF"/>
        <w:bidi/>
        <w:spacing w:before="240" w:beforeAutospacing="0" w:after="240" w:afterAutospacing="0" w:line="276" w:lineRule="auto"/>
        <w:ind w:firstLine="227"/>
        <w:jc w:val="both"/>
        <w:rPr>
          <w:rFonts w:ascii="Traditional Arabic" w:hAnsi="Traditional Arabic" w:cs="Traditional Arabic" w:hint="cs"/>
          <w:sz w:val="40"/>
          <w:szCs w:val="40"/>
          <w:rtl/>
          <w:lang w:bidi="ar-KW"/>
        </w:rPr>
      </w:pPr>
      <w:r w:rsidRPr="00D27A06">
        <w:rPr>
          <w:rFonts w:ascii="Traditional Arabic" w:hAnsi="Traditional Arabic" w:cs="Traditional Arabic"/>
          <w:sz w:val="40"/>
          <w:szCs w:val="40"/>
          <w:rtl/>
          <w:lang w:bidi="ar-KW"/>
        </w:rPr>
        <w:t xml:space="preserve"> فَأَحْسِنُوا الظَّنَّ بِرَبِّكُمُ الْكَرِيمِ، وَاعْتَمِدُوا عَلَيْهِ وَفَوِّضُوا الْأُمُورَ إِلَيْهِ، فَذَلِكُمْ سَبَبٌ لِطُمَأْنِينَةِ الْقَلْبِ وَرَاحَةِ الْبَالِ وَانْشِرَاحِ الصَّدْرِ؛ قَالَ تَعَالَى</w:t>
      </w:r>
      <w:proofErr w:type="gramStart"/>
      <w:r w:rsidRPr="00D27A06">
        <w:rPr>
          <w:rFonts w:ascii="Traditional Arabic" w:hAnsi="Traditional Arabic" w:cs="Traditional Arabic"/>
          <w:sz w:val="40"/>
          <w:szCs w:val="40"/>
          <w:rtl/>
          <w:lang w:bidi="ar-KW"/>
        </w:rPr>
        <w:t>: </w:t>
      </w:r>
      <w:r w:rsidRPr="00D27A06">
        <w:rPr>
          <w:rFonts w:ascii="Traditional Arabic" w:hAnsi="Traditional Arabic" w:cs="Traditional Arabic"/>
          <w:spacing w:val="-4"/>
          <w:sz w:val="40"/>
          <w:szCs w:val="40"/>
        </w:rPr>
        <w:t>)</w:t>
      </w:r>
      <w:proofErr w:type="gramEnd"/>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وَمَنْ يَتَوَكَّلْ عَلَى اللَّهِ فَهُوَ حَسْبُهُ إِنَّ اللَّهَ بَالِغُ أَمْرِهِ قَدْ جَعَلَ اللَّهُ لِكُلِّ شَيْءٍ قَدْرًا</w:t>
      </w:r>
      <w:r w:rsidRPr="00D27A06">
        <w:rPr>
          <w:rFonts w:ascii="Traditional Arabic" w:hAnsi="Traditional Arabic" w:cs="Traditional Arabic"/>
          <w:sz w:val="40"/>
          <w:szCs w:val="40"/>
          <w:rtl/>
        </w:rPr>
        <w:t> </w:t>
      </w:r>
      <w:r w:rsidRPr="00D27A06">
        <w:rPr>
          <w:rFonts w:ascii="Traditional Arabic" w:hAnsi="Traditional Arabic" w:cs="Traditional Arabic"/>
          <w:spacing w:val="-4"/>
          <w:sz w:val="40"/>
          <w:szCs w:val="40"/>
        </w:rPr>
        <w:t>(</w:t>
      </w:r>
      <w:r w:rsidR="00822A7C">
        <w:rPr>
          <w:rFonts w:ascii="Traditional Arabic" w:hAnsi="Traditional Arabic" w:cs="Traditional Arabic" w:hint="cs"/>
          <w:sz w:val="40"/>
          <w:szCs w:val="40"/>
          <w:rtl/>
          <w:lang w:bidi="ar-KW"/>
        </w:rPr>
        <w:t>.</w:t>
      </w:r>
    </w:p>
    <w:p w:rsidR="00822A7C" w:rsidRDefault="00492BE2" w:rsidP="00F8466F">
      <w:pPr>
        <w:pStyle w:val="a4"/>
        <w:shd w:val="clear" w:color="auto" w:fill="FFFFFF"/>
        <w:bidi/>
        <w:spacing w:before="240" w:beforeAutospacing="0" w:after="240" w:afterAutospacing="0" w:line="276" w:lineRule="auto"/>
        <w:ind w:firstLine="227"/>
        <w:jc w:val="both"/>
        <w:rPr>
          <w:rFonts w:ascii="Traditional Arabic" w:hAnsi="Traditional Arabic" w:cs="Traditional Arabic"/>
          <w:b/>
          <w:bCs/>
          <w:sz w:val="40"/>
          <w:szCs w:val="40"/>
          <w:rtl/>
        </w:rPr>
      </w:pPr>
      <w:r w:rsidRPr="00D27A06">
        <w:rPr>
          <w:rFonts w:ascii="Traditional Arabic" w:hAnsi="Traditional Arabic" w:cs="Traditional Arabic"/>
          <w:sz w:val="40"/>
          <w:szCs w:val="40"/>
          <w:rtl/>
          <w:lang w:bidi="ar-KW"/>
        </w:rPr>
        <w:t>وَفِي الصَّحِيحَيْنِ مِنْ حَدِيثِ أَبِي هُرَيْرَةَ </w:t>
      </w:r>
      <w:r w:rsidRPr="00D27A06">
        <w:rPr>
          <w:rFonts w:ascii="Traditional Arabic" w:hAnsi="Traditional Arabic" w:cs="Traditional Arabic"/>
          <w:spacing w:val="-4"/>
          <w:sz w:val="40"/>
          <w:szCs w:val="40"/>
          <w:rtl/>
          <w:lang w:bidi="ar-KW"/>
        </w:rPr>
        <w:t>رَضِيَ اللهُ عَنْهُ </w:t>
      </w:r>
      <w:r w:rsidRPr="00D27A06">
        <w:rPr>
          <w:rFonts w:ascii="Traditional Arabic" w:hAnsi="Traditional Arabic" w:cs="Traditional Arabic"/>
          <w:sz w:val="40"/>
          <w:szCs w:val="40"/>
          <w:rtl/>
          <w:lang w:bidi="ar-KW"/>
        </w:rPr>
        <w:t>قَالَ: قَالَ النَّبِيُّ </w:t>
      </w:r>
      <w:r w:rsidRPr="00D27A06">
        <w:rPr>
          <w:rFonts w:ascii="Traditional Arabic" w:hAnsi="Traditional Arabic" w:cs="Traditional Arabic"/>
          <w:spacing w:val="-4"/>
          <w:sz w:val="40"/>
          <w:szCs w:val="40"/>
          <w:rtl/>
          <w:lang w:bidi="ar-KW"/>
        </w:rPr>
        <w:t xml:space="preserve">صَلَّى اللهُ عَلَيْهِ </w:t>
      </w:r>
      <w:proofErr w:type="gramStart"/>
      <w:r w:rsidRPr="00D27A06">
        <w:rPr>
          <w:rFonts w:ascii="Traditional Arabic" w:hAnsi="Traditional Arabic" w:cs="Traditional Arabic"/>
          <w:spacing w:val="-4"/>
          <w:sz w:val="40"/>
          <w:szCs w:val="40"/>
          <w:rtl/>
          <w:lang w:bidi="ar-KW"/>
        </w:rPr>
        <w:t>وَسَلَّمَ</w:t>
      </w:r>
      <w:r w:rsidRPr="00D27A06">
        <w:rPr>
          <w:rFonts w:ascii="Traditional Arabic" w:hAnsi="Traditional Arabic" w:cs="Traditional Arabic"/>
          <w:sz w:val="40"/>
          <w:szCs w:val="40"/>
          <w:rtl/>
          <w:lang w:bidi="ar-KW"/>
        </w:rPr>
        <w:t> :</w:t>
      </w:r>
      <w:proofErr w:type="gramEnd"/>
      <w:r w:rsidRPr="00D27A06">
        <w:rPr>
          <w:rFonts w:ascii="Traditional Arabic" w:hAnsi="Traditional Arabic" w:cs="Traditional Arabic"/>
          <w:sz w:val="40"/>
          <w:szCs w:val="40"/>
          <w:rtl/>
          <w:lang w:bidi="ar-KW"/>
        </w:rPr>
        <w:t xml:space="preserve"> «يَقُولُ اللهُ تَعَالَى: أَنَا عِنْدَ ظَنِّ عَبْدِي بِي، وَأَنَا مَعَهُ إِذَا ذَكَرَنِي».</w:t>
      </w:r>
      <w:r w:rsidR="00F7692A" w:rsidRPr="00D27A06">
        <w:rPr>
          <w:rFonts w:ascii="Traditional Arabic" w:hAnsi="Traditional Arabic" w:cs="Traditional Arabic"/>
          <w:b/>
          <w:bCs/>
          <w:sz w:val="40"/>
          <w:szCs w:val="40"/>
          <w:rtl/>
        </w:rPr>
        <w:t xml:space="preserve"> </w:t>
      </w:r>
    </w:p>
    <w:p w:rsidR="00822A7C" w:rsidRPr="00822A7C" w:rsidRDefault="00F729E4" w:rsidP="00F8466F">
      <w:pPr>
        <w:pStyle w:val="a4"/>
        <w:shd w:val="clear" w:color="auto" w:fill="FFFFFF"/>
        <w:bidi/>
        <w:spacing w:before="240" w:beforeAutospacing="0" w:after="240" w:afterAutospacing="0" w:line="276" w:lineRule="auto"/>
        <w:ind w:firstLine="227"/>
        <w:jc w:val="both"/>
        <w:rPr>
          <w:rFonts w:ascii="Traditional Arabic" w:hAnsi="Traditional Arabic" w:cs="Traditional Arabic"/>
          <w:sz w:val="40"/>
          <w:szCs w:val="40"/>
          <w:rtl/>
        </w:rPr>
      </w:pPr>
      <w:r w:rsidRPr="00D27A06">
        <w:rPr>
          <w:rFonts w:ascii="Traditional Arabic" w:hAnsi="Traditional Arabic" w:cs="Traditional Arabic" w:hint="cs"/>
          <w:b/>
          <w:bCs/>
          <w:sz w:val="40"/>
          <w:szCs w:val="40"/>
          <w:rtl/>
        </w:rPr>
        <w:lastRenderedPageBreak/>
        <w:t>و</w:t>
      </w:r>
      <w:r w:rsidR="00F7692A" w:rsidRPr="00D27A06">
        <w:rPr>
          <w:rFonts w:ascii="Traditional Arabic" w:hAnsi="Traditional Arabic" w:cs="Traditional Arabic"/>
          <w:b/>
          <w:bCs/>
          <w:sz w:val="40"/>
          <w:szCs w:val="40"/>
          <w:rtl/>
        </w:rPr>
        <w:t xml:space="preserve">تذكَّروا أنَّ نبيَّكم ﷺ كانَ في أشدِّ المِحَنِ وأعظمِ الفتنِ </w:t>
      </w:r>
      <w:proofErr w:type="gramStart"/>
      <w:r w:rsidR="00F7692A" w:rsidRPr="00D27A06">
        <w:rPr>
          <w:rFonts w:ascii="Traditional Arabic" w:hAnsi="Traditional Arabic" w:cs="Traditional Arabic"/>
          <w:b/>
          <w:bCs/>
          <w:sz w:val="40"/>
          <w:szCs w:val="40"/>
          <w:rtl/>
        </w:rPr>
        <w:t>متفائلًا ،</w:t>
      </w:r>
      <w:proofErr w:type="gramEnd"/>
      <w:r w:rsidR="00F7692A" w:rsidRPr="00D27A06">
        <w:rPr>
          <w:rFonts w:ascii="Traditional Arabic" w:hAnsi="Traditional Arabic" w:cs="Traditional Arabic"/>
          <w:b/>
          <w:bCs/>
          <w:sz w:val="40"/>
          <w:szCs w:val="40"/>
          <w:rtl/>
        </w:rPr>
        <w:t xml:space="preserve"> يُحسِنُ الظنَّ باللهِ، ويبشِّرُ أصحابَه، فاقتدوا بنبيِّكم ﷺ في </w:t>
      </w:r>
      <w:r w:rsidRPr="00D27A06">
        <w:rPr>
          <w:rFonts w:ascii="Traditional Arabic" w:hAnsi="Traditional Arabic" w:cs="Traditional Arabic" w:hint="cs"/>
          <w:b/>
          <w:bCs/>
          <w:sz w:val="40"/>
          <w:szCs w:val="40"/>
          <w:rtl/>
        </w:rPr>
        <w:t>ذلك</w:t>
      </w:r>
      <w:r w:rsidRPr="00D27A06">
        <w:rPr>
          <w:rFonts w:ascii="Traditional Arabic" w:hAnsi="Traditional Arabic" w:cs="Traditional Arabic"/>
          <w:b/>
          <w:bCs/>
          <w:sz w:val="40"/>
          <w:szCs w:val="40"/>
          <w:rtl/>
        </w:rPr>
        <w:t>، وفي صدق</w:t>
      </w:r>
      <w:r w:rsidR="002412FD">
        <w:rPr>
          <w:rFonts w:ascii="Traditional Arabic" w:hAnsi="Traditional Arabic" w:cs="Traditional Arabic" w:hint="cs"/>
          <w:b/>
          <w:bCs/>
          <w:sz w:val="40"/>
          <w:szCs w:val="40"/>
          <w:rtl/>
        </w:rPr>
        <w:t>ِ</w:t>
      </w:r>
      <w:r w:rsidRPr="00D27A06">
        <w:rPr>
          <w:rFonts w:ascii="Traditional Arabic" w:hAnsi="Traditional Arabic" w:cs="Traditional Arabic"/>
          <w:b/>
          <w:bCs/>
          <w:sz w:val="40"/>
          <w:szCs w:val="40"/>
          <w:rtl/>
        </w:rPr>
        <w:t xml:space="preserve"> التوكل</w:t>
      </w:r>
      <w:r w:rsidR="002412FD">
        <w:rPr>
          <w:rFonts w:ascii="Traditional Arabic" w:hAnsi="Traditional Arabic" w:cs="Traditional Arabic" w:hint="cs"/>
          <w:b/>
          <w:bCs/>
          <w:sz w:val="40"/>
          <w:szCs w:val="40"/>
          <w:rtl/>
        </w:rPr>
        <w:t>ِ</w:t>
      </w:r>
      <w:r w:rsidRPr="00D27A06">
        <w:rPr>
          <w:rFonts w:ascii="Traditional Arabic" w:hAnsi="Traditional Arabic" w:cs="Traditional Arabic"/>
          <w:b/>
          <w:bCs/>
          <w:sz w:val="40"/>
          <w:szCs w:val="40"/>
          <w:rtl/>
        </w:rPr>
        <w:t xml:space="preserve"> عل</w:t>
      </w:r>
      <w:r w:rsidRPr="00D27A06">
        <w:rPr>
          <w:rFonts w:ascii="Traditional Arabic" w:hAnsi="Traditional Arabic" w:cs="Traditional Arabic" w:hint="cs"/>
          <w:b/>
          <w:bCs/>
          <w:sz w:val="40"/>
          <w:szCs w:val="40"/>
          <w:rtl/>
        </w:rPr>
        <w:t>ى الله وتفويضِ الأمور إليه.</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t xml:space="preserve">عِبَادَ </w:t>
      </w:r>
      <w:proofErr w:type="spellStart"/>
      <w:r w:rsidRPr="00D27A06">
        <w:rPr>
          <w:rFonts w:ascii="Traditional Arabic" w:hAnsi="Traditional Arabic" w:cs="Traditional Arabic"/>
          <w:b/>
          <w:bCs/>
          <w:sz w:val="40"/>
          <w:szCs w:val="40"/>
          <w:rtl/>
          <w:lang w:bidi="ar-KW"/>
        </w:rPr>
        <w:t>اللهِ:</w:t>
      </w:r>
      <w:r w:rsidRPr="00D27A06">
        <w:rPr>
          <w:rFonts w:ascii="Traditional Arabic" w:hAnsi="Traditional Arabic" w:cs="Traditional Arabic"/>
          <w:sz w:val="40"/>
          <w:szCs w:val="40"/>
          <w:rtl/>
          <w:lang w:bidi="ar-KW"/>
        </w:rPr>
        <w:t>فِي</w:t>
      </w:r>
      <w:proofErr w:type="spellEnd"/>
      <w:r w:rsidRPr="00D27A06">
        <w:rPr>
          <w:rFonts w:ascii="Traditional Arabic" w:hAnsi="Traditional Arabic" w:cs="Traditional Arabic"/>
          <w:sz w:val="40"/>
          <w:szCs w:val="40"/>
          <w:rtl/>
          <w:lang w:bidi="ar-KW"/>
        </w:rPr>
        <w:t xml:space="preserve"> مِثْلِ هَذِهِ الظُّرُوفِ يَجِبُ عَلَيْنَا الِالْتِفَافُ حَوْلَ وُلَاةِ أُمُورِنَا، وَعَدَمُ الِاخْتِلَافِ عَلَيْهِمْ، وَالسَّمْعُ وَالطَّاعَةُ لَهُمْ بِالْمَعْرُوفِ، وَاتِّبَاعُ التَّعْلِيمَاتِ الصَّادِرَةِ مِنَ الْجِهَاتِ الرَّسْمِيَّةِ فِي الْبِلَادِ؛ قَالَ تَعالَى: </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proofErr w:type="spellStart"/>
      <w:r w:rsidRPr="00D27A06">
        <w:rPr>
          <w:rFonts w:ascii="Traditional Arabic" w:hAnsi="Traditional Arabic" w:cs="Traditional Arabic"/>
          <w:sz w:val="40"/>
          <w:szCs w:val="40"/>
          <w:rtl/>
          <w:lang w:bidi="ar-KW"/>
        </w:rPr>
        <w:t>يَاأَيُّهَا</w:t>
      </w:r>
      <w:proofErr w:type="spellEnd"/>
      <w:r w:rsidRPr="00D27A06">
        <w:rPr>
          <w:rFonts w:ascii="Traditional Arabic" w:hAnsi="Traditional Arabic" w:cs="Traditional Arabic"/>
          <w:sz w:val="40"/>
          <w:szCs w:val="40"/>
          <w:rtl/>
          <w:lang w:bidi="ar-KW"/>
        </w:rPr>
        <w:t xml:space="preserve"> الَّذِينَ آمَنُوا أَطِيعُوا اللَّهَ وَأَطِيعُوا الرَّسُولَ وَأُولِي الْأَمْرِ مِنْكُمْ</w:t>
      </w:r>
      <w:r w:rsidRPr="00D27A06">
        <w:rPr>
          <w:rFonts w:ascii="Traditional Arabic" w:hAnsi="Traditional Arabic" w:cs="Traditional Arabic"/>
          <w:sz w:val="40"/>
          <w:szCs w:val="40"/>
          <w:rtl/>
        </w:rPr>
        <w:t> </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 xml:space="preserve">، كَمَا يَجِبُ عَلَيْنَا جَمِيعًا الْحَذَرُ مِنَ الشَّائِعَاتِ، وَإِيقَافُهَا وَعَدَمُ تَدَاوُلِهَا، فَإِنَّها سَبَبٌ لِضَعْفِ النُّفُوسِ، وَحُلُولِ الْهَمِّ وَالْحُزْنِ الْمَذْمُومِ فِي الْقَلْبِ، وَمِنْ ذَلِكَ تَرْكُ التَّدَخُّلِ فِيمَا لَيْسَ مِنْ شَأْنِنَا، وَالِامْتِنَاعُ عَنْ </w:t>
      </w:r>
      <w:r w:rsidR="002B3299" w:rsidRPr="00D27A06">
        <w:rPr>
          <w:rFonts w:ascii="Traditional Arabic" w:hAnsi="Traditional Arabic" w:cs="Traditional Arabic"/>
          <w:sz w:val="40"/>
          <w:szCs w:val="40"/>
          <w:rtl/>
        </w:rPr>
        <w:t xml:space="preserve">تصوير المقاطعِ المتعلقةِ بالأحداثِ الأمنية، </w:t>
      </w:r>
      <w:r w:rsidR="002B3299" w:rsidRPr="00D27A06">
        <w:rPr>
          <w:rFonts w:ascii="Traditional Arabic" w:hAnsi="Traditional Arabic" w:cs="Traditional Arabic"/>
          <w:sz w:val="40"/>
          <w:szCs w:val="40"/>
          <w:rtl/>
        </w:rPr>
        <w:t>أو تداولِ</w:t>
      </w:r>
      <w:r w:rsidR="002B3299" w:rsidRPr="00D27A06">
        <w:rPr>
          <w:rFonts w:ascii="Traditional Arabic" w:hAnsi="Traditional Arabic" w:cs="Traditional Arabic"/>
          <w:sz w:val="40"/>
          <w:szCs w:val="40"/>
          <w:rtl/>
        </w:rPr>
        <w:t>ها بين الناس؛ فإن في ذلك إرجافًا، وإشاعةً للخوف، و</w:t>
      </w:r>
      <w:r w:rsidR="002B3299" w:rsidRPr="00D27A06">
        <w:rPr>
          <w:rFonts w:ascii="Traditional Arabic" w:hAnsi="Traditional Arabic" w:cs="Traditional Arabic"/>
          <w:sz w:val="40"/>
          <w:szCs w:val="40"/>
          <w:rtl/>
        </w:rPr>
        <w:t>تعريضًا للأنفسِ والمصالحِ للخطر</w:t>
      </w:r>
      <w:r w:rsidR="002B3299" w:rsidRPr="00D27A06">
        <w:rPr>
          <w:rFonts w:ascii="Traditional Arabic" w:hAnsi="Traditional Arabic" w:cs="Traditional Arabic"/>
          <w:sz w:val="40"/>
          <w:szCs w:val="40"/>
          <w:rtl/>
          <w:lang w:bidi="ar-KW"/>
        </w:rPr>
        <w:t xml:space="preserve"> </w:t>
      </w:r>
      <w:r w:rsidR="005001A0" w:rsidRPr="00D27A06">
        <w:rPr>
          <w:rFonts w:ascii="Traditional Arabic" w:hAnsi="Traditional Arabic" w:cs="Traditional Arabic"/>
          <w:sz w:val="40"/>
          <w:szCs w:val="40"/>
          <w:rtl/>
          <w:lang w:bidi="ar-KW"/>
        </w:rPr>
        <w:t>؛</w:t>
      </w:r>
      <w:r w:rsidR="00986039" w:rsidRPr="00D27A06">
        <w:rPr>
          <w:rFonts w:ascii="Traditional Arabic" w:hAnsi="Traditional Arabic" w:cs="Traditional Arabic"/>
          <w:sz w:val="40"/>
          <w:szCs w:val="40"/>
          <w:rtl/>
          <w:lang w:bidi="ar-KW"/>
        </w:rPr>
        <w:t xml:space="preserve"> </w:t>
      </w:r>
      <w:r w:rsidRPr="00D27A06">
        <w:rPr>
          <w:rFonts w:ascii="Traditional Arabic" w:hAnsi="Traditional Arabic" w:cs="Traditional Arabic"/>
          <w:sz w:val="40"/>
          <w:szCs w:val="40"/>
          <w:rtl/>
          <w:lang w:bidi="ar-KW"/>
        </w:rPr>
        <w:t>إِذِ الْوَاجِبُ إِسْنَادُ الْأُمُورِ إِلَى أَهْلِهَا وَمَنْ وَلَّاهُمُ اللهُ أُمُورَنَا وَخَاصَّةً فِي مِثْلِ هِذِهِ الظُّرُوفِ وَالْأَحْوَالِ؛ قَالَ اللهُ تَعَالَى: </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 xml:space="preserve">وَإِذَا جَاءَهُمْ أَمْرٌ مِنَ الْأَمْنِ أَوِ الْخَوْفِ أَذَاعُوا بِهِ </w:t>
      </w:r>
      <w:r w:rsidR="000A63BB" w:rsidRPr="00D27A06">
        <w:rPr>
          <w:rFonts w:ascii="Traditional Arabic" w:hAnsi="Traditional Arabic" w:cs="Traditional Arabic"/>
          <w:sz w:val="40"/>
          <w:szCs w:val="40"/>
          <w:rtl/>
          <w:lang w:bidi="ar-KW"/>
        </w:rPr>
        <w:t xml:space="preserve">[ أي </w:t>
      </w:r>
      <w:r w:rsidR="00AC0629">
        <w:rPr>
          <w:rFonts w:ascii="Traditional Arabic" w:hAnsi="Traditional Arabic" w:cs="Traditional Arabic" w:hint="cs"/>
          <w:sz w:val="40"/>
          <w:szCs w:val="40"/>
          <w:rtl/>
          <w:lang w:bidi="ar-KW"/>
        </w:rPr>
        <w:t>:</w:t>
      </w:r>
      <w:r w:rsidR="000A63BB" w:rsidRPr="00D27A06">
        <w:rPr>
          <w:rFonts w:ascii="Traditional Arabic" w:hAnsi="Traditional Arabic" w:cs="Traditional Arabic"/>
          <w:sz w:val="40"/>
          <w:szCs w:val="40"/>
          <w:rtl/>
          <w:lang w:bidi="ar-KW"/>
        </w:rPr>
        <w:t>أفشوه</w:t>
      </w:r>
      <w:r w:rsidR="00AC0629">
        <w:rPr>
          <w:rFonts w:ascii="Traditional Arabic" w:hAnsi="Traditional Arabic" w:cs="Traditional Arabic" w:hint="cs"/>
          <w:sz w:val="40"/>
          <w:szCs w:val="40"/>
          <w:rtl/>
          <w:lang w:bidi="ar-KW"/>
        </w:rPr>
        <w:t xml:space="preserve"> وأعلنوه</w:t>
      </w:r>
      <w:r w:rsidR="000A63BB" w:rsidRPr="00D27A06">
        <w:rPr>
          <w:rFonts w:ascii="Traditional Arabic" w:hAnsi="Traditional Arabic" w:cs="Traditional Arabic"/>
          <w:sz w:val="40"/>
          <w:szCs w:val="40"/>
          <w:rtl/>
          <w:lang w:bidi="ar-KW"/>
        </w:rPr>
        <w:t>]</w:t>
      </w:r>
      <w:r w:rsidRPr="00D27A06">
        <w:rPr>
          <w:rFonts w:ascii="Traditional Arabic" w:hAnsi="Traditional Arabic" w:cs="Traditional Arabic"/>
          <w:sz w:val="40"/>
          <w:szCs w:val="40"/>
          <w:rtl/>
          <w:lang w:bidi="ar-KW"/>
        </w:rPr>
        <w:t xml:space="preserve">وَلَوْ رَدُّوهُ إِلَى الرَّسُولِ وَإِلَى أُولِي الْأَمْرِ مِنْهُمْ لَعَلِمَهُ الَّذِينَ </w:t>
      </w:r>
      <w:r w:rsidRPr="00D27A06">
        <w:rPr>
          <w:rFonts w:ascii="Traditional Arabic" w:hAnsi="Traditional Arabic" w:cs="Traditional Arabic"/>
          <w:sz w:val="40"/>
          <w:szCs w:val="40"/>
          <w:rtl/>
          <w:lang w:bidi="ar-KW"/>
        </w:rPr>
        <w:lastRenderedPageBreak/>
        <w:t>يَسْتَنْبِطُونَهُ مِنْهُمْ وَلَوْلَا فَضْلُ اللَّهِ عَلَيْكُمْ وَرَحْمَتُهُ لَاتَّبَعْتُمُ الشَّيْطَانَ إِلَّا قَلِيلًا</w:t>
      </w:r>
      <w:r w:rsidRPr="00D27A06">
        <w:rPr>
          <w:rFonts w:ascii="Traditional Arabic" w:hAnsi="Traditional Arabic" w:cs="Traditional Arabic"/>
          <w:spacing w:val="-4"/>
          <w:sz w:val="40"/>
          <w:szCs w:val="40"/>
        </w:rPr>
        <w:t>(</w:t>
      </w:r>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w:t>
      </w:r>
      <w:r w:rsidR="00D215C9" w:rsidRPr="00D27A06">
        <w:rPr>
          <w:rFonts w:ascii="Traditional Arabic" w:hAnsi="Traditional Arabic" w:cs="Traditional Arabic"/>
          <w:b/>
          <w:bCs/>
          <w:sz w:val="40"/>
          <w:szCs w:val="40"/>
          <w:rtl/>
        </w:rPr>
        <w:t xml:space="preserve"> </w:t>
      </w:r>
    </w:p>
    <w:p w:rsidR="00AC0629"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lang w:bidi="ar-KW"/>
        </w:rPr>
      </w:pPr>
      <w:r w:rsidRPr="00D27A06">
        <w:rPr>
          <w:rFonts w:ascii="Traditional Arabic" w:hAnsi="Traditional Arabic" w:cs="Traditional Arabic"/>
          <w:b/>
          <w:bCs/>
          <w:sz w:val="40"/>
          <w:szCs w:val="40"/>
          <w:rtl/>
          <w:lang w:bidi="ar-KW"/>
        </w:rPr>
        <w:t>عِبَادَ اللهِ</w:t>
      </w:r>
      <w:r w:rsidRPr="00D27A06">
        <w:rPr>
          <w:rFonts w:ascii="Traditional Arabic" w:hAnsi="Traditional Arabic" w:cs="Traditional Arabic"/>
          <w:sz w:val="40"/>
          <w:szCs w:val="40"/>
          <w:rtl/>
          <w:lang w:bidi="ar-KW"/>
        </w:rPr>
        <w:t>:</w:t>
      </w:r>
      <w:r w:rsidR="00D27A06">
        <w:rPr>
          <w:rFonts w:ascii="Traditional Arabic" w:hAnsi="Traditional Arabic" w:cs="Traditional Arabic" w:hint="cs"/>
          <w:sz w:val="40"/>
          <w:szCs w:val="40"/>
          <w:rtl/>
        </w:rPr>
        <w:t xml:space="preserve"> </w:t>
      </w:r>
      <w:r w:rsidRPr="00D27A06">
        <w:rPr>
          <w:rFonts w:ascii="Traditional Arabic" w:hAnsi="Traditional Arabic" w:cs="Traditional Arabic"/>
          <w:sz w:val="40"/>
          <w:szCs w:val="40"/>
          <w:rtl/>
          <w:lang w:bidi="ar-KW"/>
        </w:rPr>
        <w:t>أَكْثِرُوا مِنَ الطَّاعَاتِ، وَدَاوِمُوا عَلَى الْعِبَادَاتِ، وَالْهَجُوا بِالْأَذْكَارِ وَالدَّعَوَاتِ</w:t>
      </w:r>
      <w:r w:rsidR="003C731C" w:rsidRPr="00D27A06">
        <w:rPr>
          <w:rFonts w:ascii="Traditional Arabic" w:hAnsi="Traditional Arabic" w:cs="Traditional Arabic"/>
          <w:sz w:val="40"/>
          <w:szCs w:val="40"/>
          <w:rtl/>
          <w:lang w:bidi="ar-KW"/>
        </w:rPr>
        <w:t xml:space="preserve"> الصادقات</w:t>
      </w:r>
      <w:r w:rsidR="00AC0629">
        <w:rPr>
          <w:rFonts w:ascii="Traditional Arabic" w:hAnsi="Traditional Arabic" w:cs="Traditional Arabic" w:hint="cs"/>
          <w:sz w:val="40"/>
          <w:szCs w:val="40"/>
          <w:rtl/>
          <w:lang w:bidi="ar-KW"/>
        </w:rPr>
        <w:t>ِ</w:t>
      </w:r>
      <w:r w:rsidR="003C731C" w:rsidRPr="00D27A06">
        <w:rPr>
          <w:rFonts w:ascii="Traditional Arabic" w:hAnsi="Traditional Arabic" w:cs="Traditional Arabic"/>
          <w:sz w:val="40"/>
          <w:szCs w:val="40"/>
          <w:rtl/>
          <w:lang w:bidi="ar-KW"/>
        </w:rPr>
        <w:t xml:space="preserve"> في أوقات</w:t>
      </w:r>
      <w:r w:rsidR="00AC0629">
        <w:rPr>
          <w:rFonts w:ascii="Traditional Arabic" w:hAnsi="Traditional Arabic" w:cs="Traditional Arabic" w:hint="cs"/>
          <w:sz w:val="40"/>
          <w:szCs w:val="40"/>
          <w:rtl/>
          <w:lang w:bidi="ar-KW"/>
        </w:rPr>
        <w:t>ِ</w:t>
      </w:r>
      <w:r w:rsidR="003C731C" w:rsidRPr="00D27A06">
        <w:rPr>
          <w:rFonts w:ascii="Traditional Arabic" w:hAnsi="Traditional Arabic" w:cs="Traditional Arabic"/>
          <w:sz w:val="40"/>
          <w:szCs w:val="40"/>
          <w:rtl/>
          <w:lang w:bidi="ar-KW"/>
        </w:rPr>
        <w:t xml:space="preserve"> الإجابات</w:t>
      </w:r>
      <w:r w:rsidRPr="00D27A06">
        <w:rPr>
          <w:rFonts w:ascii="Traditional Arabic" w:hAnsi="Traditional Arabic" w:cs="Traditional Arabic"/>
          <w:sz w:val="40"/>
          <w:szCs w:val="40"/>
          <w:rtl/>
          <w:lang w:bidi="ar-KW"/>
        </w:rPr>
        <w:t xml:space="preserve">، وَتُوبُوا إِلَى رَبِّ الْأَرْضِ وَالسَّمَاوَاتِ، فَذَلِكُمْ وَاللهِ مِنْ أَعْظَمِ أَسْبَابِ الْحِفْظِ وَالنَّصْرِ وَالْقُوَّةِ وَالتَّمْكِينِ؛ </w:t>
      </w:r>
      <w:r w:rsidR="00B82483" w:rsidRPr="00D27A06">
        <w:rPr>
          <w:rFonts w:ascii="Traditional Arabic" w:hAnsi="Traditional Arabic" w:cs="Traditional Arabic" w:hint="cs"/>
          <w:sz w:val="40"/>
          <w:szCs w:val="40"/>
          <w:rtl/>
          <w:lang w:bidi="ar-KW"/>
        </w:rPr>
        <w:t>قال ابنُ القيم</w:t>
      </w:r>
      <w:r w:rsidR="00D27A06">
        <w:rPr>
          <w:rFonts w:ascii="Traditional Arabic" w:hAnsi="Traditional Arabic" w:cs="Traditional Arabic" w:hint="cs"/>
          <w:sz w:val="40"/>
          <w:szCs w:val="40"/>
          <w:rtl/>
          <w:lang w:bidi="ar-KW"/>
        </w:rPr>
        <w:t>ِ رحمه الله</w:t>
      </w:r>
      <w:r w:rsidR="00B82483" w:rsidRPr="00D27A06">
        <w:rPr>
          <w:rFonts w:ascii="Traditional Arabic" w:hAnsi="Traditional Arabic" w:cs="Traditional Arabic" w:hint="cs"/>
          <w:sz w:val="40"/>
          <w:szCs w:val="40"/>
          <w:rtl/>
          <w:lang w:bidi="ar-KW"/>
        </w:rPr>
        <w:t xml:space="preserve"> </w:t>
      </w:r>
      <w:r w:rsidR="00D27A06">
        <w:rPr>
          <w:rFonts w:ascii="Traditional Arabic" w:hAnsi="Traditional Arabic" w:cs="Traditional Arabic" w:hint="cs"/>
          <w:sz w:val="40"/>
          <w:szCs w:val="40"/>
          <w:rtl/>
          <w:lang w:bidi="ar-KW"/>
        </w:rPr>
        <w:t>:"</w:t>
      </w:r>
      <w:r w:rsidR="00B82483" w:rsidRPr="00D27A06">
        <w:rPr>
          <w:rFonts w:ascii="Traditional Arabic" w:hAnsi="Traditional Arabic" w:cs="Traditional Arabic" w:hint="cs"/>
          <w:sz w:val="40"/>
          <w:szCs w:val="40"/>
          <w:rtl/>
          <w:lang w:bidi="ar-KW"/>
        </w:rPr>
        <w:t xml:space="preserve"> </w:t>
      </w:r>
      <w:r w:rsidR="00B82483" w:rsidRPr="00D27A06">
        <w:rPr>
          <w:rFonts w:ascii="Traditional Arabic" w:hAnsi="Traditional Arabic" w:cs="Traditional Arabic"/>
          <w:sz w:val="40"/>
          <w:szCs w:val="40"/>
          <w:rtl/>
          <w:lang w:bidi="ar-KW"/>
        </w:rPr>
        <w:t>َكَانَ عُمَرُ رضي الله عنه يَسْتَنْصِرُ بِ</w:t>
      </w:r>
      <w:r w:rsidR="00B82483" w:rsidRPr="00D27A06">
        <w:rPr>
          <w:rFonts w:ascii="Traditional Arabic" w:hAnsi="Traditional Arabic" w:cs="Traditional Arabic" w:hint="cs"/>
          <w:sz w:val="40"/>
          <w:szCs w:val="40"/>
          <w:rtl/>
          <w:lang w:bidi="ar-KW"/>
        </w:rPr>
        <w:t xml:space="preserve">الدعاءِ </w:t>
      </w:r>
      <w:r w:rsidR="00B82483" w:rsidRPr="00D27A06">
        <w:rPr>
          <w:rFonts w:ascii="Traditional Arabic" w:hAnsi="Traditional Arabic" w:cs="Traditional Arabic"/>
          <w:sz w:val="40"/>
          <w:szCs w:val="40"/>
          <w:rtl/>
          <w:lang w:bidi="ar-KW"/>
        </w:rPr>
        <w:t>عَلَى عَدُوِّهِ، وَكَانَ أَعْظَمَ جُنْدَيْهِ، وَكَانَ يَقُولُ لِأَصْحَابِهِ: ‌لَسْتُمْ ‌تُنْصَرُونَ ‌بِكَثْرَةٍ، ‌وَإِنَّمَا ‌تُنْصَرُونَ ‌مِنَ ‌السَّمَاءِ</w:t>
      </w:r>
      <w:r w:rsidR="00B82483" w:rsidRPr="00D27A06">
        <w:rPr>
          <w:rFonts w:ascii="Traditional Arabic" w:hAnsi="Traditional Arabic" w:cs="Traditional Arabic" w:hint="cs"/>
          <w:sz w:val="40"/>
          <w:szCs w:val="40"/>
          <w:rtl/>
          <w:lang w:bidi="ar-KW"/>
        </w:rPr>
        <w:t>".</w:t>
      </w:r>
    </w:p>
    <w:p w:rsidR="00B3062E"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sz w:val="40"/>
          <w:szCs w:val="40"/>
          <w:rtl/>
          <w:lang w:bidi="ar-KW"/>
        </w:rPr>
        <w:t xml:space="preserve"> </w:t>
      </w:r>
      <w:r w:rsidR="00B82483" w:rsidRPr="00D27A06">
        <w:rPr>
          <w:rFonts w:ascii="Traditional Arabic" w:hAnsi="Traditional Arabic" w:cs="Traditional Arabic" w:hint="cs"/>
          <w:sz w:val="40"/>
          <w:szCs w:val="40"/>
          <w:rtl/>
          <w:lang w:bidi="ar-KW"/>
        </w:rPr>
        <w:t>ف</w:t>
      </w:r>
      <w:r w:rsidRPr="00D27A06">
        <w:rPr>
          <w:rFonts w:ascii="Traditional Arabic" w:hAnsi="Traditional Arabic" w:cs="Traditional Arabic"/>
          <w:sz w:val="40"/>
          <w:szCs w:val="40"/>
          <w:rtl/>
          <w:lang w:bidi="ar-KW"/>
        </w:rPr>
        <w:t>ادْعُوا اللهَ بِأَنْ يَحْفَظَ عَلَيْكُمْ أَنْفُسَكُمْ وَأَهْلِيكُمْ وَبِلَادَكُمْ وَوُلَاةَ أُمُورِكُمْ وَالْمُسْلِمِينَ</w:t>
      </w:r>
      <w:r w:rsidR="00822A7C">
        <w:rPr>
          <w:rFonts w:ascii="Traditional Arabic" w:hAnsi="Traditional Arabic" w:cs="Traditional Arabic" w:hint="cs"/>
          <w:sz w:val="40"/>
          <w:szCs w:val="40"/>
          <w:rtl/>
          <w:lang w:bidi="ar-KW"/>
        </w:rPr>
        <w:t xml:space="preserve"> </w:t>
      </w:r>
      <w:proofErr w:type="gramStart"/>
      <w:r w:rsidR="00822A7C">
        <w:rPr>
          <w:rFonts w:ascii="Traditional Arabic" w:hAnsi="Traditional Arabic" w:cs="Traditional Arabic" w:hint="cs"/>
          <w:sz w:val="40"/>
          <w:szCs w:val="40"/>
          <w:rtl/>
          <w:lang w:bidi="ar-KW"/>
        </w:rPr>
        <w:t>أجمعين</w:t>
      </w:r>
      <w:r w:rsidRPr="00D27A06">
        <w:rPr>
          <w:rFonts w:ascii="Traditional Arabic" w:hAnsi="Traditional Arabic" w:cs="Traditional Arabic"/>
          <w:sz w:val="40"/>
          <w:szCs w:val="40"/>
          <w:rtl/>
          <w:lang w:bidi="ar-KW"/>
        </w:rPr>
        <w:t> </w:t>
      </w:r>
      <w:r w:rsidRPr="00D27A06">
        <w:rPr>
          <w:rFonts w:ascii="Traditional Arabic" w:hAnsi="Traditional Arabic" w:cs="Traditional Arabic"/>
          <w:spacing w:val="-4"/>
          <w:sz w:val="40"/>
          <w:szCs w:val="40"/>
        </w:rPr>
        <w:t>)</w:t>
      </w:r>
      <w:proofErr w:type="gramEnd"/>
      <w:r w:rsidR="00AC0629">
        <w:rPr>
          <w:rFonts w:ascii="Traditional Arabic" w:hAnsi="Traditional Arabic" w:cs="Traditional Arabic" w:hint="cs"/>
          <w:sz w:val="40"/>
          <w:szCs w:val="40"/>
          <w:rtl/>
        </w:rPr>
        <w:t>(</w:t>
      </w:r>
      <w:r w:rsidRPr="00D27A06">
        <w:rPr>
          <w:rFonts w:ascii="Traditional Arabic" w:hAnsi="Traditional Arabic" w:cs="Traditional Arabic"/>
          <w:sz w:val="40"/>
          <w:szCs w:val="40"/>
          <w:rtl/>
          <w:lang w:bidi="ar-KW"/>
        </w:rPr>
        <w:t>فَاللَّهُ خَيْرٌ حَافِظًا وَهُوَ أَرْحَمُ الرَّاحِمِينَ</w:t>
      </w:r>
      <w:r w:rsidRPr="00D27A06">
        <w:rPr>
          <w:rFonts w:ascii="Traditional Arabic" w:hAnsi="Traditional Arabic" w:cs="Traditional Arabic"/>
          <w:sz w:val="40"/>
          <w:szCs w:val="40"/>
          <w:rtl/>
        </w:rPr>
        <w:t> </w:t>
      </w:r>
      <w:r w:rsidR="00AC0629">
        <w:rPr>
          <w:rFonts w:ascii="Traditional Arabic" w:hAnsi="Traditional Arabic" w:cs="Traditional Arabic" w:hint="cs"/>
          <w:sz w:val="40"/>
          <w:szCs w:val="40"/>
          <w:rtl/>
        </w:rPr>
        <w:t>))</w:t>
      </w:r>
      <w:r w:rsidRPr="00D27A06">
        <w:rPr>
          <w:rFonts w:ascii="Traditional Arabic" w:hAnsi="Traditional Arabic" w:cs="Traditional Arabic"/>
          <w:sz w:val="40"/>
          <w:szCs w:val="40"/>
          <w:rtl/>
          <w:lang w:bidi="ar-KW"/>
        </w:rPr>
        <w:t>، وَطِيبُوا نَفْسًا، فَاللهُ مَعَكُمْ وَلَنْ يُضَيِّعَكُمْ؛ فَأَنْتُمُ الصَّائِمُونَ الْقَائِمُونَ الْمُصَلُّونَ.</w:t>
      </w:r>
      <w:r w:rsidR="00B3062E" w:rsidRPr="00D27A06">
        <w:rPr>
          <w:rFonts w:ascii="Traditional Arabic" w:hAnsi="Traditional Arabic" w:cs="Traditional Arabic"/>
          <w:sz w:val="40"/>
          <w:szCs w:val="40"/>
          <w:rtl/>
        </w:rPr>
        <w:t xml:space="preserve"> </w:t>
      </w:r>
    </w:p>
    <w:p w:rsidR="00492BE2" w:rsidRPr="00D27A06" w:rsidRDefault="00B82483"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hint="cs"/>
          <w:sz w:val="40"/>
          <w:szCs w:val="40"/>
          <w:rtl/>
          <w:lang w:bidi="ar-KW"/>
        </w:rPr>
        <w:t xml:space="preserve">عباد </w:t>
      </w:r>
      <w:proofErr w:type="gramStart"/>
      <w:r w:rsidRPr="00D27A06">
        <w:rPr>
          <w:rFonts w:ascii="Traditional Arabic" w:hAnsi="Traditional Arabic" w:cs="Traditional Arabic" w:hint="cs"/>
          <w:sz w:val="40"/>
          <w:szCs w:val="40"/>
          <w:rtl/>
          <w:lang w:bidi="ar-KW"/>
        </w:rPr>
        <w:t>الله :</w:t>
      </w:r>
      <w:proofErr w:type="gramEnd"/>
      <w:r w:rsidRPr="00D27A06">
        <w:rPr>
          <w:rFonts w:ascii="Traditional Arabic" w:hAnsi="Traditional Arabic" w:cs="Traditional Arabic" w:hint="cs"/>
          <w:sz w:val="40"/>
          <w:szCs w:val="40"/>
          <w:rtl/>
          <w:lang w:bidi="ar-KW"/>
        </w:rPr>
        <w:t xml:space="preserve"> </w:t>
      </w:r>
      <w:r w:rsidR="00492BE2" w:rsidRPr="00D27A06">
        <w:rPr>
          <w:rFonts w:ascii="Traditional Arabic" w:hAnsi="Traditional Arabic" w:cs="Traditional Arabic"/>
          <w:sz w:val="40"/>
          <w:szCs w:val="40"/>
          <w:rtl/>
          <w:lang w:bidi="ar-KW"/>
        </w:rPr>
        <w:t>أَقُولُ مَا تَسْمَعُونَ، وَأَسْتَغْفِرُ اللهَ لِي وَلَكُمْ، فَاسْتَغْفِرُوهُ؛ إِنَّهُ هُوَ الْغَفُورُ الرَّحِيمُ.</w:t>
      </w:r>
    </w:p>
    <w:p w:rsidR="00492BE2" w:rsidRPr="00D27A06" w:rsidRDefault="00492BE2" w:rsidP="00F8466F">
      <w:pPr>
        <w:pStyle w:val="a4"/>
        <w:shd w:val="clear" w:color="auto" w:fill="FFFFFF"/>
        <w:bidi/>
        <w:spacing w:before="0" w:beforeAutospacing="0" w:line="276" w:lineRule="auto"/>
        <w:ind w:firstLine="284"/>
        <w:jc w:val="center"/>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t>الخطبة الثانية</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lastRenderedPageBreak/>
        <w:t>أَمَّا بَعْدُ</w:t>
      </w:r>
      <w:r w:rsidRPr="00D27A06">
        <w:rPr>
          <w:rFonts w:ascii="Traditional Arabic" w:hAnsi="Traditional Arabic" w:cs="Traditional Arabic"/>
          <w:sz w:val="40"/>
          <w:szCs w:val="40"/>
          <w:rtl/>
          <w:lang w:bidi="ar-KW"/>
        </w:rPr>
        <w:t xml:space="preserve">: </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t xml:space="preserve">مَعَاشِرَ </w:t>
      </w:r>
      <w:proofErr w:type="spellStart"/>
      <w:r w:rsidRPr="00D27A06">
        <w:rPr>
          <w:rFonts w:ascii="Traditional Arabic" w:hAnsi="Traditional Arabic" w:cs="Traditional Arabic"/>
          <w:b/>
          <w:bCs/>
          <w:sz w:val="40"/>
          <w:szCs w:val="40"/>
          <w:rtl/>
          <w:lang w:bidi="ar-KW"/>
        </w:rPr>
        <w:t>الصَّائِمِينَ</w:t>
      </w:r>
      <w:r w:rsidRPr="00D27A06">
        <w:rPr>
          <w:rFonts w:ascii="Traditional Arabic" w:hAnsi="Traditional Arabic" w:cs="Traditional Arabic"/>
          <w:sz w:val="40"/>
          <w:szCs w:val="40"/>
          <w:rtl/>
          <w:lang w:bidi="ar-KW"/>
        </w:rPr>
        <w:t>:يَتَفَضَّلُ</w:t>
      </w:r>
      <w:proofErr w:type="spellEnd"/>
      <w:r w:rsidRPr="00D27A06">
        <w:rPr>
          <w:rFonts w:ascii="Traditional Arabic" w:hAnsi="Traditional Arabic" w:cs="Traditional Arabic"/>
          <w:sz w:val="40"/>
          <w:szCs w:val="40"/>
          <w:rtl/>
          <w:lang w:bidi="ar-KW"/>
        </w:rPr>
        <w:t xml:space="preserve"> رَبُّنَا عَلَى عِبَادِهِ بِنَفَحَاتِ الْخَيْرَاتِ وَمَوَاسِمِ الطَّاعَاتِ، فَيَغْتَنِمُ الصَّالِحُونَ نَفَائِسَهَا، وَيَتَدَارَكُ الْأَوَّابُونَ أَوَاخِرَهَا، وَإِنَّمَا الْأَعْمَالُ بِخَوَاتِيمِهَا، كَانَ نَبِيُّكُمْ </w:t>
      </w:r>
      <w:r w:rsidRPr="00D27A06">
        <w:rPr>
          <w:rFonts w:ascii="Traditional Arabic" w:hAnsi="Traditional Arabic" w:cs="Traditional Arabic"/>
          <w:spacing w:val="-4"/>
          <w:sz w:val="40"/>
          <w:szCs w:val="40"/>
          <w:rtl/>
          <w:lang w:bidi="ar-KW"/>
        </w:rPr>
        <w:t>صَلَّى اللهُ عَلَيْهِ وَسَلَّمَ</w:t>
      </w:r>
      <w:r w:rsidRPr="00D27A06">
        <w:rPr>
          <w:rFonts w:ascii="Traditional Arabic" w:hAnsi="Traditional Arabic" w:cs="Traditional Arabic"/>
          <w:sz w:val="40"/>
          <w:szCs w:val="40"/>
          <w:rtl/>
          <w:lang w:bidi="ar-KW"/>
        </w:rPr>
        <w:t> يَحْتَفِي بِهَذِهِ الْعَشْرِ أَيَّمَا احْتِفَاءٍ؛ فَعَنْ عَائِشَةَ رَضِيَ اللهُ عَنْهَا قَالَتْ: «كَانَ رَسُولُ اللهِ صَلَّى اللهُ عَلَيْهِ وَسَلَّمَ إِذَا دَخَلَ الْعَشْرُ، أَحْيَا اللَّيْلَ، وَأَيْقَظَ أَهْلَهُ، وَجَدَّ وَشَدَّ الْمِئْزَرَ»</w:t>
      </w:r>
      <w:r w:rsidRPr="00D27A06">
        <w:rPr>
          <w:rFonts w:ascii="Traditional Arabic" w:hAnsi="Traditional Arabic" w:cs="Traditional Arabic"/>
          <w:sz w:val="40"/>
          <w:szCs w:val="40"/>
          <w:rtl/>
        </w:rPr>
        <w:t> </w:t>
      </w:r>
      <w:r w:rsidRPr="00D27A06">
        <w:rPr>
          <w:rFonts w:ascii="Traditional Arabic" w:hAnsi="Traditional Arabic" w:cs="Traditional Arabic"/>
          <w:sz w:val="40"/>
          <w:szCs w:val="40"/>
          <w:rtl/>
          <w:lang w:bidi="ar-KW"/>
        </w:rPr>
        <w:t>[رَوَاهُ الْبُخَارِيُّ وَمُسْلِمٌ]، فَاعْرِفُوا -أَيُّهَا الْإِخْوَةُ- شَرَفَ زَمَانِكُمْ، وَجَمِّلُوهُ بِجَمِيلِ أَعْمَالِكُمْ، فَمَنْ قَصَّرَ فِي الْأَوَائِلِ فَدُونَهُ الْعَشْرَ الْأَوَاخِرَ.</w:t>
      </w:r>
    </w:p>
    <w:p w:rsidR="00492BE2" w:rsidRPr="00D27A06"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b/>
          <w:bCs/>
          <w:sz w:val="40"/>
          <w:szCs w:val="40"/>
          <w:rtl/>
          <w:lang w:bidi="ar-KW"/>
        </w:rPr>
        <w:t>أَيُّهَا الْمُؤْمِنُونَ</w:t>
      </w:r>
      <w:r w:rsidRPr="00D27A06">
        <w:rPr>
          <w:rFonts w:ascii="Traditional Arabic" w:hAnsi="Traditional Arabic" w:cs="Traditional Arabic"/>
          <w:sz w:val="40"/>
          <w:szCs w:val="40"/>
          <w:rtl/>
          <w:lang w:bidi="ar-KW"/>
        </w:rPr>
        <w:t>:</w:t>
      </w:r>
      <w:r w:rsidR="00DA55E8">
        <w:rPr>
          <w:rFonts w:ascii="Traditional Arabic" w:hAnsi="Traditional Arabic" w:cs="Traditional Arabic" w:hint="cs"/>
          <w:sz w:val="40"/>
          <w:szCs w:val="40"/>
          <w:rtl/>
          <w:lang w:bidi="ar-KW"/>
        </w:rPr>
        <w:t xml:space="preserve"> </w:t>
      </w:r>
      <w:r w:rsidRPr="00D27A06">
        <w:rPr>
          <w:rFonts w:ascii="Traditional Arabic" w:hAnsi="Traditional Arabic" w:cs="Traditional Arabic"/>
          <w:sz w:val="40"/>
          <w:szCs w:val="40"/>
          <w:rtl/>
          <w:lang w:bidi="ar-KW"/>
        </w:rPr>
        <w:t>إِنَّ اللهَ أَكْرَمَنَا فِي هَذِهِ الْعَشْرِ بِلَيْلَةٍ شَرِيفَةٍ وَسَاعَاتٍ نَفِيسَةٍ؛ لَيْلَةٍ مَنْ حُرِمَ خَيْرَهَا فَهُوَ الْمَحْرُومُ، وَمِنْ تَمَامِ حِكْمَةِ الْمَوْلَى جَلَّ وَعَلَا أَنَّهُ أَخْفَاهَا لِتَظَلَّ النُّفُوسُ مُتَطَلِّعَةً، تَطْلُبُ رِضَا سَيِّدِهَا وَمَوْلَاهَا؛ فَعَنْ عُبَادَةَ بْنِ الصَّامِتِ  </w:t>
      </w:r>
      <w:r w:rsidRPr="00D27A06">
        <w:rPr>
          <w:rFonts w:ascii="Traditional Arabic" w:hAnsi="Traditional Arabic" w:cs="Traditional Arabic"/>
          <w:spacing w:val="-4"/>
          <w:sz w:val="40"/>
          <w:szCs w:val="40"/>
          <w:rtl/>
          <w:lang w:bidi="ar-KW"/>
        </w:rPr>
        <w:t>رَضِيَ اللهُ عَنْهُ</w:t>
      </w:r>
      <w:r w:rsidRPr="00D27A06">
        <w:rPr>
          <w:rFonts w:ascii="Traditional Arabic" w:hAnsi="Traditional Arabic" w:cs="Traditional Arabic"/>
          <w:sz w:val="40"/>
          <w:szCs w:val="40"/>
          <w:rtl/>
          <w:lang w:bidi="ar-KW"/>
        </w:rPr>
        <w:t> قَالَ: خَرَجَ النَّبِيُّ </w:t>
      </w:r>
      <w:r w:rsidRPr="00D27A06">
        <w:rPr>
          <w:rFonts w:ascii="Traditional Arabic" w:hAnsi="Traditional Arabic" w:cs="Traditional Arabic"/>
          <w:spacing w:val="-4"/>
          <w:sz w:val="40"/>
          <w:szCs w:val="40"/>
          <w:rtl/>
          <w:lang w:bidi="ar-KW"/>
        </w:rPr>
        <w:t>صَلَّى اللهُ عَلَيْهِ وَسَلَّمَ</w:t>
      </w:r>
      <w:r w:rsidRPr="00D27A06">
        <w:rPr>
          <w:rFonts w:ascii="Traditional Arabic" w:hAnsi="Traditional Arabic" w:cs="Traditional Arabic"/>
          <w:sz w:val="40"/>
          <w:szCs w:val="40"/>
          <w:rtl/>
          <w:lang w:bidi="ar-KW"/>
        </w:rPr>
        <w:t xml:space="preserve">  لِيُخْبِرَنَا بِلَيْلَةِ الْقَدْرِ، فَتَلَاحَى رَجُلَانِ مِنَ الْمُسْلِمِينَ، فَقَالَ: «خَرَجْتُ لِأُخْبِرَكُمْ بِلَيْلَةِ الْقَدْرِ، فَتَلَاحَى فُلَانٌ وَفُلَانٌ، فَرُفِعَتْ، وَعَسَى </w:t>
      </w:r>
      <w:r w:rsidRPr="00D27A06">
        <w:rPr>
          <w:rFonts w:ascii="Traditional Arabic" w:hAnsi="Traditional Arabic" w:cs="Traditional Arabic"/>
          <w:sz w:val="40"/>
          <w:szCs w:val="40"/>
          <w:rtl/>
          <w:lang w:bidi="ar-KW"/>
        </w:rPr>
        <w:lastRenderedPageBreak/>
        <w:t>أَنْ يَكُونَ خَيْرًا لَكُمْ، فَالْتَمِسُوهَا فِي التَّاسِعَةِ، وَالسَّابِعَةِ، وَالْخَامِسَةِ» [رَوَاهُ الْبُخَارِيُّ وَمُسْلِمٌ].</w:t>
      </w:r>
    </w:p>
    <w:p w:rsidR="00492BE2" w:rsidRDefault="00492BE2"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sidRPr="00D27A06">
        <w:rPr>
          <w:rFonts w:ascii="Traditional Arabic" w:hAnsi="Traditional Arabic" w:cs="Traditional Arabic"/>
          <w:sz w:val="40"/>
          <w:szCs w:val="40"/>
          <w:rtl/>
          <w:lang w:bidi="ar-KW"/>
        </w:rPr>
        <w:t xml:space="preserve">وَهَذَا يَدُلُّ أَيُّهَا الْمُوَفَّقُ: أَنَّ الشِّقَاقَ وَالْمُنَازَعَةَ يَصْرِفَانِ كَثِيرًا مِنَ الْفَضَائِلِ، وَيَجْلِبَانِ كَثِيرًا مِنَ الْمَعَايِبِ وَالرَّذَائِلِ؛ لِأَنَّ اللهَ تَعَالَى أَرَادَ </w:t>
      </w:r>
      <w:r w:rsidR="004C130D">
        <w:rPr>
          <w:rFonts w:ascii="Traditional Arabic" w:hAnsi="Traditional Arabic" w:cs="Traditional Arabic" w:hint="cs"/>
          <w:sz w:val="40"/>
          <w:szCs w:val="40"/>
          <w:rtl/>
          <w:lang w:bidi="ar-KW"/>
        </w:rPr>
        <w:t xml:space="preserve">منّا </w:t>
      </w:r>
      <w:r w:rsidRPr="00D27A06">
        <w:rPr>
          <w:rFonts w:ascii="Traditional Arabic" w:hAnsi="Traditional Arabic" w:cs="Traditional Arabic"/>
          <w:sz w:val="40"/>
          <w:szCs w:val="40"/>
          <w:rtl/>
          <w:lang w:bidi="ar-KW"/>
        </w:rPr>
        <w:t>الِاجْ</w:t>
      </w:r>
      <w:r w:rsidR="004C130D">
        <w:rPr>
          <w:rFonts w:ascii="Traditional Arabic" w:hAnsi="Traditional Arabic" w:cs="Traditional Arabic"/>
          <w:sz w:val="40"/>
          <w:szCs w:val="40"/>
          <w:rtl/>
          <w:lang w:bidi="ar-KW"/>
        </w:rPr>
        <w:t>تِمَاعَ وَالِائْتِلَافَ، وَنَهَ</w:t>
      </w:r>
      <w:r w:rsidR="004C130D">
        <w:rPr>
          <w:rFonts w:ascii="Traditional Arabic" w:hAnsi="Traditional Arabic" w:cs="Traditional Arabic" w:hint="cs"/>
          <w:sz w:val="40"/>
          <w:szCs w:val="40"/>
          <w:rtl/>
          <w:lang w:bidi="ar-KW"/>
        </w:rPr>
        <w:t>انا</w:t>
      </w:r>
      <w:r w:rsidRPr="00D27A06">
        <w:rPr>
          <w:rFonts w:ascii="Traditional Arabic" w:hAnsi="Traditional Arabic" w:cs="Traditional Arabic"/>
          <w:sz w:val="40"/>
          <w:szCs w:val="40"/>
          <w:rtl/>
          <w:lang w:bidi="ar-KW"/>
        </w:rPr>
        <w:t xml:space="preserve"> عَنِ الْفُرْقَةِ وَالِاخْتِلَافِ،</w:t>
      </w:r>
      <w:r w:rsidR="008550C9">
        <w:rPr>
          <w:rFonts w:ascii="Traditional Arabic" w:hAnsi="Traditional Arabic" w:cs="Traditional Arabic" w:hint="cs"/>
          <w:sz w:val="40"/>
          <w:szCs w:val="40"/>
          <w:rtl/>
          <w:lang w:bidi="ar-KW"/>
        </w:rPr>
        <w:t xml:space="preserve"> </w:t>
      </w:r>
      <w:r w:rsidRPr="00D27A06">
        <w:rPr>
          <w:rFonts w:ascii="Traditional Arabic" w:hAnsi="Traditional Arabic" w:cs="Traditional Arabic"/>
          <w:sz w:val="40"/>
          <w:szCs w:val="40"/>
          <w:rtl/>
          <w:lang w:bidi="ar-KW"/>
        </w:rPr>
        <w:t>وَلَا شَيْءَ -يَا عِبَادَ اللهِ- أَكْثَرُ إِخْلَالًا بِالْأَمْنِ وَالْأَمَانِ مِنِ اخْتِلَافِ الْكَلِمَةِ وَافْتِرَاقِ الْقُلُوبِ؛ وَلِهَذَا لَمَّا بَعَثَ النَّبِيُّ </w:t>
      </w:r>
      <w:r w:rsidRPr="00D27A06">
        <w:rPr>
          <w:rFonts w:ascii="Traditional Arabic" w:hAnsi="Traditional Arabic" w:cs="Traditional Arabic"/>
          <w:spacing w:val="-4"/>
          <w:sz w:val="40"/>
          <w:szCs w:val="40"/>
          <w:rtl/>
          <w:lang w:bidi="ar-KW"/>
        </w:rPr>
        <w:t>صَلَّى اللهُ عَلَيْهِ وَسَلَّمَ</w:t>
      </w:r>
      <w:r w:rsidRPr="00D27A06">
        <w:rPr>
          <w:rFonts w:ascii="Traditional Arabic" w:hAnsi="Traditional Arabic" w:cs="Traditional Arabic"/>
          <w:sz w:val="40"/>
          <w:szCs w:val="40"/>
          <w:rtl/>
          <w:lang w:bidi="ar-KW"/>
        </w:rPr>
        <w:t> مُعَاذًا وَأَبَا مُوسَى رَضِيَ اللهُ عَنْهُمَا إِلَى الْيَمَنِ قَالَ: «يَسِّرَا وَلَا تُعَسِّرَا، وَبَشِّرَا وَلَا تُنَفِّرَا، وَتَطَاوَعَا وَلَا تَخْتَلِفَا» [رَوَاهُ الْبُخَارِيُّ وَمُسْلِمٌ].  </w:t>
      </w:r>
    </w:p>
    <w:p w:rsidR="004C130D" w:rsidRPr="004C130D" w:rsidRDefault="00F8466F" w:rsidP="00F8466F">
      <w:pPr>
        <w:pStyle w:val="a5"/>
        <w:widowControl w:val="0"/>
        <w:spacing w:line="276" w:lineRule="auto"/>
        <w:jc w:val="both"/>
        <w:rPr>
          <w:rFonts w:ascii="Traditional Arabic" w:hAnsi="Traditional Arabic" w:cs="Traditional Arabic"/>
          <w:sz w:val="40"/>
          <w:szCs w:val="40"/>
        </w:rPr>
      </w:pPr>
      <w:r>
        <w:rPr>
          <w:rFonts w:ascii="Traditional Arabic" w:hAnsi="Traditional Arabic" w:cs="Traditional Arabic" w:hint="cs"/>
          <w:sz w:val="40"/>
          <w:szCs w:val="40"/>
          <w:rtl/>
        </w:rPr>
        <w:t>ف</w:t>
      </w:r>
      <w:r w:rsidR="004C130D" w:rsidRPr="004C130D">
        <w:rPr>
          <w:rFonts w:ascii="Traditional Arabic" w:hAnsi="Traditional Arabic" w:cs="Traditional Arabic"/>
          <w:sz w:val="40"/>
          <w:szCs w:val="40"/>
          <w:rtl/>
        </w:rPr>
        <w:t>اللَّهُمَّ أَدِمْ عَلَيْنَا نِعْمَةَ الأَمْنِ وَالأَمَانِ</w:t>
      </w:r>
      <w:r w:rsidR="004C130D" w:rsidRPr="004C130D">
        <w:rPr>
          <w:rFonts w:ascii="Traditional Arabic" w:hAnsi="Traditional Arabic" w:cs="Traditional Arabic" w:hint="cs"/>
          <w:sz w:val="40"/>
          <w:szCs w:val="40"/>
          <w:rtl/>
        </w:rPr>
        <w:t xml:space="preserve">. </w:t>
      </w:r>
      <w:r w:rsidR="004C130D" w:rsidRPr="004C130D">
        <w:rPr>
          <w:rFonts w:ascii="Traditional Arabic" w:hAnsi="Traditional Arabic" w:cs="Traditional Arabic"/>
          <w:sz w:val="40"/>
          <w:szCs w:val="40"/>
          <w:rtl/>
        </w:rPr>
        <w:t>اللَّهُمَّ احْفَظْ بِلَادَنَا وَبِلَادَ الْمُسْلِمِينَ مِنْ كُلِّ سُوءٍ وَفِتْنَةٍ</w:t>
      </w:r>
      <w:r w:rsidR="004C130D" w:rsidRPr="004C130D">
        <w:rPr>
          <w:rFonts w:ascii="Traditional Arabic" w:hAnsi="Traditional Arabic" w:cs="Traditional Arabic" w:hint="cs"/>
          <w:sz w:val="40"/>
          <w:szCs w:val="40"/>
          <w:rtl/>
        </w:rPr>
        <w:t xml:space="preserve">. </w:t>
      </w:r>
      <w:r w:rsidR="004C130D" w:rsidRPr="004C130D">
        <w:rPr>
          <w:rFonts w:ascii="Traditional Arabic" w:hAnsi="Traditional Arabic" w:cs="Traditional Arabic"/>
          <w:sz w:val="40"/>
          <w:szCs w:val="40"/>
          <w:rtl/>
        </w:rPr>
        <w:t>اللَّهُمَّ وَفِّقْ وُلَاةَ أُمُورِنَا لِمَا تُحِبُّ وَتَرْضَى</w:t>
      </w:r>
      <w:r w:rsidR="004C130D" w:rsidRPr="004C130D">
        <w:rPr>
          <w:rFonts w:ascii="Traditional Arabic" w:hAnsi="Traditional Arabic" w:cs="Traditional Arabic" w:hint="cs"/>
          <w:sz w:val="40"/>
          <w:szCs w:val="40"/>
          <w:rtl/>
        </w:rPr>
        <w:t xml:space="preserve">. </w:t>
      </w:r>
      <w:r w:rsidR="004C130D" w:rsidRPr="004C130D">
        <w:rPr>
          <w:rFonts w:ascii="Traditional Arabic" w:hAnsi="Traditional Arabic" w:cs="Traditional Arabic"/>
          <w:sz w:val="40"/>
          <w:szCs w:val="40"/>
          <w:rtl/>
        </w:rPr>
        <w:t>اللَّهُمَّ احْفَظْ جُنُودَنَا وَرِجَالَ أَمْنِنَا</w:t>
      </w:r>
      <w:r w:rsidR="004C130D" w:rsidRPr="004C130D">
        <w:rPr>
          <w:rFonts w:ascii="Traditional Arabic" w:hAnsi="Traditional Arabic" w:cs="Traditional Arabic" w:hint="cs"/>
          <w:sz w:val="40"/>
          <w:szCs w:val="40"/>
          <w:rtl/>
        </w:rPr>
        <w:t xml:space="preserve">. </w:t>
      </w:r>
      <w:r w:rsidR="004C130D" w:rsidRPr="004C130D">
        <w:rPr>
          <w:rFonts w:ascii="Traditional Arabic" w:hAnsi="Traditional Arabic" w:cs="Traditional Arabic"/>
          <w:sz w:val="40"/>
          <w:szCs w:val="40"/>
          <w:rtl/>
        </w:rPr>
        <w:t>اللَّهُمَّ اجْعَلْ هَذَا الْبَلَدَ آمِنًا مُطْمَئِنًّا سَخَاءً رَخَاءً وَسَائِرَ بِلَادِ الْمُسْلِمِينَ</w:t>
      </w:r>
      <w:r w:rsidR="004C130D" w:rsidRPr="004C130D">
        <w:rPr>
          <w:rFonts w:ascii="Traditional Arabic" w:hAnsi="Traditional Arabic" w:cs="Traditional Arabic" w:hint="cs"/>
          <w:sz w:val="40"/>
          <w:szCs w:val="40"/>
          <w:rtl/>
        </w:rPr>
        <w:t>.</w:t>
      </w:r>
    </w:p>
    <w:p w:rsidR="004C130D" w:rsidRPr="004C130D" w:rsidRDefault="004C130D"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p>
    <w:p w:rsidR="00492BE2" w:rsidRPr="00D27A06" w:rsidRDefault="008550C9" w:rsidP="00F8466F">
      <w:pPr>
        <w:pStyle w:val="a4"/>
        <w:shd w:val="clear" w:color="auto" w:fill="FFFFFF"/>
        <w:bidi/>
        <w:spacing w:before="0" w:beforeAutospacing="0" w:line="276" w:lineRule="auto"/>
        <w:ind w:firstLine="284"/>
        <w:jc w:val="both"/>
        <w:rPr>
          <w:rFonts w:ascii="Traditional Arabic" w:hAnsi="Traditional Arabic" w:cs="Traditional Arabic"/>
          <w:sz w:val="40"/>
          <w:szCs w:val="40"/>
          <w:rtl/>
        </w:rPr>
      </w:pPr>
      <w:r>
        <w:rPr>
          <w:rFonts w:ascii="Traditional Arabic" w:hAnsi="Traditional Arabic" w:cs="Traditional Arabic" w:hint="cs"/>
          <w:sz w:val="40"/>
          <w:szCs w:val="40"/>
          <w:rtl/>
          <w:lang w:bidi="ar-KW"/>
        </w:rPr>
        <w:lastRenderedPageBreak/>
        <w:t xml:space="preserve">عباد </w:t>
      </w:r>
      <w:proofErr w:type="gramStart"/>
      <w:r>
        <w:rPr>
          <w:rFonts w:ascii="Traditional Arabic" w:hAnsi="Traditional Arabic" w:cs="Traditional Arabic" w:hint="cs"/>
          <w:sz w:val="40"/>
          <w:szCs w:val="40"/>
          <w:rtl/>
          <w:lang w:bidi="ar-KW"/>
        </w:rPr>
        <w:t>الله :</w:t>
      </w:r>
      <w:proofErr w:type="gramEnd"/>
      <w:r>
        <w:rPr>
          <w:rFonts w:ascii="Traditional Arabic" w:hAnsi="Traditional Arabic" w:cs="Traditional Arabic" w:hint="cs"/>
          <w:sz w:val="40"/>
          <w:szCs w:val="40"/>
          <w:rtl/>
          <w:lang w:bidi="ar-KW"/>
        </w:rPr>
        <w:t xml:space="preserve"> صلوا وسلموا على من أمركم الله بالصلاة السلام عليه..</w:t>
      </w:r>
    </w:p>
    <w:p w:rsidR="000C3A8F" w:rsidRPr="00D27A06" w:rsidRDefault="000C3A8F" w:rsidP="00F8466F">
      <w:pPr>
        <w:spacing w:line="276" w:lineRule="auto"/>
        <w:rPr>
          <w:rFonts w:ascii="Traditional Arabic" w:hAnsi="Traditional Arabic" w:cs="Traditional Arabic" w:hint="cs"/>
          <w:sz w:val="40"/>
          <w:szCs w:val="40"/>
        </w:rPr>
      </w:pPr>
    </w:p>
    <w:sectPr w:rsidR="000C3A8F" w:rsidRPr="00D27A06" w:rsidSect="00A916B7">
      <w:pgSz w:w="8424" w:h="11909"/>
      <w:pgMar w:top="432" w:right="720" w:bottom="720" w:left="720" w:header="706" w:footer="706"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CF"/>
    <w:rsid w:val="000607BD"/>
    <w:rsid w:val="0008555B"/>
    <w:rsid w:val="00095991"/>
    <w:rsid w:val="000A63BB"/>
    <w:rsid w:val="000C3A8F"/>
    <w:rsid w:val="000F68DA"/>
    <w:rsid w:val="001A14CF"/>
    <w:rsid w:val="001B1DD6"/>
    <w:rsid w:val="001E452C"/>
    <w:rsid w:val="002412FD"/>
    <w:rsid w:val="002452EB"/>
    <w:rsid w:val="00273F12"/>
    <w:rsid w:val="0028749A"/>
    <w:rsid w:val="002A29F4"/>
    <w:rsid w:val="002A5B2E"/>
    <w:rsid w:val="002B3299"/>
    <w:rsid w:val="002C53ED"/>
    <w:rsid w:val="002F1EC8"/>
    <w:rsid w:val="002F76F2"/>
    <w:rsid w:val="00315D41"/>
    <w:rsid w:val="00330B23"/>
    <w:rsid w:val="003546B7"/>
    <w:rsid w:val="00386D61"/>
    <w:rsid w:val="003C0E49"/>
    <w:rsid w:val="003C731C"/>
    <w:rsid w:val="003D23FC"/>
    <w:rsid w:val="00415615"/>
    <w:rsid w:val="00415642"/>
    <w:rsid w:val="00425E39"/>
    <w:rsid w:val="0044397A"/>
    <w:rsid w:val="00454798"/>
    <w:rsid w:val="00457D0C"/>
    <w:rsid w:val="004672BC"/>
    <w:rsid w:val="004714DD"/>
    <w:rsid w:val="00492BE2"/>
    <w:rsid w:val="004A0906"/>
    <w:rsid w:val="004B30A2"/>
    <w:rsid w:val="004C130D"/>
    <w:rsid w:val="004C18C4"/>
    <w:rsid w:val="004C726A"/>
    <w:rsid w:val="004D349D"/>
    <w:rsid w:val="004D6A7A"/>
    <w:rsid w:val="005001A0"/>
    <w:rsid w:val="00523E61"/>
    <w:rsid w:val="0052674C"/>
    <w:rsid w:val="00564B8F"/>
    <w:rsid w:val="00567873"/>
    <w:rsid w:val="00596586"/>
    <w:rsid w:val="005A4102"/>
    <w:rsid w:val="005B76F7"/>
    <w:rsid w:val="005E6865"/>
    <w:rsid w:val="005F3A12"/>
    <w:rsid w:val="006208FA"/>
    <w:rsid w:val="006B17F8"/>
    <w:rsid w:val="007274C8"/>
    <w:rsid w:val="00754E70"/>
    <w:rsid w:val="007638AE"/>
    <w:rsid w:val="007840E4"/>
    <w:rsid w:val="007E337D"/>
    <w:rsid w:val="008125C5"/>
    <w:rsid w:val="00822354"/>
    <w:rsid w:val="00822A7C"/>
    <w:rsid w:val="008526C0"/>
    <w:rsid w:val="008550C9"/>
    <w:rsid w:val="00867E63"/>
    <w:rsid w:val="008A2765"/>
    <w:rsid w:val="008B2D19"/>
    <w:rsid w:val="008D1BDD"/>
    <w:rsid w:val="008E26E5"/>
    <w:rsid w:val="008F36D9"/>
    <w:rsid w:val="008F7F8F"/>
    <w:rsid w:val="00913E35"/>
    <w:rsid w:val="00935A4E"/>
    <w:rsid w:val="00935B4F"/>
    <w:rsid w:val="00962285"/>
    <w:rsid w:val="00975553"/>
    <w:rsid w:val="00984F01"/>
    <w:rsid w:val="00986039"/>
    <w:rsid w:val="0099758B"/>
    <w:rsid w:val="009A186A"/>
    <w:rsid w:val="009B23B1"/>
    <w:rsid w:val="009C78B0"/>
    <w:rsid w:val="009D59CF"/>
    <w:rsid w:val="00A06789"/>
    <w:rsid w:val="00A12AE7"/>
    <w:rsid w:val="00A329E4"/>
    <w:rsid w:val="00A4290C"/>
    <w:rsid w:val="00A45D24"/>
    <w:rsid w:val="00A6779E"/>
    <w:rsid w:val="00A916B7"/>
    <w:rsid w:val="00A932BE"/>
    <w:rsid w:val="00AC0629"/>
    <w:rsid w:val="00B01562"/>
    <w:rsid w:val="00B06D00"/>
    <w:rsid w:val="00B3062E"/>
    <w:rsid w:val="00B53D8F"/>
    <w:rsid w:val="00B57A83"/>
    <w:rsid w:val="00B82483"/>
    <w:rsid w:val="00BA406B"/>
    <w:rsid w:val="00BA473D"/>
    <w:rsid w:val="00BF36F9"/>
    <w:rsid w:val="00C233A6"/>
    <w:rsid w:val="00C4322E"/>
    <w:rsid w:val="00CB675B"/>
    <w:rsid w:val="00D10785"/>
    <w:rsid w:val="00D215C9"/>
    <w:rsid w:val="00D21CDB"/>
    <w:rsid w:val="00D232DD"/>
    <w:rsid w:val="00D27A06"/>
    <w:rsid w:val="00D7783C"/>
    <w:rsid w:val="00D926D9"/>
    <w:rsid w:val="00DA55E8"/>
    <w:rsid w:val="00DB658F"/>
    <w:rsid w:val="00DB70DF"/>
    <w:rsid w:val="00DC0B1A"/>
    <w:rsid w:val="00DC22E4"/>
    <w:rsid w:val="00DD5D83"/>
    <w:rsid w:val="00DD5EBB"/>
    <w:rsid w:val="00DD7BD9"/>
    <w:rsid w:val="00E340B3"/>
    <w:rsid w:val="00EC6951"/>
    <w:rsid w:val="00F1289D"/>
    <w:rsid w:val="00F17667"/>
    <w:rsid w:val="00F37F60"/>
    <w:rsid w:val="00F45C21"/>
    <w:rsid w:val="00F729E4"/>
    <w:rsid w:val="00F7692A"/>
    <w:rsid w:val="00F8466F"/>
    <w:rsid w:val="00FB3DA9"/>
    <w:rsid w:val="00FF0EA5"/>
    <w:rsid w:val="00FF2BBF"/>
    <w:rsid w:val="00FF3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78073-8DEF-4383-975D-15647BC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B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pPr>
      <w:spacing w:after="160" w:line="259" w:lineRule="auto"/>
    </w:pPr>
    <w:rPr>
      <w:rFonts w:ascii="Traditional Arabic" w:eastAsiaTheme="minorHAnsi"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 w:type="paragraph" w:styleId="a4">
    <w:name w:val="Normal (Web)"/>
    <w:basedOn w:val="a"/>
    <w:uiPriority w:val="99"/>
    <w:semiHidden/>
    <w:unhideWhenUsed/>
    <w:rsid w:val="00492BE2"/>
    <w:pPr>
      <w:bidi w:val="0"/>
      <w:spacing w:before="100" w:beforeAutospacing="1" w:after="100" w:afterAutospacing="1"/>
    </w:pPr>
  </w:style>
  <w:style w:type="paragraph" w:styleId="a5">
    <w:name w:val="No Spacing"/>
    <w:uiPriority w:val="1"/>
    <w:qFormat/>
    <w:rsid w:val="004C130D"/>
    <w:pPr>
      <w:bidi/>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4422">
      <w:bodyDiv w:val="1"/>
      <w:marLeft w:val="0"/>
      <w:marRight w:val="0"/>
      <w:marTop w:val="0"/>
      <w:marBottom w:val="0"/>
      <w:divBdr>
        <w:top w:val="none" w:sz="0" w:space="0" w:color="auto"/>
        <w:left w:val="none" w:sz="0" w:space="0" w:color="auto"/>
        <w:bottom w:val="none" w:sz="0" w:space="0" w:color="auto"/>
        <w:right w:val="none" w:sz="0" w:space="0" w:color="auto"/>
      </w:divBdr>
    </w:div>
    <w:div w:id="14322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1083</Words>
  <Characters>6179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2026-03-05T16:56:00Z</dcterms:created>
  <dcterms:modified xsi:type="dcterms:W3CDTF">2026-03-05T16:56:00Z</dcterms:modified>
</cp:coreProperties>
</file>