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45B" w:rsidRDefault="00ED54BE" w:rsidP="0044645B">
      <w:pPr>
        <w:ind w:left="-1278" w:right="-142"/>
        <w:rPr>
          <w:rFonts w:cs="KFGQPC Uthman Taha Naskh"/>
          <w:sz w:val="42"/>
          <w:szCs w:val="42"/>
          <w:rtl/>
        </w:rPr>
      </w:pPr>
      <w:r w:rsidRPr="0069605A">
        <w:rPr>
          <w:rFonts w:cs="KFGQPC Uthman Taha Naskh"/>
          <w:sz w:val="42"/>
          <w:szCs w:val="42"/>
          <w:rtl/>
        </w:rPr>
        <w:t>الحمد</w:t>
      </w:r>
      <w:r w:rsidR="00B9308F" w:rsidRPr="0069605A">
        <w:rPr>
          <w:rFonts w:cs="KFGQPC Uthman Taha Naskh" w:hint="cs"/>
          <w:sz w:val="42"/>
          <w:szCs w:val="42"/>
          <w:rtl/>
        </w:rPr>
        <w:t>ُ</w:t>
      </w:r>
      <w:r w:rsidRPr="0069605A">
        <w:rPr>
          <w:rFonts w:cs="KFGQPC Uthman Taha Naskh"/>
          <w:sz w:val="42"/>
          <w:szCs w:val="42"/>
          <w:rtl/>
        </w:rPr>
        <w:t xml:space="preserve"> لله</w:t>
      </w:r>
      <w:r w:rsidR="00B9308F" w:rsidRPr="0069605A">
        <w:rPr>
          <w:rFonts w:cs="KFGQPC Uthman Taha Naskh" w:hint="cs"/>
          <w:sz w:val="42"/>
          <w:szCs w:val="42"/>
          <w:rtl/>
        </w:rPr>
        <w:t>ِ</w:t>
      </w:r>
      <w:r w:rsidRPr="0069605A">
        <w:rPr>
          <w:rFonts w:cs="KFGQPC Uthman Taha Naskh"/>
          <w:sz w:val="42"/>
          <w:szCs w:val="42"/>
          <w:rtl/>
        </w:rPr>
        <w:t xml:space="preserve"> على لطف</w:t>
      </w:r>
      <w:r w:rsidR="00B9308F" w:rsidRPr="0069605A">
        <w:rPr>
          <w:rFonts w:cs="KFGQPC Uthman Taha Naskh" w:hint="cs"/>
          <w:sz w:val="42"/>
          <w:szCs w:val="42"/>
          <w:rtl/>
        </w:rPr>
        <w:t>ِ</w:t>
      </w:r>
      <w:r w:rsidRPr="0069605A">
        <w:rPr>
          <w:rFonts w:cs="KFGQPC Uthman Taha Naskh"/>
          <w:sz w:val="42"/>
          <w:szCs w:val="42"/>
          <w:rtl/>
        </w:rPr>
        <w:t>ه الخفي</w:t>
      </w:r>
      <w:r w:rsidR="00B9308F" w:rsidRPr="0069605A">
        <w:rPr>
          <w:rFonts w:cs="KFGQPC Uthman Taha Naskh" w:hint="cs"/>
          <w:sz w:val="42"/>
          <w:szCs w:val="42"/>
          <w:rtl/>
        </w:rPr>
        <w:t>ِ</w:t>
      </w:r>
      <w:r w:rsidR="005A39F4" w:rsidRPr="0069605A">
        <w:rPr>
          <w:rFonts w:cs="KFGQPC Uthman Taha Naskh"/>
          <w:sz w:val="42"/>
          <w:szCs w:val="42"/>
          <w:rtl/>
        </w:rPr>
        <w:t xml:space="preserve">، </w:t>
      </w:r>
      <w:r w:rsidRPr="0069605A">
        <w:rPr>
          <w:rFonts w:cs="KFGQPC Uthman Taha Naskh"/>
          <w:sz w:val="42"/>
          <w:szCs w:val="42"/>
          <w:rtl/>
        </w:rPr>
        <w:t>وفضل</w:t>
      </w:r>
      <w:r w:rsidR="00B9308F" w:rsidRPr="0069605A">
        <w:rPr>
          <w:rFonts w:cs="KFGQPC Uthman Taha Naskh" w:hint="cs"/>
          <w:sz w:val="42"/>
          <w:szCs w:val="42"/>
          <w:rtl/>
        </w:rPr>
        <w:t>ِ</w:t>
      </w:r>
      <w:r w:rsidRPr="0069605A">
        <w:rPr>
          <w:rFonts w:cs="KFGQPC Uthman Taha Naskh"/>
          <w:sz w:val="42"/>
          <w:szCs w:val="42"/>
          <w:rtl/>
        </w:rPr>
        <w:t>ه الجلي</w:t>
      </w:r>
      <w:r w:rsidR="00B9308F" w:rsidRPr="0069605A">
        <w:rPr>
          <w:rFonts w:cs="KFGQPC Uthman Taha Naskh" w:hint="cs"/>
          <w:sz w:val="42"/>
          <w:szCs w:val="42"/>
          <w:rtl/>
        </w:rPr>
        <w:t>ِ</w:t>
      </w:r>
      <w:r w:rsidR="005A39F4" w:rsidRPr="0069605A">
        <w:rPr>
          <w:rFonts w:cs="KFGQPC Uthman Taha Naskh"/>
          <w:sz w:val="42"/>
          <w:szCs w:val="42"/>
          <w:rtl/>
        </w:rPr>
        <w:t xml:space="preserve">، </w:t>
      </w:r>
      <w:r w:rsidR="00551F68" w:rsidRPr="0069605A">
        <w:rPr>
          <w:rFonts w:cs="KFGQPC Uthman Taha Naskh" w:hint="cs"/>
          <w:sz w:val="42"/>
          <w:szCs w:val="42"/>
          <w:rtl/>
        </w:rPr>
        <w:t>و</w:t>
      </w:r>
      <w:r w:rsidRPr="0069605A">
        <w:rPr>
          <w:rFonts w:cs="KFGQPC Uthman Taha Naskh" w:hint="cs"/>
          <w:sz w:val="42"/>
          <w:szCs w:val="42"/>
          <w:rtl/>
        </w:rPr>
        <w:t>الحمد</w:t>
      </w:r>
      <w:r w:rsidR="00B9308F" w:rsidRPr="0069605A">
        <w:rPr>
          <w:rFonts w:cs="KFGQPC Uthman Taha Naskh" w:hint="cs"/>
          <w:sz w:val="42"/>
          <w:szCs w:val="42"/>
          <w:rtl/>
        </w:rPr>
        <w:t>ُ</w:t>
      </w:r>
      <w:r w:rsidRPr="0069605A">
        <w:rPr>
          <w:rFonts w:cs="KFGQPC Uthman Taha Naskh" w:hint="cs"/>
          <w:sz w:val="42"/>
          <w:szCs w:val="42"/>
          <w:rtl/>
        </w:rPr>
        <w:t xml:space="preserve"> لله</w:t>
      </w:r>
      <w:r w:rsidR="00B9308F" w:rsidRPr="0069605A">
        <w:rPr>
          <w:rFonts w:cs="KFGQPC Uthman Taha Naskh" w:hint="cs"/>
          <w:sz w:val="42"/>
          <w:szCs w:val="42"/>
          <w:rtl/>
        </w:rPr>
        <w:t>ِ</w:t>
      </w:r>
      <w:r w:rsidRPr="0069605A">
        <w:rPr>
          <w:rFonts w:cs="KFGQPC Uthman Taha Naskh" w:hint="cs"/>
          <w:sz w:val="42"/>
          <w:szCs w:val="42"/>
          <w:rtl/>
        </w:rPr>
        <w:t xml:space="preserve"> على إمد</w:t>
      </w:r>
      <w:r w:rsidR="00B9308F" w:rsidRPr="0069605A">
        <w:rPr>
          <w:rFonts w:cs="KFGQPC Uthman Taha Naskh" w:hint="cs"/>
          <w:sz w:val="42"/>
          <w:szCs w:val="42"/>
          <w:rtl/>
        </w:rPr>
        <w:t>ِ</w:t>
      </w:r>
      <w:r w:rsidRPr="0069605A">
        <w:rPr>
          <w:rFonts w:cs="KFGQPC Uthman Taha Naskh" w:hint="cs"/>
          <w:sz w:val="42"/>
          <w:szCs w:val="42"/>
          <w:rtl/>
        </w:rPr>
        <w:t>اد الأعمار</w:t>
      </w:r>
      <w:r w:rsidR="00B9308F" w:rsidRPr="0069605A">
        <w:rPr>
          <w:rFonts w:cs="KFGQPC Uthman Taha Naskh" w:hint="cs"/>
          <w:sz w:val="42"/>
          <w:szCs w:val="42"/>
          <w:rtl/>
        </w:rPr>
        <w:t>ِ</w:t>
      </w:r>
      <w:r w:rsidR="00C00135" w:rsidRPr="0069605A">
        <w:rPr>
          <w:rFonts w:cs="KFGQPC Uthman Taha Naskh" w:hint="cs"/>
          <w:sz w:val="42"/>
          <w:szCs w:val="42"/>
          <w:rtl/>
        </w:rPr>
        <w:t xml:space="preserve"> وت</w:t>
      </w:r>
      <w:r w:rsidR="00B9308F" w:rsidRPr="0069605A">
        <w:rPr>
          <w:rFonts w:cs="KFGQPC Uthman Taha Naskh" w:hint="cs"/>
          <w:sz w:val="42"/>
          <w:szCs w:val="42"/>
          <w:rtl/>
        </w:rPr>
        <w:t>َ</w:t>
      </w:r>
      <w:r w:rsidR="00C00135" w:rsidRPr="0069605A">
        <w:rPr>
          <w:rFonts w:cs="KFGQPC Uthman Taha Naskh" w:hint="cs"/>
          <w:sz w:val="42"/>
          <w:szCs w:val="42"/>
          <w:rtl/>
        </w:rPr>
        <w:t>عاق</w:t>
      </w:r>
      <w:r w:rsidR="00B9308F" w:rsidRPr="0069605A">
        <w:rPr>
          <w:rFonts w:cs="KFGQPC Uthman Taha Naskh" w:hint="cs"/>
          <w:sz w:val="42"/>
          <w:szCs w:val="42"/>
          <w:rtl/>
        </w:rPr>
        <w:t>ُ</w:t>
      </w:r>
      <w:r w:rsidR="00C00135" w:rsidRPr="0069605A">
        <w:rPr>
          <w:rFonts w:cs="KFGQPC Uthman Taha Naskh" w:hint="cs"/>
          <w:sz w:val="42"/>
          <w:szCs w:val="42"/>
          <w:rtl/>
        </w:rPr>
        <w:t>ب</w:t>
      </w:r>
      <w:r w:rsidR="00B9308F" w:rsidRPr="0069605A">
        <w:rPr>
          <w:rFonts w:cs="KFGQPC Uthman Taha Naskh" w:hint="cs"/>
          <w:sz w:val="42"/>
          <w:szCs w:val="42"/>
          <w:rtl/>
        </w:rPr>
        <w:t>ِ</w:t>
      </w:r>
      <w:r w:rsidR="00C00135" w:rsidRPr="0069605A">
        <w:rPr>
          <w:rFonts w:cs="KFGQPC Uthman Taha Naskh" w:hint="cs"/>
          <w:sz w:val="42"/>
          <w:szCs w:val="42"/>
          <w:rtl/>
        </w:rPr>
        <w:t xml:space="preserve"> الأجيال</w:t>
      </w:r>
      <w:r w:rsidR="00B9308F" w:rsidRPr="0069605A">
        <w:rPr>
          <w:rFonts w:cs="KFGQPC Uthman Taha Naskh" w:hint="cs"/>
          <w:sz w:val="42"/>
          <w:szCs w:val="42"/>
          <w:rtl/>
        </w:rPr>
        <w:t>ِ</w:t>
      </w:r>
      <w:r w:rsidR="005A39F4" w:rsidRPr="0069605A">
        <w:rPr>
          <w:rFonts w:cs="KFGQPC Uthman Taha Naskh" w:hint="cs"/>
          <w:sz w:val="42"/>
          <w:szCs w:val="42"/>
          <w:rtl/>
        </w:rPr>
        <w:t xml:space="preserve">، </w:t>
      </w:r>
      <w:r w:rsidRPr="0069605A">
        <w:rPr>
          <w:rFonts w:cs="KFGQPC Uthman Taha Naskh" w:hint="cs"/>
          <w:sz w:val="42"/>
          <w:szCs w:val="42"/>
          <w:rtl/>
        </w:rPr>
        <w:t>وعلى مضاعفة</w:t>
      </w:r>
      <w:r w:rsidR="00B9308F" w:rsidRPr="0069605A">
        <w:rPr>
          <w:rFonts w:cs="KFGQPC Uthman Taha Naskh" w:hint="cs"/>
          <w:sz w:val="42"/>
          <w:szCs w:val="42"/>
          <w:rtl/>
        </w:rPr>
        <w:t>ِ</w:t>
      </w:r>
      <w:r w:rsidRPr="0069605A">
        <w:rPr>
          <w:rFonts w:cs="KFGQPC Uthman Taha Naskh" w:hint="cs"/>
          <w:sz w:val="42"/>
          <w:szCs w:val="42"/>
          <w:rtl/>
        </w:rPr>
        <w:t xml:space="preserve"> أجور</w:t>
      </w:r>
      <w:r w:rsidR="00B9308F" w:rsidRPr="0069605A">
        <w:rPr>
          <w:rFonts w:cs="KFGQPC Uthman Taha Naskh" w:hint="cs"/>
          <w:sz w:val="42"/>
          <w:szCs w:val="42"/>
          <w:rtl/>
        </w:rPr>
        <w:t>ِ</w:t>
      </w:r>
      <w:r w:rsidRPr="0069605A">
        <w:rPr>
          <w:rFonts w:cs="KFGQPC Uthman Taha Naskh" w:hint="cs"/>
          <w:sz w:val="42"/>
          <w:szCs w:val="42"/>
          <w:rtl/>
        </w:rPr>
        <w:t xml:space="preserve"> الأعمال</w:t>
      </w:r>
      <w:r w:rsidR="00B9308F" w:rsidRPr="0069605A">
        <w:rPr>
          <w:rFonts w:cs="KFGQPC Uthman Taha Naskh" w:hint="cs"/>
          <w:sz w:val="42"/>
          <w:szCs w:val="42"/>
          <w:rtl/>
        </w:rPr>
        <w:t>ِ</w:t>
      </w:r>
      <w:r w:rsidR="005A39F4" w:rsidRPr="0069605A">
        <w:rPr>
          <w:rFonts w:cs="KFGQPC Uthman Taha Naskh" w:hint="cs"/>
          <w:sz w:val="42"/>
          <w:szCs w:val="42"/>
          <w:rtl/>
        </w:rPr>
        <w:t xml:space="preserve">، </w:t>
      </w:r>
      <w:r w:rsidRPr="0069605A">
        <w:rPr>
          <w:rFonts w:cs="KFGQPC Uthman Taha Naskh"/>
          <w:sz w:val="42"/>
          <w:szCs w:val="42"/>
          <w:rtl/>
        </w:rPr>
        <w:t>وأشهد</w:t>
      </w:r>
      <w:r w:rsidR="00B9308F" w:rsidRPr="0069605A">
        <w:rPr>
          <w:rFonts w:cs="KFGQPC Uthman Taha Naskh" w:hint="cs"/>
          <w:sz w:val="42"/>
          <w:szCs w:val="42"/>
          <w:rtl/>
        </w:rPr>
        <w:t>ُ</w:t>
      </w:r>
      <w:r w:rsidRPr="0069605A">
        <w:rPr>
          <w:rFonts w:cs="KFGQPC Uthman Taha Naskh"/>
          <w:sz w:val="42"/>
          <w:szCs w:val="42"/>
          <w:rtl/>
        </w:rPr>
        <w:t xml:space="preserve"> أن لا إله</w:t>
      </w:r>
      <w:r w:rsidR="00B9308F" w:rsidRPr="0069605A">
        <w:rPr>
          <w:rFonts w:cs="KFGQPC Uthman Taha Naskh" w:hint="cs"/>
          <w:sz w:val="42"/>
          <w:szCs w:val="42"/>
          <w:rtl/>
        </w:rPr>
        <w:t>َ</w:t>
      </w:r>
      <w:r w:rsidRPr="0069605A">
        <w:rPr>
          <w:rFonts w:cs="KFGQPC Uthman Taha Naskh"/>
          <w:sz w:val="42"/>
          <w:szCs w:val="42"/>
          <w:rtl/>
        </w:rPr>
        <w:t xml:space="preserve"> إلا الله</w:t>
      </w:r>
      <w:r w:rsidR="00B9308F" w:rsidRPr="0069605A">
        <w:rPr>
          <w:rFonts w:cs="KFGQPC Uthman Taha Naskh" w:hint="cs"/>
          <w:sz w:val="42"/>
          <w:szCs w:val="42"/>
          <w:rtl/>
        </w:rPr>
        <w:t>ُ</w:t>
      </w:r>
      <w:r w:rsidRPr="0069605A">
        <w:rPr>
          <w:rFonts w:cs="KFGQPC Uthman Taha Naskh"/>
          <w:sz w:val="42"/>
          <w:szCs w:val="42"/>
          <w:rtl/>
        </w:rPr>
        <w:t xml:space="preserve"> وحد</w:t>
      </w:r>
      <w:r w:rsidR="00B9308F" w:rsidRPr="0069605A">
        <w:rPr>
          <w:rFonts w:cs="KFGQPC Uthman Taha Naskh" w:hint="cs"/>
          <w:sz w:val="42"/>
          <w:szCs w:val="42"/>
          <w:rtl/>
        </w:rPr>
        <w:t>َ</w:t>
      </w:r>
      <w:r w:rsidRPr="0069605A">
        <w:rPr>
          <w:rFonts w:cs="KFGQPC Uthman Taha Naskh"/>
          <w:sz w:val="42"/>
          <w:szCs w:val="42"/>
          <w:rtl/>
        </w:rPr>
        <w:t>ه لا شريك</w:t>
      </w:r>
      <w:r w:rsidR="00B9308F" w:rsidRPr="0069605A">
        <w:rPr>
          <w:rFonts w:cs="KFGQPC Uthman Taha Naskh" w:hint="cs"/>
          <w:sz w:val="42"/>
          <w:szCs w:val="42"/>
          <w:rtl/>
        </w:rPr>
        <w:t>َ</w:t>
      </w:r>
      <w:r w:rsidRPr="0069605A">
        <w:rPr>
          <w:rFonts w:cs="KFGQPC Uthman Taha Naskh"/>
          <w:sz w:val="42"/>
          <w:szCs w:val="42"/>
          <w:rtl/>
        </w:rPr>
        <w:t xml:space="preserve"> له</w:t>
      </w:r>
      <w:r w:rsidR="005A39F4" w:rsidRPr="0069605A">
        <w:rPr>
          <w:rFonts w:cs="KFGQPC Uthman Taha Naskh"/>
          <w:sz w:val="42"/>
          <w:szCs w:val="42"/>
          <w:rtl/>
        </w:rPr>
        <w:t xml:space="preserve">، </w:t>
      </w:r>
      <w:r w:rsidRPr="0069605A">
        <w:rPr>
          <w:rFonts w:cs="KFGQPC Uthman Taha Naskh"/>
          <w:sz w:val="42"/>
          <w:szCs w:val="42"/>
          <w:rtl/>
        </w:rPr>
        <w:t>وأشهد</w:t>
      </w:r>
      <w:r w:rsidR="00B9308F" w:rsidRPr="0069605A">
        <w:rPr>
          <w:rFonts w:cs="KFGQPC Uthman Taha Naskh" w:hint="cs"/>
          <w:sz w:val="42"/>
          <w:szCs w:val="42"/>
          <w:rtl/>
        </w:rPr>
        <w:t>ُ</w:t>
      </w:r>
      <w:r w:rsidRPr="0069605A">
        <w:rPr>
          <w:rFonts w:cs="KFGQPC Uthman Taha Naskh"/>
          <w:sz w:val="42"/>
          <w:szCs w:val="42"/>
          <w:rtl/>
        </w:rPr>
        <w:t xml:space="preserve"> أن محمد</w:t>
      </w:r>
      <w:r w:rsidRPr="0069605A">
        <w:rPr>
          <w:rFonts w:cs="KFGQPC Uthman Taha Naskh" w:hint="cs"/>
          <w:sz w:val="42"/>
          <w:szCs w:val="42"/>
          <w:rtl/>
        </w:rPr>
        <w:t>ًا</w:t>
      </w:r>
      <w:r w:rsidRPr="0069605A">
        <w:rPr>
          <w:rFonts w:cs="KFGQPC Uthman Taha Naskh"/>
          <w:sz w:val="42"/>
          <w:szCs w:val="42"/>
          <w:rtl/>
        </w:rPr>
        <w:t xml:space="preserve"> عبد</w:t>
      </w:r>
      <w:r w:rsidR="00B9308F" w:rsidRPr="0069605A">
        <w:rPr>
          <w:rFonts w:cs="KFGQPC Uthman Taha Naskh" w:hint="cs"/>
          <w:sz w:val="42"/>
          <w:szCs w:val="42"/>
          <w:rtl/>
        </w:rPr>
        <w:t>ُ</w:t>
      </w:r>
      <w:r w:rsidRPr="0069605A">
        <w:rPr>
          <w:rFonts w:cs="KFGQPC Uthman Taha Naskh"/>
          <w:sz w:val="42"/>
          <w:szCs w:val="42"/>
          <w:rtl/>
        </w:rPr>
        <w:t>ه ورسول</w:t>
      </w:r>
      <w:r w:rsidR="00B9308F" w:rsidRPr="0069605A">
        <w:rPr>
          <w:rFonts w:cs="KFGQPC Uthman Taha Naskh" w:hint="cs"/>
          <w:sz w:val="42"/>
          <w:szCs w:val="42"/>
          <w:rtl/>
        </w:rPr>
        <w:t>ُ</w:t>
      </w:r>
      <w:r w:rsidRPr="0069605A">
        <w:rPr>
          <w:rFonts w:cs="KFGQPC Uthman Taha Naskh"/>
          <w:sz w:val="42"/>
          <w:szCs w:val="42"/>
          <w:rtl/>
        </w:rPr>
        <w:t>ه</w:t>
      </w:r>
      <w:r w:rsidR="005A39F4" w:rsidRPr="0069605A">
        <w:rPr>
          <w:rFonts w:cs="KFGQPC Uthman Taha Naskh"/>
          <w:sz w:val="42"/>
          <w:szCs w:val="42"/>
          <w:rtl/>
        </w:rPr>
        <w:t xml:space="preserve">، </w:t>
      </w:r>
      <w:r w:rsidRPr="0069605A">
        <w:rPr>
          <w:rFonts w:cs="KFGQPC Uthman Taha Naskh"/>
          <w:sz w:val="42"/>
          <w:szCs w:val="42"/>
          <w:rtl/>
        </w:rPr>
        <w:t>صلى الله</w:t>
      </w:r>
      <w:r w:rsidR="00B9308F" w:rsidRPr="0069605A">
        <w:rPr>
          <w:rFonts w:cs="KFGQPC Uthman Taha Naskh" w:hint="cs"/>
          <w:sz w:val="42"/>
          <w:szCs w:val="42"/>
          <w:rtl/>
        </w:rPr>
        <w:t>ُ</w:t>
      </w:r>
      <w:r w:rsidRPr="0069605A">
        <w:rPr>
          <w:rFonts w:cs="KFGQPC Uthman Taha Naskh"/>
          <w:sz w:val="42"/>
          <w:szCs w:val="42"/>
          <w:rtl/>
        </w:rPr>
        <w:t xml:space="preserve"> عل</w:t>
      </w:r>
      <w:r w:rsidR="007B496A" w:rsidRPr="0069605A">
        <w:rPr>
          <w:rFonts w:cs="KFGQPC Uthman Taha Naskh"/>
          <w:sz w:val="42"/>
          <w:szCs w:val="42"/>
          <w:rtl/>
        </w:rPr>
        <w:t>يه</w:t>
      </w:r>
      <w:r w:rsidR="00200509">
        <w:rPr>
          <w:rFonts w:cs="KFGQPC Uthman Taha Naskh" w:hint="cs"/>
          <w:sz w:val="42"/>
          <w:szCs w:val="42"/>
          <w:rtl/>
        </w:rPr>
        <w:t>ِ</w:t>
      </w:r>
      <w:r w:rsidR="007B496A" w:rsidRPr="0069605A">
        <w:rPr>
          <w:rFonts w:cs="KFGQPC Uthman Taha Naskh"/>
          <w:sz w:val="42"/>
          <w:szCs w:val="42"/>
          <w:rtl/>
        </w:rPr>
        <w:t xml:space="preserve"> وعلى </w:t>
      </w:r>
      <w:proofErr w:type="spellStart"/>
      <w:r w:rsidR="007B496A" w:rsidRPr="0069605A">
        <w:rPr>
          <w:rFonts w:cs="KFGQPC Uthman Taha Naskh"/>
          <w:sz w:val="42"/>
          <w:szCs w:val="42"/>
          <w:rtl/>
        </w:rPr>
        <w:t>آل</w:t>
      </w:r>
      <w:r w:rsidR="00B9308F" w:rsidRPr="0069605A">
        <w:rPr>
          <w:rFonts w:cs="KFGQPC Uthman Taha Naskh" w:hint="cs"/>
          <w:sz w:val="42"/>
          <w:szCs w:val="42"/>
          <w:rtl/>
        </w:rPr>
        <w:t>ِ</w:t>
      </w:r>
      <w:r w:rsidR="007B496A" w:rsidRPr="0069605A">
        <w:rPr>
          <w:rFonts w:cs="KFGQPC Uthman Taha Naskh"/>
          <w:sz w:val="42"/>
          <w:szCs w:val="42"/>
          <w:rtl/>
        </w:rPr>
        <w:t>ه</w:t>
      </w:r>
      <w:proofErr w:type="spellEnd"/>
      <w:r w:rsidR="007B496A" w:rsidRPr="0069605A">
        <w:rPr>
          <w:rFonts w:cs="KFGQPC Uthman Taha Naskh"/>
          <w:sz w:val="42"/>
          <w:szCs w:val="42"/>
          <w:rtl/>
        </w:rPr>
        <w:t xml:space="preserve"> وصحب</w:t>
      </w:r>
      <w:r w:rsidR="00B9308F" w:rsidRPr="0069605A">
        <w:rPr>
          <w:rFonts w:cs="KFGQPC Uthman Taha Naskh" w:hint="cs"/>
          <w:sz w:val="42"/>
          <w:szCs w:val="42"/>
          <w:rtl/>
        </w:rPr>
        <w:t>ِ</w:t>
      </w:r>
      <w:r w:rsidR="007B496A" w:rsidRPr="0069605A">
        <w:rPr>
          <w:rFonts w:cs="KFGQPC Uthman Taha Naskh"/>
          <w:sz w:val="42"/>
          <w:szCs w:val="42"/>
          <w:rtl/>
        </w:rPr>
        <w:t>ه</w:t>
      </w:r>
      <w:r w:rsidR="005A39F4" w:rsidRPr="0069605A">
        <w:rPr>
          <w:rFonts w:cs="KFGQPC Uthman Taha Naskh" w:hint="cs"/>
          <w:sz w:val="42"/>
          <w:szCs w:val="42"/>
          <w:rtl/>
        </w:rPr>
        <w:t xml:space="preserve">، </w:t>
      </w:r>
      <w:r w:rsidRPr="0069605A">
        <w:rPr>
          <w:rFonts w:cs="KFGQPC Uthman Taha Naskh"/>
          <w:sz w:val="42"/>
          <w:szCs w:val="42"/>
          <w:rtl/>
        </w:rPr>
        <w:t>أما بعد</w:t>
      </w:r>
      <w:r w:rsidR="004F60BA" w:rsidRPr="0069605A">
        <w:rPr>
          <w:rFonts w:cs="KFGQPC Uthman Taha Naskh" w:hint="cs"/>
          <w:sz w:val="42"/>
          <w:szCs w:val="42"/>
          <w:rtl/>
        </w:rPr>
        <w:t>ُ</w:t>
      </w:r>
      <w:r w:rsidR="005A39F4" w:rsidRPr="0069605A">
        <w:rPr>
          <w:rFonts w:cs="KFGQPC Uthman Taha Naskh"/>
          <w:sz w:val="42"/>
          <w:szCs w:val="42"/>
          <w:rtl/>
        </w:rPr>
        <w:t>:</w:t>
      </w:r>
      <w:r w:rsidR="000F0BCD" w:rsidRPr="0069605A">
        <w:rPr>
          <w:rFonts w:cs="KFGQPC Uthman Taha Naskh" w:hint="cs"/>
          <w:sz w:val="42"/>
          <w:szCs w:val="42"/>
          <w:rtl/>
        </w:rPr>
        <w:t xml:space="preserve"> </w:t>
      </w:r>
    </w:p>
    <w:p w:rsidR="005A39F4" w:rsidRPr="0069605A" w:rsidRDefault="000F0BCD" w:rsidP="0044645B">
      <w:pPr>
        <w:ind w:left="-1278" w:right="-142"/>
        <w:jc w:val="center"/>
        <w:rPr>
          <w:rFonts w:cs="KFGQPC Uthman Taha Naskh"/>
          <w:sz w:val="42"/>
          <w:szCs w:val="42"/>
          <w:rtl/>
        </w:rPr>
      </w:pPr>
      <w:r w:rsidRPr="0069605A">
        <w:rPr>
          <w:rFonts w:cs="KFGQPC Uthman Taha Naskh" w:hint="cs"/>
          <w:sz w:val="42"/>
          <w:szCs w:val="42"/>
          <w:rtl/>
        </w:rPr>
        <w:t xml:space="preserve">فاتقوا اللهَ؛ فتقوى اللهِ ما </w:t>
      </w:r>
      <w:r w:rsidR="0044645B">
        <w:rPr>
          <w:rFonts w:cs="KFGQPC Uthman Taha Naskh" w:hint="cs"/>
          <w:sz w:val="42"/>
          <w:szCs w:val="42"/>
          <w:rtl/>
        </w:rPr>
        <w:t xml:space="preserve">    </w:t>
      </w:r>
      <w:r w:rsidRPr="0069605A">
        <w:rPr>
          <w:rFonts w:cs="KFGQPC Uthman Taha Naskh" w:hint="cs"/>
          <w:sz w:val="42"/>
          <w:szCs w:val="42"/>
          <w:rtl/>
        </w:rPr>
        <w:t>جاورَتْ قلبَ امرئٍ إلا وَصَل</w:t>
      </w:r>
      <w:r w:rsidR="0044645B">
        <w:rPr>
          <w:rFonts w:cs="KFGQPC Uthman Taha Naskh" w:hint="cs"/>
          <w:sz w:val="42"/>
          <w:szCs w:val="42"/>
          <w:rtl/>
        </w:rPr>
        <w:t>ْ</w:t>
      </w:r>
    </w:p>
    <w:p w:rsidR="00D146EB" w:rsidRDefault="004841DB" w:rsidP="000D4AFF">
      <w:pPr>
        <w:ind w:left="-1136"/>
        <w:rPr>
          <w:rFonts w:cs="KFGQPC Uthman Taha Naskh"/>
          <w:sz w:val="42"/>
          <w:szCs w:val="42"/>
          <w:rtl/>
        </w:rPr>
      </w:pPr>
      <w:r>
        <w:rPr>
          <w:rFonts w:cs="KFGQPC Uthman Taha Naskh" w:hint="cs"/>
          <w:sz w:val="42"/>
          <w:szCs w:val="42"/>
          <w:rtl/>
        </w:rPr>
        <w:t>أي</w:t>
      </w:r>
      <w:r w:rsidR="00200509">
        <w:rPr>
          <w:rFonts w:cs="KFGQPC Uthman Taha Naskh" w:hint="cs"/>
          <w:sz w:val="42"/>
          <w:szCs w:val="42"/>
          <w:rtl/>
        </w:rPr>
        <w:t>ُ</w:t>
      </w:r>
      <w:r>
        <w:rPr>
          <w:rFonts w:cs="KFGQPC Uthman Taha Naskh" w:hint="cs"/>
          <w:sz w:val="42"/>
          <w:szCs w:val="42"/>
          <w:rtl/>
        </w:rPr>
        <w:t>ها المؤمنونَ:</w:t>
      </w:r>
      <w:r w:rsidR="005A39F4" w:rsidRPr="0069605A">
        <w:rPr>
          <w:rFonts w:cs="KFGQPC Uthman Taha Naskh" w:hint="cs"/>
          <w:sz w:val="42"/>
          <w:szCs w:val="42"/>
          <w:rtl/>
        </w:rPr>
        <w:t xml:space="preserve"> </w:t>
      </w:r>
      <w:r w:rsidR="00942077" w:rsidRPr="0069605A">
        <w:rPr>
          <w:rFonts w:cs="KFGQPC Uthman Taha Naskh" w:hint="cs"/>
          <w:sz w:val="42"/>
          <w:szCs w:val="42"/>
          <w:rtl/>
        </w:rPr>
        <w:t>وبعد</w:t>
      </w:r>
      <w:r>
        <w:rPr>
          <w:rFonts w:cs="KFGQPC Uthman Taha Naskh" w:hint="cs"/>
          <w:sz w:val="42"/>
          <w:szCs w:val="42"/>
          <w:rtl/>
        </w:rPr>
        <w:t>َ</w:t>
      </w:r>
      <w:r w:rsidR="00942077" w:rsidRPr="0069605A">
        <w:rPr>
          <w:rFonts w:cs="KFGQPC Uthman Taha Naskh" w:hint="cs"/>
          <w:sz w:val="42"/>
          <w:szCs w:val="42"/>
          <w:rtl/>
        </w:rPr>
        <w:t xml:space="preserve"> عامٍ عن بُعد</w:t>
      </w:r>
      <w:r>
        <w:rPr>
          <w:rFonts w:cs="KFGQPC Uthman Taha Naskh" w:hint="cs"/>
          <w:sz w:val="42"/>
          <w:szCs w:val="42"/>
          <w:rtl/>
        </w:rPr>
        <w:t>ٍ</w:t>
      </w:r>
      <w:r w:rsidR="00942077" w:rsidRPr="0069605A">
        <w:rPr>
          <w:rFonts w:cs="KFGQPC Uthman Taha Naskh" w:hint="cs"/>
          <w:sz w:val="42"/>
          <w:szCs w:val="42"/>
          <w:rtl/>
        </w:rPr>
        <w:t xml:space="preserve"> نقترب</w:t>
      </w:r>
      <w:r>
        <w:rPr>
          <w:rFonts w:cs="KFGQPC Uthman Taha Naskh" w:hint="cs"/>
          <w:sz w:val="42"/>
          <w:szCs w:val="42"/>
          <w:rtl/>
        </w:rPr>
        <w:t>ُ</w:t>
      </w:r>
      <w:r w:rsidR="00942077" w:rsidRPr="0069605A">
        <w:rPr>
          <w:rFonts w:cs="KFGQPC Uthman Taha Naskh" w:hint="cs"/>
          <w:sz w:val="42"/>
          <w:szCs w:val="42"/>
          <w:rtl/>
        </w:rPr>
        <w:t xml:space="preserve"> </w:t>
      </w:r>
      <w:r>
        <w:rPr>
          <w:rFonts w:cs="KFGQPC Uthman Taha Naskh" w:hint="cs"/>
          <w:sz w:val="42"/>
          <w:szCs w:val="42"/>
          <w:rtl/>
        </w:rPr>
        <w:t>-</w:t>
      </w:r>
      <w:r w:rsidR="00942077" w:rsidRPr="0069605A">
        <w:rPr>
          <w:rFonts w:cs="KFGQPC Uthman Taha Naskh" w:hint="cs"/>
          <w:sz w:val="42"/>
          <w:szCs w:val="42"/>
          <w:rtl/>
        </w:rPr>
        <w:t>بحمد</w:t>
      </w:r>
      <w:r w:rsidR="00200509">
        <w:rPr>
          <w:rFonts w:cs="KFGQPC Uthman Taha Naskh" w:hint="cs"/>
          <w:sz w:val="42"/>
          <w:szCs w:val="42"/>
          <w:rtl/>
        </w:rPr>
        <w:t>ِ</w:t>
      </w:r>
      <w:r w:rsidR="00942077" w:rsidRPr="0069605A">
        <w:rPr>
          <w:rFonts w:cs="KFGQPC Uthman Taha Naskh" w:hint="cs"/>
          <w:sz w:val="42"/>
          <w:szCs w:val="42"/>
          <w:rtl/>
        </w:rPr>
        <w:t xml:space="preserve"> الله</w:t>
      </w:r>
      <w:r w:rsidR="00200509">
        <w:rPr>
          <w:rFonts w:cs="KFGQPC Uthman Taha Naskh" w:hint="cs"/>
          <w:sz w:val="42"/>
          <w:szCs w:val="42"/>
          <w:rtl/>
        </w:rPr>
        <w:t>ِ</w:t>
      </w:r>
      <w:r>
        <w:rPr>
          <w:rFonts w:cs="KFGQPC Uthman Taha Naskh" w:hint="cs"/>
          <w:sz w:val="42"/>
          <w:szCs w:val="42"/>
          <w:rtl/>
        </w:rPr>
        <w:t xml:space="preserve"> </w:t>
      </w:r>
      <w:proofErr w:type="gramStart"/>
      <w:r>
        <w:rPr>
          <w:rFonts w:cs="KFGQPC Uthman Taha Naskh" w:hint="cs"/>
          <w:sz w:val="42"/>
          <w:szCs w:val="42"/>
          <w:rtl/>
        </w:rPr>
        <w:t>تعالى-</w:t>
      </w:r>
      <w:r w:rsidR="00942077" w:rsidRPr="0069605A">
        <w:rPr>
          <w:rFonts w:cs="KFGQPC Uthman Taha Naskh" w:hint="cs"/>
          <w:sz w:val="42"/>
          <w:szCs w:val="42"/>
          <w:rtl/>
        </w:rPr>
        <w:t xml:space="preserve"> </w:t>
      </w:r>
      <w:r w:rsidRPr="0069605A">
        <w:rPr>
          <w:rFonts w:cs="KFGQPC Uthman Taha Naskh" w:hint="cs"/>
          <w:sz w:val="42"/>
          <w:szCs w:val="42"/>
          <w:rtl/>
        </w:rPr>
        <w:t>ونعود</w:t>
      </w:r>
      <w:r>
        <w:rPr>
          <w:rFonts w:cs="KFGQPC Uthman Taha Naskh" w:hint="cs"/>
          <w:sz w:val="42"/>
          <w:szCs w:val="42"/>
          <w:rtl/>
        </w:rPr>
        <w:t>ُ</w:t>
      </w:r>
      <w:proofErr w:type="gramEnd"/>
      <w:r w:rsidRPr="0069605A">
        <w:rPr>
          <w:rFonts w:cs="KFGQPC Uthman Taha Naskh" w:hint="cs"/>
          <w:sz w:val="42"/>
          <w:szCs w:val="42"/>
          <w:rtl/>
        </w:rPr>
        <w:t xml:space="preserve"> </w:t>
      </w:r>
      <w:r w:rsidR="00942077" w:rsidRPr="0069605A">
        <w:rPr>
          <w:rFonts w:cs="KFGQPC Uthman Taha Naskh" w:hint="cs"/>
          <w:sz w:val="42"/>
          <w:szCs w:val="42"/>
          <w:rtl/>
        </w:rPr>
        <w:t>كما كنا في ثلاث</w:t>
      </w:r>
      <w:r w:rsidR="00200509">
        <w:rPr>
          <w:rFonts w:cs="KFGQPC Uthman Taha Naskh" w:hint="cs"/>
          <w:sz w:val="42"/>
          <w:szCs w:val="42"/>
          <w:rtl/>
        </w:rPr>
        <w:t>ِ</w:t>
      </w:r>
      <w:r w:rsidR="00942077" w:rsidRPr="0069605A">
        <w:rPr>
          <w:rFonts w:cs="KFGQPC Uthman Taha Naskh" w:hint="cs"/>
          <w:sz w:val="42"/>
          <w:szCs w:val="42"/>
          <w:rtl/>
        </w:rPr>
        <w:t xml:space="preserve"> مراحل</w:t>
      </w:r>
      <w:r w:rsidR="00200509">
        <w:rPr>
          <w:rFonts w:cs="KFGQPC Uthman Taha Naskh" w:hint="cs"/>
          <w:sz w:val="42"/>
          <w:szCs w:val="42"/>
          <w:rtl/>
        </w:rPr>
        <w:t>َ</w:t>
      </w:r>
      <w:r w:rsidR="00942077" w:rsidRPr="0069605A">
        <w:rPr>
          <w:rFonts w:cs="KFGQPC Uthman Taha Naskh" w:hint="cs"/>
          <w:sz w:val="42"/>
          <w:szCs w:val="42"/>
          <w:rtl/>
        </w:rPr>
        <w:t xml:space="preserve"> تعليمية</w:t>
      </w:r>
      <w:r w:rsidR="00200509">
        <w:rPr>
          <w:rFonts w:cs="KFGQPC Uthman Taha Naskh" w:hint="cs"/>
          <w:sz w:val="42"/>
          <w:szCs w:val="42"/>
          <w:rtl/>
        </w:rPr>
        <w:t>ٍ</w:t>
      </w:r>
      <w:r w:rsidR="00942077" w:rsidRPr="0069605A">
        <w:rPr>
          <w:rFonts w:cs="KFGQPC Uthman Taha Naskh" w:hint="cs"/>
          <w:sz w:val="42"/>
          <w:szCs w:val="42"/>
          <w:rtl/>
        </w:rPr>
        <w:t>، و</w:t>
      </w:r>
      <w:r w:rsidR="0085078B" w:rsidRPr="0069605A">
        <w:rPr>
          <w:rFonts w:cs="KFGQPC Uthman Taha Naskh" w:hint="cs"/>
          <w:sz w:val="42"/>
          <w:szCs w:val="42"/>
          <w:rtl/>
        </w:rPr>
        <w:t>المرحلة</w:t>
      </w:r>
      <w:r>
        <w:rPr>
          <w:rFonts w:cs="KFGQPC Uthman Taha Naskh" w:hint="cs"/>
          <w:sz w:val="42"/>
          <w:szCs w:val="42"/>
          <w:rtl/>
        </w:rPr>
        <w:t>ُ</w:t>
      </w:r>
      <w:r w:rsidR="0085078B" w:rsidRPr="0069605A">
        <w:rPr>
          <w:rFonts w:cs="KFGQPC Uthman Taha Naskh" w:hint="cs"/>
          <w:sz w:val="42"/>
          <w:szCs w:val="42"/>
          <w:rtl/>
        </w:rPr>
        <w:t xml:space="preserve"> الابتدائية</w:t>
      </w:r>
      <w:r>
        <w:rPr>
          <w:rFonts w:cs="KFGQPC Uthman Taha Naskh" w:hint="cs"/>
          <w:sz w:val="42"/>
          <w:szCs w:val="42"/>
          <w:rtl/>
        </w:rPr>
        <w:t>ُ</w:t>
      </w:r>
      <w:r w:rsidR="0085078B" w:rsidRPr="0069605A">
        <w:rPr>
          <w:rFonts w:cs="KFGQPC Uthman Taha Naskh" w:hint="cs"/>
          <w:sz w:val="42"/>
          <w:szCs w:val="42"/>
          <w:rtl/>
        </w:rPr>
        <w:t xml:space="preserve"> ستعود</w:t>
      </w:r>
      <w:r>
        <w:rPr>
          <w:rFonts w:cs="KFGQPC Uthman Taha Naskh" w:hint="cs"/>
          <w:sz w:val="42"/>
          <w:szCs w:val="42"/>
          <w:rtl/>
        </w:rPr>
        <w:t>ُ</w:t>
      </w:r>
      <w:r w:rsidR="0085078B" w:rsidRPr="0069605A">
        <w:rPr>
          <w:rFonts w:cs="KFGQPC Uthman Taha Naskh" w:hint="cs"/>
          <w:sz w:val="42"/>
          <w:szCs w:val="42"/>
          <w:rtl/>
        </w:rPr>
        <w:t xml:space="preserve"> قريبًا.</w:t>
      </w:r>
      <w:r w:rsidR="00D146EB">
        <w:rPr>
          <w:rFonts w:cs="KFGQPC Uthman Taha Naskh" w:hint="cs"/>
          <w:sz w:val="42"/>
          <w:szCs w:val="42"/>
          <w:rtl/>
        </w:rPr>
        <w:t xml:space="preserve"> </w:t>
      </w:r>
      <w:r w:rsidR="000D4AFF" w:rsidRPr="00D146EB">
        <w:rPr>
          <w:rFonts w:cs="KFGQPC Uthman Taha Naskh"/>
          <w:sz w:val="42"/>
          <w:szCs w:val="42"/>
          <w:rtl/>
        </w:rPr>
        <w:t>{</w:t>
      </w:r>
      <w:r w:rsidR="000D4AFF" w:rsidRPr="004841DB">
        <w:rPr>
          <w:rFonts w:cs="KFGQPC Uthman Taha Naskh"/>
          <w:b/>
          <w:bCs/>
          <w:sz w:val="42"/>
          <w:szCs w:val="42"/>
          <w:rtl/>
        </w:rPr>
        <w:t xml:space="preserve">ذَلِكَ مِنْ فَضْلِ اللَّهِ عَلَيْنَا وَعَلَى النَّاسِ وَلَكِنَّ أَكْثَرَ النَّاسِ لَا </w:t>
      </w:r>
      <w:proofErr w:type="gramStart"/>
      <w:r w:rsidR="000D4AFF" w:rsidRPr="004841DB">
        <w:rPr>
          <w:rFonts w:cs="KFGQPC Uthman Taha Naskh"/>
          <w:b/>
          <w:bCs/>
          <w:sz w:val="42"/>
          <w:szCs w:val="42"/>
          <w:rtl/>
        </w:rPr>
        <w:t>يَشْكُرُونَ</w:t>
      </w:r>
      <w:r w:rsidR="000D4AFF" w:rsidRPr="00D146EB">
        <w:rPr>
          <w:rFonts w:cs="KFGQPC Uthman Taha Naskh"/>
          <w:sz w:val="42"/>
          <w:szCs w:val="42"/>
          <w:rtl/>
        </w:rPr>
        <w:t>}</w:t>
      </w:r>
      <w:r w:rsidR="000D4AFF" w:rsidRPr="004841DB">
        <w:rPr>
          <w:rFonts w:cs="KFGQPC Uthman Taha Naskh"/>
          <w:sz w:val="28"/>
          <w:szCs w:val="28"/>
          <w:rtl/>
        </w:rPr>
        <w:t>[</w:t>
      </w:r>
      <w:proofErr w:type="gramEnd"/>
      <w:r w:rsidR="000D4AFF" w:rsidRPr="004841DB">
        <w:rPr>
          <w:rFonts w:cs="KFGQPC Uthman Taha Naskh"/>
          <w:sz w:val="28"/>
          <w:szCs w:val="28"/>
          <w:rtl/>
        </w:rPr>
        <w:t>يوسف38]</w:t>
      </w:r>
      <w:r w:rsidR="000D4AFF">
        <w:rPr>
          <w:rFonts w:cs="KFGQPC Uthman Taha Naskh" w:hint="cs"/>
          <w:sz w:val="42"/>
          <w:szCs w:val="42"/>
          <w:rtl/>
        </w:rPr>
        <w:t xml:space="preserve"> فالحمدُ للهِ، و</w:t>
      </w:r>
      <w:r w:rsidR="00D146EB">
        <w:rPr>
          <w:rFonts w:cs="KFGQPC Uthman Taha Naskh" w:hint="cs"/>
          <w:sz w:val="42"/>
          <w:szCs w:val="42"/>
          <w:rtl/>
        </w:rPr>
        <w:t>جزى الله</w:t>
      </w:r>
      <w:r>
        <w:rPr>
          <w:rFonts w:cs="KFGQPC Uthman Taha Naskh" w:hint="cs"/>
          <w:sz w:val="42"/>
          <w:szCs w:val="42"/>
          <w:rtl/>
        </w:rPr>
        <w:t>ُ</w:t>
      </w:r>
      <w:r w:rsidR="00D146EB">
        <w:rPr>
          <w:rFonts w:cs="KFGQPC Uthman Taha Naskh" w:hint="cs"/>
          <w:sz w:val="42"/>
          <w:szCs w:val="42"/>
          <w:rtl/>
        </w:rPr>
        <w:t xml:space="preserve"> ولاة</w:t>
      </w:r>
      <w:r w:rsidR="00200509">
        <w:rPr>
          <w:rFonts w:cs="KFGQPC Uthman Taha Naskh" w:hint="cs"/>
          <w:sz w:val="42"/>
          <w:szCs w:val="42"/>
          <w:rtl/>
        </w:rPr>
        <w:t>َ</w:t>
      </w:r>
      <w:r w:rsidR="00D146EB">
        <w:rPr>
          <w:rFonts w:cs="KFGQPC Uthman Taha Naskh" w:hint="cs"/>
          <w:sz w:val="42"/>
          <w:szCs w:val="42"/>
          <w:rtl/>
        </w:rPr>
        <w:t xml:space="preserve"> أمر</w:t>
      </w:r>
      <w:r w:rsidR="00200509">
        <w:rPr>
          <w:rFonts w:cs="KFGQPC Uthman Taha Naskh" w:hint="cs"/>
          <w:sz w:val="42"/>
          <w:szCs w:val="42"/>
          <w:rtl/>
        </w:rPr>
        <w:t>ِ</w:t>
      </w:r>
      <w:r w:rsidR="00D146EB">
        <w:rPr>
          <w:rFonts w:cs="KFGQPC Uthman Taha Naskh" w:hint="cs"/>
          <w:sz w:val="42"/>
          <w:szCs w:val="42"/>
          <w:rtl/>
        </w:rPr>
        <w:t>نا على سداد</w:t>
      </w:r>
      <w:r w:rsidR="00200509">
        <w:rPr>
          <w:rFonts w:cs="KFGQPC Uthman Taha Naskh" w:hint="cs"/>
          <w:sz w:val="42"/>
          <w:szCs w:val="42"/>
          <w:rtl/>
        </w:rPr>
        <w:t>ِ</w:t>
      </w:r>
      <w:r w:rsidR="00D146EB">
        <w:rPr>
          <w:rFonts w:cs="KFGQPC Uthman Taha Naskh" w:hint="cs"/>
          <w:sz w:val="42"/>
          <w:szCs w:val="42"/>
          <w:rtl/>
        </w:rPr>
        <w:t xml:space="preserve"> قرارات</w:t>
      </w:r>
      <w:r w:rsidR="00200509">
        <w:rPr>
          <w:rFonts w:cs="KFGQPC Uthman Taha Naskh" w:hint="cs"/>
          <w:sz w:val="42"/>
          <w:szCs w:val="42"/>
          <w:rtl/>
        </w:rPr>
        <w:t>ٍ</w:t>
      </w:r>
      <w:r w:rsidR="00D146EB">
        <w:rPr>
          <w:rFonts w:cs="KFGQPC Uthman Taha Naskh" w:hint="cs"/>
          <w:sz w:val="42"/>
          <w:szCs w:val="42"/>
          <w:rtl/>
        </w:rPr>
        <w:t>، وتجدد</w:t>
      </w:r>
      <w:r w:rsidR="00200509">
        <w:rPr>
          <w:rFonts w:cs="KFGQPC Uthman Taha Naskh" w:hint="cs"/>
          <w:sz w:val="42"/>
          <w:szCs w:val="42"/>
          <w:rtl/>
        </w:rPr>
        <w:t>ِ</w:t>
      </w:r>
      <w:r w:rsidR="00D146EB">
        <w:rPr>
          <w:rFonts w:cs="KFGQPC Uthman Taha Naskh" w:hint="cs"/>
          <w:sz w:val="42"/>
          <w:szCs w:val="42"/>
          <w:rtl/>
        </w:rPr>
        <w:t xml:space="preserve"> اجتماعات</w:t>
      </w:r>
      <w:r w:rsidR="00200509">
        <w:rPr>
          <w:rFonts w:cs="KFGQPC Uthman Taha Naskh" w:hint="cs"/>
          <w:sz w:val="42"/>
          <w:szCs w:val="42"/>
          <w:rtl/>
        </w:rPr>
        <w:t>ٍ</w:t>
      </w:r>
      <w:r w:rsidR="00D146EB">
        <w:rPr>
          <w:rFonts w:cs="KFGQPC Uthman Taha Naskh" w:hint="cs"/>
          <w:sz w:val="42"/>
          <w:szCs w:val="42"/>
          <w:rtl/>
        </w:rPr>
        <w:t>، وجهود</w:t>
      </w:r>
      <w:r w:rsidR="00200509">
        <w:rPr>
          <w:rFonts w:cs="KFGQPC Uthman Taha Naskh" w:hint="cs"/>
          <w:sz w:val="42"/>
          <w:szCs w:val="42"/>
          <w:rtl/>
        </w:rPr>
        <w:t>ِ</w:t>
      </w:r>
      <w:r w:rsidR="00D146EB">
        <w:rPr>
          <w:rFonts w:cs="KFGQPC Uthman Taha Naskh" w:hint="cs"/>
          <w:sz w:val="42"/>
          <w:szCs w:val="42"/>
          <w:rtl/>
        </w:rPr>
        <w:t xml:space="preserve"> وزارات</w:t>
      </w:r>
      <w:r w:rsidR="00200509">
        <w:rPr>
          <w:rFonts w:cs="KFGQPC Uthman Taha Naskh" w:hint="cs"/>
          <w:sz w:val="42"/>
          <w:szCs w:val="42"/>
          <w:rtl/>
        </w:rPr>
        <w:t>ٍ</w:t>
      </w:r>
      <w:r w:rsidR="00D146EB">
        <w:rPr>
          <w:rFonts w:cs="KFGQPC Uthman Taha Naskh" w:hint="cs"/>
          <w:sz w:val="42"/>
          <w:szCs w:val="42"/>
          <w:rtl/>
        </w:rPr>
        <w:t xml:space="preserve">، </w:t>
      </w:r>
      <w:r w:rsidR="00043F52">
        <w:rPr>
          <w:rFonts w:cs="KFGQPC Uthman Taha Naskh" w:hint="cs"/>
          <w:sz w:val="42"/>
          <w:szCs w:val="42"/>
          <w:rtl/>
        </w:rPr>
        <w:t>و</w:t>
      </w:r>
      <w:r w:rsidR="00043F52" w:rsidRPr="0069605A">
        <w:rPr>
          <w:rFonts w:cs="KFGQPC Uthman Taha Naskh" w:hint="cs"/>
          <w:sz w:val="42"/>
          <w:szCs w:val="42"/>
          <w:rtl/>
        </w:rPr>
        <w:t>ضخامةِ</w:t>
      </w:r>
      <w:r w:rsidR="00043F52">
        <w:rPr>
          <w:rFonts w:cs="KFGQPC Uthman Taha Naskh" w:hint="cs"/>
          <w:sz w:val="42"/>
          <w:szCs w:val="42"/>
          <w:rtl/>
        </w:rPr>
        <w:t xml:space="preserve"> </w:t>
      </w:r>
      <w:r w:rsidR="00043F52" w:rsidRPr="0069605A">
        <w:rPr>
          <w:rFonts w:cs="KFGQPC Uthman Taha Naskh" w:hint="cs"/>
          <w:sz w:val="42"/>
          <w:szCs w:val="42"/>
          <w:rtl/>
        </w:rPr>
        <w:t>تجهيزات</w:t>
      </w:r>
      <w:r w:rsidR="00043F52">
        <w:rPr>
          <w:rFonts w:cs="KFGQPC Uthman Taha Naskh" w:hint="cs"/>
          <w:sz w:val="42"/>
          <w:szCs w:val="42"/>
          <w:rtl/>
        </w:rPr>
        <w:t>ٍ</w:t>
      </w:r>
      <w:r w:rsidR="00043F52" w:rsidRPr="0069605A">
        <w:rPr>
          <w:rFonts w:cs="KFGQPC Uthman Taha Naskh" w:hint="cs"/>
          <w:sz w:val="42"/>
          <w:szCs w:val="42"/>
          <w:rtl/>
        </w:rPr>
        <w:t xml:space="preserve"> </w:t>
      </w:r>
    </w:p>
    <w:p w:rsidR="0085078B" w:rsidRPr="0069605A" w:rsidRDefault="0085078B" w:rsidP="006148AC">
      <w:pPr>
        <w:ind w:left="-1136"/>
        <w:rPr>
          <w:rFonts w:cs="KFGQPC Uthman Taha Naskh"/>
          <w:sz w:val="42"/>
          <w:szCs w:val="42"/>
          <w:rtl/>
        </w:rPr>
      </w:pPr>
      <w:r w:rsidRPr="0069605A">
        <w:rPr>
          <w:rFonts w:cs="KFGQPC Uthman Taha Naskh" w:hint="cs"/>
          <w:sz w:val="42"/>
          <w:szCs w:val="42"/>
          <w:rtl/>
        </w:rPr>
        <w:t xml:space="preserve">فهل استشعرنا </w:t>
      </w:r>
      <w:r w:rsidR="004841DB">
        <w:rPr>
          <w:rFonts w:cs="KFGQPC Uthman Taha Naskh" w:hint="cs"/>
          <w:sz w:val="42"/>
          <w:szCs w:val="42"/>
          <w:rtl/>
        </w:rPr>
        <w:t>طيلة</w:t>
      </w:r>
      <w:r w:rsidR="00200509">
        <w:rPr>
          <w:rFonts w:cs="KFGQPC Uthman Taha Naskh" w:hint="cs"/>
          <w:sz w:val="42"/>
          <w:szCs w:val="42"/>
          <w:rtl/>
        </w:rPr>
        <w:t>َ</w:t>
      </w:r>
      <w:r w:rsidR="004841DB">
        <w:rPr>
          <w:rFonts w:cs="KFGQPC Uthman Taha Naskh" w:hint="cs"/>
          <w:sz w:val="42"/>
          <w:szCs w:val="42"/>
          <w:rtl/>
        </w:rPr>
        <w:t xml:space="preserve"> سنة</w:t>
      </w:r>
      <w:r w:rsidR="00200509">
        <w:rPr>
          <w:rFonts w:cs="KFGQPC Uthman Taha Naskh" w:hint="cs"/>
          <w:sz w:val="42"/>
          <w:szCs w:val="42"/>
          <w:rtl/>
        </w:rPr>
        <w:t>ٍ</w:t>
      </w:r>
      <w:r w:rsidR="004841DB">
        <w:rPr>
          <w:rFonts w:cs="KFGQPC Uthman Taha Naskh" w:hint="cs"/>
          <w:sz w:val="42"/>
          <w:szCs w:val="42"/>
          <w:rtl/>
        </w:rPr>
        <w:t xml:space="preserve"> مضت</w:t>
      </w:r>
      <w:r w:rsidR="00200509">
        <w:rPr>
          <w:rFonts w:cs="KFGQPC Uthman Taha Naskh" w:hint="cs"/>
          <w:sz w:val="42"/>
          <w:szCs w:val="42"/>
          <w:rtl/>
        </w:rPr>
        <w:t>ْ</w:t>
      </w:r>
      <w:r w:rsidR="004841DB">
        <w:rPr>
          <w:rFonts w:cs="KFGQPC Uthman Taha Naskh" w:hint="cs"/>
          <w:sz w:val="42"/>
          <w:szCs w:val="42"/>
          <w:rtl/>
        </w:rPr>
        <w:t xml:space="preserve"> </w:t>
      </w:r>
      <w:r w:rsidR="00D146EB">
        <w:rPr>
          <w:rFonts w:cs="KFGQPC Uthman Taha Naskh" w:hint="cs"/>
          <w:sz w:val="42"/>
          <w:szCs w:val="42"/>
          <w:rtl/>
        </w:rPr>
        <w:t>فضل</w:t>
      </w:r>
      <w:r w:rsidR="00200509">
        <w:rPr>
          <w:rFonts w:cs="KFGQPC Uthman Taha Naskh" w:hint="cs"/>
          <w:sz w:val="42"/>
          <w:szCs w:val="42"/>
          <w:rtl/>
        </w:rPr>
        <w:t>َ</w:t>
      </w:r>
      <w:r w:rsidR="00D146EB">
        <w:rPr>
          <w:rFonts w:cs="KFGQPC Uthman Taha Naskh" w:hint="cs"/>
          <w:sz w:val="42"/>
          <w:szCs w:val="42"/>
          <w:rtl/>
        </w:rPr>
        <w:t xml:space="preserve"> الله</w:t>
      </w:r>
      <w:r w:rsidR="00200509">
        <w:rPr>
          <w:rFonts w:cs="KFGQPC Uthman Taha Naskh" w:hint="cs"/>
          <w:sz w:val="42"/>
          <w:szCs w:val="42"/>
          <w:rtl/>
        </w:rPr>
        <w:t>ِ</w:t>
      </w:r>
      <w:r w:rsidR="00D146EB">
        <w:rPr>
          <w:rFonts w:cs="KFGQPC Uthman Taha Naskh" w:hint="cs"/>
          <w:sz w:val="42"/>
          <w:szCs w:val="42"/>
          <w:rtl/>
        </w:rPr>
        <w:t>، و</w:t>
      </w:r>
      <w:r w:rsidRPr="0069605A">
        <w:rPr>
          <w:rFonts w:cs="KFGQPC Uthman Taha Naskh" w:hint="cs"/>
          <w:sz w:val="42"/>
          <w:szCs w:val="42"/>
          <w:rtl/>
        </w:rPr>
        <w:t>لطف</w:t>
      </w:r>
      <w:r w:rsidR="00200509">
        <w:rPr>
          <w:rFonts w:cs="KFGQPC Uthman Taha Naskh" w:hint="cs"/>
          <w:sz w:val="42"/>
          <w:szCs w:val="42"/>
          <w:rtl/>
        </w:rPr>
        <w:t>َ</w:t>
      </w:r>
      <w:r w:rsidRPr="0069605A">
        <w:rPr>
          <w:rFonts w:cs="KFGQPC Uthman Taha Naskh" w:hint="cs"/>
          <w:sz w:val="42"/>
          <w:szCs w:val="42"/>
          <w:rtl/>
        </w:rPr>
        <w:t xml:space="preserve"> الله</w:t>
      </w:r>
      <w:r w:rsidR="00200509">
        <w:rPr>
          <w:rFonts w:cs="KFGQPC Uthman Taha Naskh" w:hint="cs"/>
          <w:sz w:val="42"/>
          <w:szCs w:val="42"/>
          <w:rtl/>
        </w:rPr>
        <w:t>ِ</w:t>
      </w:r>
      <w:r w:rsidRPr="0069605A">
        <w:rPr>
          <w:rFonts w:cs="KFGQPC Uthman Taha Naskh" w:hint="cs"/>
          <w:sz w:val="42"/>
          <w:szCs w:val="42"/>
          <w:rtl/>
        </w:rPr>
        <w:t>، وحفظ</w:t>
      </w:r>
      <w:r w:rsidR="00200509">
        <w:rPr>
          <w:rFonts w:cs="KFGQPC Uthman Taha Naskh" w:hint="cs"/>
          <w:sz w:val="42"/>
          <w:szCs w:val="42"/>
          <w:rtl/>
        </w:rPr>
        <w:t>َ</w:t>
      </w:r>
      <w:r w:rsidRPr="0069605A">
        <w:rPr>
          <w:rFonts w:cs="KFGQPC Uthman Taha Naskh" w:hint="cs"/>
          <w:sz w:val="42"/>
          <w:szCs w:val="42"/>
          <w:rtl/>
        </w:rPr>
        <w:t xml:space="preserve"> الله</w:t>
      </w:r>
      <w:r w:rsidR="00200509">
        <w:rPr>
          <w:rFonts w:cs="KFGQPC Uthman Taha Naskh" w:hint="cs"/>
          <w:sz w:val="42"/>
          <w:szCs w:val="42"/>
          <w:rtl/>
        </w:rPr>
        <w:t>ِ</w:t>
      </w:r>
      <w:r w:rsidRPr="0069605A">
        <w:rPr>
          <w:rFonts w:cs="KFGQPC Uthman Taha Naskh" w:hint="cs"/>
          <w:sz w:val="42"/>
          <w:szCs w:val="42"/>
          <w:rtl/>
        </w:rPr>
        <w:t xml:space="preserve"> لنا؟</w:t>
      </w:r>
    </w:p>
    <w:p w:rsidR="0085078B" w:rsidRPr="004841DB" w:rsidRDefault="0085078B" w:rsidP="006148AC">
      <w:pPr>
        <w:ind w:left="-1136"/>
        <w:rPr>
          <w:rFonts w:cs="KFGQPC Uthman Taha Naskh"/>
          <w:sz w:val="34"/>
          <w:szCs w:val="34"/>
          <w:rtl/>
        </w:rPr>
      </w:pPr>
      <w:r w:rsidRPr="0069605A">
        <w:rPr>
          <w:rFonts w:cs="KFGQPC Uthman Taha Naskh"/>
          <w:sz w:val="42"/>
          <w:szCs w:val="42"/>
          <w:rtl/>
        </w:rPr>
        <w:t>{</w:t>
      </w:r>
      <w:r w:rsidRPr="004841DB">
        <w:rPr>
          <w:rFonts w:cs="KFGQPC Uthman Taha Naskh"/>
          <w:b/>
          <w:bCs/>
          <w:sz w:val="42"/>
          <w:szCs w:val="42"/>
          <w:rtl/>
        </w:rPr>
        <w:t>لَهُ مُعَقِّبَاتٌ مِنْ بَيْنِ يَدَيْهِ وَمِنْ خَلْفِهِ يَحْفَظُونَهُ مِنْ أَمْرِ اللَّهِ إِنَّ اللَّهَ لَا يُغَيِّرُ مَا بِقَوْمٍ حَتَّى يُغَيِّرُوا مَا بِأَنْفُسِهِمْ وَإِذَا أَرَادَ اللَّهُ بِقَوْمٍ سُوءًا فَلَا مَرَدَّ لَهُ وَمَا لَهُمْ مِنْ دُونِهِ مِ</w:t>
      </w:r>
      <w:r w:rsidR="007161D4" w:rsidRPr="004841DB">
        <w:rPr>
          <w:rFonts w:cs="KFGQPC Uthman Taha Naskh"/>
          <w:b/>
          <w:bCs/>
          <w:sz w:val="42"/>
          <w:szCs w:val="42"/>
          <w:rtl/>
        </w:rPr>
        <w:t xml:space="preserve">نْ </w:t>
      </w:r>
      <w:proofErr w:type="gramStart"/>
      <w:r w:rsidR="007161D4" w:rsidRPr="004841DB">
        <w:rPr>
          <w:rFonts w:cs="KFGQPC Uthman Taha Naskh"/>
          <w:b/>
          <w:bCs/>
          <w:sz w:val="42"/>
          <w:szCs w:val="42"/>
          <w:rtl/>
        </w:rPr>
        <w:t>وَال</w:t>
      </w:r>
      <w:r w:rsidR="007161D4">
        <w:rPr>
          <w:rFonts w:cs="KFGQPC Uthman Taha Naskh"/>
          <w:sz w:val="42"/>
          <w:szCs w:val="42"/>
          <w:rtl/>
        </w:rPr>
        <w:t>ٍ}</w:t>
      </w:r>
      <w:r w:rsidR="007161D4" w:rsidRPr="004841DB">
        <w:rPr>
          <w:rFonts w:cs="KFGQPC Uthman Taha Naskh"/>
          <w:sz w:val="34"/>
          <w:szCs w:val="34"/>
          <w:rtl/>
        </w:rPr>
        <w:t>[</w:t>
      </w:r>
      <w:proofErr w:type="gramEnd"/>
      <w:r w:rsidR="007161D4" w:rsidRPr="004841DB">
        <w:rPr>
          <w:rFonts w:cs="KFGQPC Uthman Taha Naskh"/>
          <w:sz w:val="34"/>
          <w:szCs w:val="34"/>
          <w:rtl/>
        </w:rPr>
        <w:t>الرعد</w:t>
      </w:r>
      <w:r w:rsidRPr="004841DB">
        <w:rPr>
          <w:rFonts w:cs="KFGQPC Uthman Taha Naskh"/>
          <w:sz w:val="34"/>
          <w:szCs w:val="34"/>
          <w:rtl/>
        </w:rPr>
        <w:t>11]</w:t>
      </w:r>
    </w:p>
    <w:p w:rsidR="00003927" w:rsidRPr="0069605A" w:rsidRDefault="00003927" w:rsidP="0058594E">
      <w:pPr>
        <w:ind w:left="-1136"/>
        <w:rPr>
          <w:rFonts w:cs="KFGQPC Uthman Taha Naskh"/>
          <w:sz w:val="42"/>
          <w:szCs w:val="42"/>
          <w:rtl/>
        </w:rPr>
      </w:pPr>
      <w:r w:rsidRPr="0069605A">
        <w:rPr>
          <w:rFonts w:cs="KFGQPC Uthman Taha Naskh" w:hint="cs"/>
          <w:sz w:val="42"/>
          <w:szCs w:val="42"/>
          <w:rtl/>
        </w:rPr>
        <w:t xml:space="preserve">فيا </w:t>
      </w:r>
      <w:r w:rsidRPr="0069605A">
        <w:rPr>
          <w:rFonts w:cs="KFGQPC Uthman Taha Naskh"/>
          <w:sz w:val="42"/>
          <w:szCs w:val="42"/>
          <w:rtl/>
        </w:rPr>
        <w:t>معشر</w:t>
      </w:r>
      <w:r w:rsidRPr="0069605A">
        <w:rPr>
          <w:rFonts w:cs="KFGQPC Uthman Taha Naskh" w:hint="cs"/>
          <w:sz w:val="42"/>
          <w:szCs w:val="42"/>
          <w:rtl/>
        </w:rPr>
        <w:t>َ</w:t>
      </w:r>
      <w:r w:rsidRPr="0069605A">
        <w:rPr>
          <w:rFonts w:cs="KFGQPC Uthman Taha Naskh"/>
          <w:sz w:val="42"/>
          <w:szCs w:val="42"/>
          <w:rtl/>
        </w:rPr>
        <w:t xml:space="preserve"> المتذم</w:t>
      </w:r>
      <w:r w:rsidRPr="0069605A">
        <w:rPr>
          <w:rFonts w:cs="KFGQPC Uthman Taha Naskh" w:hint="cs"/>
          <w:sz w:val="42"/>
          <w:szCs w:val="42"/>
          <w:rtl/>
        </w:rPr>
        <w:t>ِّ</w:t>
      </w:r>
      <w:r w:rsidRPr="0069605A">
        <w:rPr>
          <w:rFonts w:cs="KFGQPC Uthman Taha Naskh"/>
          <w:sz w:val="42"/>
          <w:szCs w:val="42"/>
          <w:rtl/>
        </w:rPr>
        <w:t>رين</w:t>
      </w:r>
      <w:r w:rsidRPr="0069605A">
        <w:rPr>
          <w:rFonts w:cs="KFGQPC Uthman Taha Naskh" w:hint="cs"/>
          <w:sz w:val="42"/>
          <w:szCs w:val="42"/>
          <w:rtl/>
        </w:rPr>
        <w:t>َ</w:t>
      </w:r>
      <w:r w:rsidRPr="0069605A">
        <w:rPr>
          <w:rFonts w:cs="KFGQPC Uthman Taha Naskh"/>
          <w:sz w:val="42"/>
          <w:szCs w:val="42"/>
          <w:rtl/>
        </w:rPr>
        <w:t xml:space="preserve"> من ع</w:t>
      </w:r>
      <w:r w:rsidRPr="0069605A">
        <w:rPr>
          <w:rFonts w:cs="KFGQPC Uthman Taha Naskh" w:hint="cs"/>
          <w:sz w:val="42"/>
          <w:szCs w:val="42"/>
          <w:rtl/>
        </w:rPr>
        <w:t>َ</w:t>
      </w:r>
      <w:r w:rsidRPr="0069605A">
        <w:rPr>
          <w:rFonts w:cs="KFGQPC Uthman Taha Naskh"/>
          <w:sz w:val="42"/>
          <w:szCs w:val="42"/>
          <w:rtl/>
        </w:rPr>
        <w:t>ودة</w:t>
      </w:r>
      <w:r w:rsidRPr="0069605A">
        <w:rPr>
          <w:rFonts w:cs="KFGQPC Uthman Taha Naskh" w:hint="cs"/>
          <w:sz w:val="42"/>
          <w:szCs w:val="42"/>
          <w:rtl/>
        </w:rPr>
        <w:t>ِ</w:t>
      </w:r>
      <w:r w:rsidRPr="0069605A">
        <w:rPr>
          <w:rFonts w:cs="KFGQPC Uthman Taha Naskh"/>
          <w:sz w:val="42"/>
          <w:szCs w:val="42"/>
          <w:rtl/>
        </w:rPr>
        <w:t xml:space="preserve"> </w:t>
      </w:r>
      <w:r w:rsidRPr="0069605A">
        <w:rPr>
          <w:rFonts w:cs="KFGQPC Uthman Taha Naskh" w:hint="cs"/>
          <w:sz w:val="42"/>
          <w:szCs w:val="42"/>
          <w:rtl/>
        </w:rPr>
        <w:t xml:space="preserve">الدراسةِ </w:t>
      </w:r>
      <w:r w:rsidR="00200509">
        <w:rPr>
          <w:rFonts w:cs="KFGQPC Uthman Taha Naskh" w:hint="cs"/>
          <w:sz w:val="42"/>
          <w:szCs w:val="42"/>
          <w:rtl/>
        </w:rPr>
        <w:t>و</w:t>
      </w:r>
      <w:r w:rsidRPr="0069605A">
        <w:rPr>
          <w:rFonts w:cs="KFGQPC Uthman Taha Naskh"/>
          <w:sz w:val="42"/>
          <w:szCs w:val="42"/>
          <w:rtl/>
        </w:rPr>
        <w:t>الدوام</w:t>
      </w:r>
      <w:r w:rsidR="00200509">
        <w:rPr>
          <w:rFonts w:cs="KFGQPC Uthman Taha Naskh" w:hint="cs"/>
          <w:sz w:val="42"/>
          <w:szCs w:val="42"/>
          <w:rtl/>
        </w:rPr>
        <w:t>ِ</w:t>
      </w:r>
      <w:r w:rsidRPr="0069605A">
        <w:rPr>
          <w:rFonts w:cs="KFGQPC Uthman Taha Naskh" w:hint="cs"/>
          <w:sz w:val="42"/>
          <w:szCs w:val="42"/>
          <w:rtl/>
        </w:rPr>
        <w:t>:</w:t>
      </w:r>
      <w:r>
        <w:rPr>
          <w:rFonts w:cs="KFGQPC Uthman Taha Naskh" w:hint="cs"/>
          <w:sz w:val="42"/>
          <w:szCs w:val="42"/>
          <w:rtl/>
        </w:rPr>
        <w:t xml:space="preserve"> </w:t>
      </w:r>
      <w:r w:rsidRPr="0069605A">
        <w:rPr>
          <w:rFonts w:cs="KFGQPC Uthman Taha Naskh" w:hint="cs"/>
          <w:sz w:val="42"/>
          <w:szCs w:val="42"/>
          <w:rtl/>
        </w:rPr>
        <w:t>املؤ</w:t>
      </w:r>
      <w:r w:rsidR="0038160B">
        <w:rPr>
          <w:rFonts w:cs="KFGQPC Uthman Taha Naskh" w:hint="cs"/>
          <w:sz w:val="42"/>
          <w:szCs w:val="42"/>
          <w:rtl/>
        </w:rPr>
        <w:t>ُ</w:t>
      </w:r>
      <w:r w:rsidRPr="0069605A">
        <w:rPr>
          <w:rFonts w:cs="KFGQPC Uthman Taha Naskh" w:hint="cs"/>
          <w:sz w:val="42"/>
          <w:szCs w:val="42"/>
          <w:rtl/>
        </w:rPr>
        <w:t>وا قلوب</w:t>
      </w:r>
      <w:r w:rsidR="00200509">
        <w:rPr>
          <w:rFonts w:cs="KFGQPC Uthman Taha Naskh" w:hint="cs"/>
          <w:sz w:val="42"/>
          <w:szCs w:val="42"/>
          <w:rtl/>
        </w:rPr>
        <w:t>َ</w:t>
      </w:r>
      <w:r w:rsidRPr="0069605A">
        <w:rPr>
          <w:rFonts w:cs="KFGQPC Uthman Taha Naskh" w:hint="cs"/>
          <w:sz w:val="42"/>
          <w:szCs w:val="42"/>
          <w:rtl/>
        </w:rPr>
        <w:t>كم انشراحًا وأعد</w:t>
      </w:r>
      <w:r w:rsidR="00200509">
        <w:rPr>
          <w:rFonts w:cs="KFGQPC Uthman Taha Naskh" w:hint="cs"/>
          <w:sz w:val="42"/>
          <w:szCs w:val="42"/>
          <w:rtl/>
        </w:rPr>
        <w:t>ُ</w:t>
      </w:r>
      <w:r w:rsidRPr="0069605A">
        <w:rPr>
          <w:rFonts w:cs="KFGQPC Uthman Taha Naskh" w:hint="cs"/>
          <w:sz w:val="42"/>
          <w:szCs w:val="42"/>
          <w:rtl/>
        </w:rPr>
        <w:t>وا العُدَّة، ودع</w:t>
      </w:r>
      <w:r w:rsidR="00200509">
        <w:rPr>
          <w:rFonts w:cs="KFGQPC Uthman Taha Naskh" w:hint="cs"/>
          <w:sz w:val="42"/>
          <w:szCs w:val="42"/>
          <w:rtl/>
        </w:rPr>
        <w:t>ُ</w:t>
      </w:r>
      <w:r w:rsidRPr="0069605A">
        <w:rPr>
          <w:rFonts w:cs="KFGQPC Uthman Taha Naskh" w:hint="cs"/>
          <w:sz w:val="42"/>
          <w:szCs w:val="42"/>
          <w:rtl/>
        </w:rPr>
        <w:t>وا عنكم</w:t>
      </w:r>
      <w:r w:rsidR="0038160B">
        <w:rPr>
          <w:rFonts w:cs="KFGQPC Uthman Taha Naskh" w:hint="cs"/>
          <w:sz w:val="42"/>
          <w:szCs w:val="42"/>
          <w:rtl/>
        </w:rPr>
        <w:t>ْ</w:t>
      </w:r>
      <w:r w:rsidRPr="0069605A">
        <w:rPr>
          <w:rFonts w:cs="KFGQPC Uthman Taha Naskh"/>
          <w:sz w:val="42"/>
          <w:szCs w:val="42"/>
          <w:rtl/>
        </w:rPr>
        <w:t xml:space="preserve"> </w:t>
      </w:r>
      <w:r w:rsidRPr="0069605A">
        <w:rPr>
          <w:rFonts w:cs="KFGQPC Uthman Taha Naskh" w:hint="cs"/>
          <w:sz w:val="42"/>
          <w:szCs w:val="42"/>
          <w:rtl/>
        </w:rPr>
        <w:t>ال</w:t>
      </w:r>
      <w:r w:rsidRPr="0069605A">
        <w:rPr>
          <w:rFonts w:cs="KFGQPC Uthman Taha Naskh"/>
          <w:sz w:val="42"/>
          <w:szCs w:val="42"/>
          <w:rtl/>
        </w:rPr>
        <w:t>نظرة</w:t>
      </w:r>
      <w:r w:rsidRPr="0069605A">
        <w:rPr>
          <w:rFonts w:cs="KFGQPC Uthman Taha Naskh" w:hint="cs"/>
          <w:sz w:val="42"/>
          <w:szCs w:val="42"/>
          <w:rtl/>
        </w:rPr>
        <w:t>َ</w:t>
      </w:r>
      <w:r w:rsidRPr="0069605A">
        <w:rPr>
          <w:rFonts w:cs="KFGQPC Uthman Taha Naskh"/>
          <w:sz w:val="42"/>
          <w:szCs w:val="42"/>
          <w:rtl/>
        </w:rPr>
        <w:t xml:space="preserve"> </w:t>
      </w:r>
      <w:r w:rsidRPr="0069605A">
        <w:rPr>
          <w:rFonts w:cs="KFGQPC Uthman Taha Naskh" w:hint="cs"/>
          <w:sz w:val="42"/>
          <w:szCs w:val="42"/>
          <w:rtl/>
        </w:rPr>
        <w:t>المثبط</w:t>
      </w:r>
      <w:r w:rsidRPr="0069605A">
        <w:rPr>
          <w:rFonts w:cs="KFGQPC Uthman Taha Naskh"/>
          <w:sz w:val="42"/>
          <w:szCs w:val="42"/>
          <w:rtl/>
        </w:rPr>
        <w:t>ة</w:t>
      </w:r>
      <w:r w:rsidRPr="0069605A">
        <w:rPr>
          <w:rFonts w:cs="KFGQPC Uthman Taha Naskh" w:hint="cs"/>
          <w:sz w:val="42"/>
          <w:szCs w:val="42"/>
          <w:rtl/>
        </w:rPr>
        <w:t>َ المتثاقلةَ.</w:t>
      </w:r>
    </w:p>
    <w:p w:rsidR="005A39F4" w:rsidRPr="0069605A" w:rsidRDefault="00B231B9" w:rsidP="00D64E8E">
      <w:pPr>
        <w:ind w:left="-1136"/>
        <w:rPr>
          <w:rFonts w:cs="KFGQPC Uthman Taha Naskh"/>
          <w:sz w:val="42"/>
          <w:szCs w:val="42"/>
          <w:rtl/>
        </w:rPr>
      </w:pPr>
      <w:r w:rsidRPr="0069605A">
        <w:rPr>
          <w:rFonts w:cs="KFGQPC Uthman Taha Naskh" w:hint="cs"/>
          <w:sz w:val="42"/>
          <w:szCs w:val="42"/>
          <w:rtl/>
        </w:rPr>
        <w:t>يا ب</w:t>
      </w:r>
      <w:r w:rsidR="00360B06" w:rsidRPr="0069605A">
        <w:rPr>
          <w:rFonts w:cs="KFGQPC Uthman Taha Naskh" w:hint="cs"/>
          <w:sz w:val="42"/>
          <w:szCs w:val="42"/>
          <w:rtl/>
        </w:rPr>
        <w:t>ُ</w:t>
      </w:r>
      <w:r w:rsidRPr="0069605A">
        <w:rPr>
          <w:rFonts w:cs="KFGQPC Uthman Taha Naskh" w:hint="cs"/>
          <w:sz w:val="42"/>
          <w:szCs w:val="42"/>
          <w:rtl/>
        </w:rPr>
        <w:t>ني</w:t>
      </w:r>
      <w:r w:rsidR="00200509">
        <w:rPr>
          <w:rFonts w:cs="KFGQPC Uthman Taha Naskh" w:hint="cs"/>
          <w:sz w:val="42"/>
          <w:szCs w:val="42"/>
          <w:rtl/>
        </w:rPr>
        <w:t>ً</w:t>
      </w:r>
      <w:r w:rsidRPr="0069605A">
        <w:rPr>
          <w:rFonts w:cs="KFGQPC Uthman Taha Naskh" w:hint="cs"/>
          <w:sz w:val="42"/>
          <w:szCs w:val="42"/>
          <w:rtl/>
        </w:rPr>
        <w:t xml:space="preserve"> </w:t>
      </w:r>
      <w:proofErr w:type="spellStart"/>
      <w:r w:rsidR="00456354" w:rsidRPr="0069605A">
        <w:rPr>
          <w:rFonts w:cs="KFGQPC Uthman Taha Naskh" w:hint="cs"/>
          <w:sz w:val="42"/>
          <w:szCs w:val="42"/>
          <w:rtl/>
        </w:rPr>
        <w:t>ويا</w:t>
      </w:r>
      <w:proofErr w:type="spellEnd"/>
      <w:r w:rsidR="00456354" w:rsidRPr="0069605A">
        <w:rPr>
          <w:rFonts w:cs="KFGQPC Uthman Taha Naskh" w:hint="cs"/>
          <w:sz w:val="42"/>
          <w:szCs w:val="42"/>
          <w:rtl/>
        </w:rPr>
        <w:t xml:space="preserve"> ب</w:t>
      </w:r>
      <w:r w:rsidR="00360B06" w:rsidRPr="0069605A">
        <w:rPr>
          <w:rFonts w:cs="KFGQPC Uthman Taha Naskh" w:hint="cs"/>
          <w:sz w:val="42"/>
          <w:szCs w:val="42"/>
          <w:rtl/>
        </w:rPr>
        <w:t>ِ</w:t>
      </w:r>
      <w:r w:rsidR="00456354" w:rsidRPr="0069605A">
        <w:rPr>
          <w:rFonts w:cs="KFGQPC Uthman Taha Naskh" w:hint="cs"/>
          <w:sz w:val="42"/>
          <w:szCs w:val="42"/>
          <w:rtl/>
        </w:rPr>
        <w:t>نتي</w:t>
      </w:r>
      <w:r w:rsidR="0038160B">
        <w:rPr>
          <w:rFonts w:cs="KFGQPC Uthman Taha Naskh" w:hint="cs"/>
          <w:sz w:val="42"/>
          <w:szCs w:val="42"/>
          <w:rtl/>
        </w:rPr>
        <w:t>ْ</w:t>
      </w:r>
      <w:r w:rsidR="00360B06" w:rsidRPr="0069605A">
        <w:rPr>
          <w:rFonts w:cs="KFGQPC Uthman Taha Naskh" w:hint="cs"/>
          <w:sz w:val="42"/>
          <w:szCs w:val="42"/>
          <w:rtl/>
        </w:rPr>
        <w:t>:</w:t>
      </w:r>
      <w:r w:rsidR="00456354" w:rsidRPr="0069605A">
        <w:rPr>
          <w:rFonts w:cs="KFGQPC Uthman Taha Naskh" w:hint="cs"/>
          <w:sz w:val="42"/>
          <w:szCs w:val="42"/>
          <w:rtl/>
        </w:rPr>
        <w:t xml:space="preserve"> </w:t>
      </w:r>
      <w:r w:rsidR="00F842F0" w:rsidRPr="0069605A">
        <w:rPr>
          <w:rFonts w:cs="KFGQPC Uthman Taha Naskh" w:hint="cs"/>
          <w:sz w:val="42"/>
          <w:szCs w:val="42"/>
          <w:rtl/>
        </w:rPr>
        <w:t>هل</w:t>
      </w:r>
      <w:r w:rsidR="0038160B">
        <w:rPr>
          <w:rFonts w:cs="KFGQPC Uthman Taha Naskh" w:hint="cs"/>
          <w:sz w:val="42"/>
          <w:szCs w:val="42"/>
          <w:rtl/>
        </w:rPr>
        <w:t>ْ</w:t>
      </w:r>
      <w:r w:rsidR="00F842F0" w:rsidRPr="0069605A">
        <w:rPr>
          <w:rFonts w:cs="KFGQPC Uthman Taha Naskh" w:hint="cs"/>
          <w:sz w:val="42"/>
          <w:szCs w:val="42"/>
          <w:rtl/>
        </w:rPr>
        <w:t xml:space="preserve"> </w:t>
      </w:r>
      <w:r w:rsidR="009F112A" w:rsidRPr="0069605A">
        <w:rPr>
          <w:rFonts w:cs="KFGQPC Uthman Taha Naskh" w:hint="cs"/>
          <w:sz w:val="42"/>
          <w:szCs w:val="42"/>
          <w:rtl/>
        </w:rPr>
        <w:t>أنت</w:t>
      </w:r>
      <w:r w:rsidR="00456354" w:rsidRPr="0069605A">
        <w:rPr>
          <w:rFonts w:cs="KFGQPC Uthman Taha Naskh" w:hint="cs"/>
          <w:sz w:val="42"/>
          <w:szCs w:val="42"/>
          <w:rtl/>
        </w:rPr>
        <w:t>ما</w:t>
      </w:r>
      <w:r w:rsidR="009F112A" w:rsidRPr="0069605A">
        <w:rPr>
          <w:rFonts w:cs="KFGQPC Uthman Taha Naskh" w:hint="cs"/>
          <w:sz w:val="42"/>
          <w:szCs w:val="42"/>
          <w:rtl/>
        </w:rPr>
        <w:t xml:space="preserve"> م</w:t>
      </w:r>
      <w:r w:rsidR="00360B06" w:rsidRPr="0069605A">
        <w:rPr>
          <w:rFonts w:cs="KFGQPC Uthman Taha Naskh" w:hint="cs"/>
          <w:sz w:val="42"/>
          <w:szCs w:val="42"/>
          <w:rtl/>
        </w:rPr>
        <w:t>ُ</w:t>
      </w:r>
      <w:r w:rsidR="009F112A" w:rsidRPr="0069605A">
        <w:rPr>
          <w:rFonts w:cs="KFGQPC Uthman Taha Naskh" w:hint="cs"/>
          <w:sz w:val="42"/>
          <w:szCs w:val="42"/>
          <w:rtl/>
        </w:rPr>
        <w:t>ستحض</w:t>
      </w:r>
      <w:r w:rsidR="00360B06" w:rsidRPr="0069605A">
        <w:rPr>
          <w:rFonts w:cs="KFGQPC Uthman Taha Naskh" w:hint="cs"/>
          <w:sz w:val="42"/>
          <w:szCs w:val="42"/>
          <w:rtl/>
        </w:rPr>
        <w:t>ِ</w:t>
      </w:r>
      <w:r w:rsidR="009F112A" w:rsidRPr="0069605A">
        <w:rPr>
          <w:rFonts w:cs="KFGQPC Uthman Taha Naskh" w:hint="cs"/>
          <w:sz w:val="42"/>
          <w:szCs w:val="42"/>
          <w:rtl/>
        </w:rPr>
        <w:t>ر</w:t>
      </w:r>
      <w:r w:rsidR="00456354" w:rsidRPr="0069605A">
        <w:rPr>
          <w:rFonts w:cs="KFGQPC Uthman Taha Naskh" w:hint="cs"/>
          <w:sz w:val="42"/>
          <w:szCs w:val="42"/>
          <w:rtl/>
        </w:rPr>
        <w:t>ان</w:t>
      </w:r>
      <w:r w:rsidR="00200509">
        <w:rPr>
          <w:rFonts w:cs="KFGQPC Uthman Taha Naskh" w:hint="cs"/>
          <w:sz w:val="42"/>
          <w:szCs w:val="42"/>
          <w:rtl/>
        </w:rPr>
        <w:t>ِ</w:t>
      </w:r>
      <w:r w:rsidR="00F842F0" w:rsidRPr="0069605A">
        <w:rPr>
          <w:rFonts w:cs="KFGQPC Uthman Taha Naskh" w:hint="cs"/>
          <w:sz w:val="42"/>
          <w:szCs w:val="42"/>
          <w:rtl/>
        </w:rPr>
        <w:t xml:space="preserve"> للنية</w:t>
      </w:r>
      <w:r w:rsidR="00221020" w:rsidRPr="0069605A">
        <w:rPr>
          <w:rFonts w:cs="KFGQPC Uthman Taha Naskh" w:hint="cs"/>
          <w:sz w:val="42"/>
          <w:szCs w:val="42"/>
          <w:rtl/>
        </w:rPr>
        <w:t>ِ</w:t>
      </w:r>
      <w:r w:rsidR="00F842F0" w:rsidRPr="0069605A">
        <w:rPr>
          <w:rFonts w:cs="KFGQPC Uthman Taha Naskh" w:hint="cs"/>
          <w:sz w:val="42"/>
          <w:szCs w:val="42"/>
          <w:rtl/>
        </w:rPr>
        <w:t xml:space="preserve"> الصالحة</w:t>
      </w:r>
      <w:r w:rsidR="00221020" w:rsidRPr="0069605A">
        <w:rPr>
          <w:rFonts w:cs="KFGQPC Uthman Taha Naskh" w:hint="cs"/>
          <w:sz w:val="42"/>
          <w:szCs w:val="42"/>
          <w:rtl/>
        </w:rPr>
        <w:t>ِ</w:t>
      </w:r>
      <w:r w:rsidR="00BA1935" w:rsidRPr="0069605A">
        <w:rPr>
          <w:rFonts w:cs="KFGQPC Uthman Taha Naskh"/>
          <w:sz w:val="42"/>
          <w:szCs w:val="42"/>
          <w:rtl/>
        </w:rPr>
        <w:t xml:space="preserve"> </w:t>
      </w:r>
      <w:r w:rsidR="00456354" w:rsidRPr="0069605A">
        <w:rPr>
          <w:rFonts w:cs="KFGQPC Uthman Taha Naskh" w:hint="cs"/>
          <w:sz w:val="42"/>
          <w:szCs w:val="42"/>
          <w:rtl/>
        </w:rPr>
        <w:t>ل</w:t>
      </w:r>
      <w:r w:rsidR="00456354" w:rsidRPr="0069605A">
        <w:rPr>
          <w:rFonts w:cs="KFGQPC Uthman Taha Naskh"/>
          <w:sz w:val="42"/>
          <w:szCs w:val="42"/>
          <w:rtl/>
        </w:rPr>
        <w:t>طلب</w:t>
      </w:r>
      <w:r w:rsidR="00221020" w:rsidRPr="0069605A">
        <w:rPr>
          <w:rFonts w:cs="KFGQPC Uthman Taha Naskh" w:hint="cs"/>
          <w:sz w:val="42"/>
          <w:szCs w:val="42"/>
          <w:rtl/>
        </w:rPr>
        <w:t>ِ</w:t>
      </w:r>
      <w:r w:rsidR="00456354" w:rsidRPr="0069605A">
        <w:rPr>
          <w:rFonts w:cs="KFGQPC Uthman Taha Naskh"/>
          <w:sz w:val="42"/>
          <w:szCs w:val="42"/>
          <w:rtl/>
        </w:rPr>
        <w:t xml:space="preserve"> العلم</w:t>
      </w:r>
      <w:r w:rsidR="00200509">
        <w:rPr>
          <w:rFonts w:cs="KFGQPC Uthman Taha Naskh" w:hint="cs"/>
          <w:sz w:val="42"/>
          <w:szCs w:val="42"/>
          <w:rtl/>
        </w:rPr>
        <w:t>ِ</w:t>
      </w:r>
      <w:r w:rsidR="005A39F4" w:rsidRPr="0069605A">
        <w:rPr>
          <w:rFonts w:cs="KFGQPC Uthman Taha Naskh"/>
          <w:sz w:val="42"/>
          <w:szCs w:val="42"/>
          <w:rtl/>
        </w:rPr>
        <w:t xml:space="preserve">؟ </w:t>
      </w:r>
      <w:r w:rsidR="00BA1935" w:rsidRPr="0069605A">
        <w:rPr>
          <w:rFonts w:cs="KFGQPC Uthman Taha Naskh"/>
          <w:sz w:val="42"/>
          <w:szCs w:val="42"/>
          <w:rtl/>
        </w:rPr>
        <w:t>وهل ستتذكر</w:t>
      </w:r>
      <w:r w:rsidR="00B907CA" w:rsidRPr="0069605A">
        <w:rPr>
          <w:rFonts w:cs="KFGQPC Uthman Taha Naskh" w:hint="cs"/>
          <w:sz w:val="42"/>
          <w:szCs w:val="42"/>
          <w:rtl/>
        </w:rPr>
        <w:t>ان</w:t>
      </w:r>
      <w:r w:rsidR="00200509">
        <w:rPr>
          <w:rFonts w:cs="KFGQPC Uthman Taha Naskh" w:hint="cs"/>
          <w:sz w:val="42"/>
          <w:szCs w:val="42"/>
          <w:rtl/>
        </w:rPr>
        <w:t>ِ</w:t>
      </w:r>
      <w:r w:rsidR="00BA1935" w:rsidRPr="0069605A">
        <w:rPr>
          <w:rFonts w:cs="KFGQPC Uthman Taha Naskh"/>
          <w:sz w:val="42"/>
          <w:szCs w:val="42"/>
          <w:rtl/>
        </w:rPr>
        <w:t xml:space="preserve"> يوم</w:t>
      </w:r>
      <w:r w:rsidR="00221020" w:rsidRPr="0069605A">
        <w:rPr>
          <w:rFonts w:cs="KFGQPC Uthman Taha Naskh" w:hint="cs"/>
          <w:sz w:val="42"/>
          <w:szCs w:val="42"/>
          <w:rtl/>
        </w:rPr>
        <w:t>َ</w:t>
      </w:r>
      <w:r w:rsidR="00BA1935" w:rsidRPr="0069605A">
        <w:rPr>
          <w:rFonts w:cs="KFGQPC Uthman Taha Naskh"/>
          <w:sz w:val="42"/>
          <w:szCs w:val="42"/>
          <w:rtl/>
        </w:rPr>
        <w:t xml:space="preserve"> أن ت</w:t>
      </w:r>
      <w:r w:rsidR="00221020" w:rsidRPr="0069605A">
        <w:rPr>
          <w:rFonts w:cs="KFGQPC Uthman Taha Naskh" w:hint="cs"/>
          <w:sz w:val="42"/>
          <w:szCs w:val="42"/>
          <w:rtl/>
        </w:rPr>
        <w:t>َ</w:t>
      </w:r>
      <w:r w:rsidR="00BA1935" w:rsidRPr="0069605A">
        <w:rPr>
          <w:rFonts w:cs="KFGQPC Uthman Taha Naskh"/>
          <w:sz w:val="42"/>
          <w:szCs w:val="42"/>
          <w:rtl/>
        </w:rPr>
        <w:t>سع</w:t>
      </w:r>
      <w:r w:rsidR="0038160B">
        <w:rPr>
          <w:rFonts w:cs="KFGQPC Uthman Taha Naskh" w:hint="cs"/>
          <w:sz w:val="42"/>
          <w:szCs w:val="42"/>
          <w:rtl/>
        </w:rPr>
        <w:t>َ</w:t>
      </w:r>
      <w:r w:rsidR="00B907CA" w:rsidRPr="0069605A">
        <w:rPr>
          <w:rFonts w:cs="KFGQPC Uthman Taha Naskh" w:hint="cs"/>
          <w:sz w:val="42"/>
          <w:szCs w:val="42"/>
          <w:rtl/>
        </w:rPr>
        <w:t>يا</w:t>
      </w:r>
      <w:r w:rsidR="00221020" w:rsidRPr="0069605A">
        <w:rPr>
          <w:rFonts w:cs="KFGQPC Uthman Taha Naskh"/>
          <w:sz w:val="42"/>
          <w:szCs w:val="42"/>
          <w:rtl/>
        </w:rPr>
        <w:t xml:space="preserve"> كُل</w:t>
      </w:r>
      <w:r w:rsidR="00221020" w:rsidRPr="0069605A">
        <w:rPr>
          <w:rFonts w:cs="KFGQPC Uthman Taha Naskh" w:hint="cs"/>
          <w:sz w:val="42"/>
          <w:szCs w:val="42"/>
          <w:rtl/>
        </w:rPr>
        <w:t>َّ</w:t>
      </w:r>
      <w:r w:rsidR="00BA1935" w:rsidRPr="0069605A">
        <w:rPr>
          <w:rFonts w:cs="KFGQPC Uthman Taha Naskh"/>
          <w:sz w:val="42"/>
          <w:szCs w:val="42"/>
          <w:rtl/>
        </w:rPr>
        <w:t xml:space="preserve"> صباح</w:t>
      </w:r>
      <w:r w:rsidR="00200509">
        <w:rPr>
          <w:rFonts w:cs="KFGQPC Uthman Taha Naskh" w:hint="cs"/>
          <w:sz w:val="42"/>
          <w:szCs w:val="42"/>
          <w:rtl/>
        </w:rPr>
        <w:t>ٍ</w:t>
      </w:r>
      <w:r w:rsidR="00BA1935" w:rsidRPr="0069605A">
        <w:rPr>
          <w:rFonts w:cs="KFGQPC Uthman Taha Naskh"/>
          <w:sz w:val="42"/>
          <w:szCs w:val="42"/>
          <w:rtl/>
        </w:rPr>
        <w:t xml:space="preserve"> إلى أماكن</w:t>
      </w:r>
      <w:r w:rsidR="00221020" w:rsidRPr="0069605A">
        <w:rPr>
          <w:rFonts w:cs="KFGQPC Uthman Taha Naskh" w:hint="cs"/>
          <w:sz w:val="42"/>
          <w:szCs w:val="42"/>
          <w:rtl/>
        </w:rPr>
        <w:t>ِ</w:t>
      </w:r>
      <w:r w:rsidR="00BA1935" w:rsidRPr="0069605A">
        <w:rPr>
          <w:rFonts w:cs="KFGQPC Uthman Taha Naskh"/>
          <w:sz w:val="42"/>
          <w:szCs w:val="42"/>
          <w:rtl/>
        </w:rPr>
        <w:t xml:space="preserve"> الدراسة</w:t>
      </w:r>
      <w:r w:rsidR="00221020" w:rsidRPr="0069605A">
        <w:rPr>
          <w:rFonts w:cs="KFGQPC Uthman Taha Naskh" w:hint="cs"/>
          <w:sz w:val="42"/>
          <w:szCs w:val="42"/>
          <w:rtl/>
        </w:rPr>
        <w:t>ِ</w:t>
      </w:r>
      <w:r w:rsidR="00BA1935" w:rsidRPr="0069605A">
        <w:rPr>
          <w:rFonts w:cs="KFGQPC Uthman Taha Naskh"/>
          <w:sz w:val="42"/>
          <w:szCs w:val="42"/>
          <w:rtl/>
        </w:rPr>
        <w:t xml:space="preserve"> </w:t>
      </w:r>
      <w:proofErr w:type="gramStart"/>
      <w:r w:rsidR="00BA1935" w:rsidRPr="0069605A">
        <w:rPr>
          <w:rFonts w:cs="KFGQPC Uthman Taha Naskh"/>
          <w:sz w:val="42"/>
          <w:szCs w:val="42"/>
          <w:rtl/>
        </w:rPr>
        <w:t>قولَ</w:t>
      </w:r>
      <w:r w:rsidR="00BA1935" w:rsidRPr="0069605A">
        <w:rPr>
          <w:rFonts w:cs="KFGQPC Uthman Taha Naskh" w:hint="cs"/>
          <w:sz w:val="42"/>
          <w:szCs w:val="42"/>
          <w:rtl/>
        </w:rPr>
        <w:t xml:space="preserve">ه </w:t>
      </w:r>
      <w:r w:rsidR="00D64E8E">
        <w:rPr>
          <w:rFonts w:cs="KFGQPC Uthman Taha Naskh" w:hint="cs"/>
          <w:sz w:val="42"/>
          <w:szCs w:val="42"/>
        </w:rPr>
        <w:sym w:font="AGA Arabesque" w:char="F065"/>
      </w:r>
      <w:r w:rsidR="005A39F4" w:rsidRPr="0069605A">
        <w:rPr>
          <w:rFonts w:cs="KFGQPC Uthman Taha Naskh" w:hint="cs"/>
          <w:sz w:val="42"/>
          <w:szCs w:val="42"/>
          <w:rtl/>
        </w:rPr>
        <w:t>:</w:t>
      </w:r>
      <w:proofErr w:type="gramEnd"/>
      <w:r w:rsidR="005A39F4" w:rsidRPr="0069605A">
        <w:rPr>
          <w:rFonts w:cs="KFGQPC Uthman Taha Naskh" w:hint="cs"/>
          <w:sz w:val="42"/>
          <w:szCs w:val="42"/>
          <w:rtl/>
        </w:rPr>
        <w:t xml:space="preserve"> </w:t>
      </w:r>
      <w:r w:rsidR="00BA1935" w:rsidRPr="004841DB">
        <w:rPr>
          <w:rFonts w:cs="KFGQPC Uthman Taha Naskh"/>
          <w:b/>
          <w:bCs/>
          <w:sz w:val="42"/>
          <w:szCs w:val="42"/>
          <w:rtl/>
        </w:rPr>
        <w:t>مَنْ سَلَكَ طَرِيقًا يَلْتَمِسُ فِيهِ عِلْمًا سَهَّلَ اللَّهُ لَهُ بِهِ طَرِيقًا إِلَى الْجَنَّةِ</w:t>
      </w:r>
      <w:r w:rsidR="005A39F4" w:rsidRPr="004841DB">
        <w:rPr>
          <w:rFonts w:cs="KFGQPC Uthman Taha Naskh"/>
          <w:b/>
          <w:bCs/>
          <w:sz w:val="42"/>
          <w:szCs w:val="42"/>
          <w:rtl/>
        </w:rPr>
        <w:t xml:space="preserve">. </w:t>
      </w:r>
      <w:r w:rsidR="00BA1935" w:rsidRPr="0069605A">
        <w:rPr>
          <w:rFonts w:cs="KFGQPC Uthman Taha Naskh"/>
          <w:sz w:val="42"/>
          <w:szCs w:val="42"/>
          <w:rtl/>
        </w:rPr>
        <w:t>رواه</w:t>
      </w:r>
      <w:r w:rsidR="00200509">
        <w:rPr>
          <w:rFonts w:cs="KFGQPC Uthman Taha Naskh" w:hint="cs"/>
          <w:sz w:val="42"/>
          <w:szCs w:val="42"/>
          <w:rtl/>
        </w:rPr>
        <w:t>ُ</w:t>
      </w:r>
      <w:r w:rsidR="00BA1935" w:rsidRPr="0069605A">
        <w:rPr>
          <w:rFonts w:cs="KFGQPC Uthman Taha Naskh"/>
          <w:sz w:val="42"/>
          <w:szCs w:val="42"/>
          <w:rtl/>
        </w:rPr>
        <w:t xml:space="preserve"> مسلم</w:t>
      </w:r>
      <w:r w:rsidR="00200509">
        <w:rPr>
          <w:rFonts w:cs="KFGQPC Uthman Taha Naskh" w:hint="cs"/>
          <w:sz w:val="42"/>
          <w:szCs w:val="42"/>
          <w:rtl/>
        </w:rPr>
        <w:t>ٌ</w:t>
      </w:r>
      <w:r w:rsidR="00BB26E9" w:rsidRPr="00BB26E9">
        <w:rPr>
          <w:rStyle w:val="ae"/>
          <w:rtl/>
        </w:rPr>
        <w:t>(</w:t>
      </w:r>
      <w:r w:rsidR="00BB26E9">
        <w:rPr>
          <w:rStyle w:val="ae"/>
          <w:rtl/>
        </w:rPr>
        <w:footnoteReference w:id="1"/>
      </w:r>
      <w:r w:rsidR="00BB26E9" w:rsidRPr="00BB26E9">
        <w:rPr>
          <w:rStyle w:val="ae"/>
          <w:rtl/>
        </w:rPr>
        <w:t>)</w:t>
      </w:r>
      <w:r w:rsidR="005A39F4" w:rsidRPr="0069605A">
        <w:rPr>
          <w:rFonts w:cs="KFGQPC Uthman Taha Naskh"/>
          <w:sz w:val="42"/>
          <w:szCs w:val="42"/>
          <w:rtl/>
        </w:rPr>
        <w:t>.</w:t>
      </w:r>
    </w:p>
    <w:p w:rsidR="005A39F4" w:rsidRPr="0069605A" w:rsidRDefault="000A74B5" w:rsidP="00B150DD">
      <w:pPr>
        <w:ind w:left="-1136"/>
        <w:rPr>
          <w:rFonts w:cs="KFGQPC Uthman Taha Naskh"/>
          <w:sz w:val="42"/>
          <w:szCs w:val="42"/>
          <w:rtl/>
        </w:rPr>
      </w:pPr>
      <w:r w:rsidRPr="0069605A">
        <w:rPr>
          <w:rFonts w:cs="KFGQPC Uthman Taha Naskh"/>
          <w:sz w:val="42"/>
          <w:szCs w:val="42"/>
          <w:rtl/>
        </w:rPr>
        <w:t>أي</w:t>
      </w:r>
      <w:r w:rsidR="00EE50BC" w:rsidRPr="0069605A">
        <w:rPr>
          <w:rFonts w:cs="KFGQPC Uthman Taha Naskh" w:hint="cs"/>
          <w:sz w:val="42"/>
          <w:szCs w:val="42"/>
          <w:rtl/>
        </w:rPr>
        <w:t>ُّ</w:t>
      </w:r>
      <w:r w:rsidRPr="0069605A">
        <w:rPr>
          <w:rFonts w:cs="KFGQPC Uthman Taha Naskh"/>
          <w:sz w:val="42"/>
          <w:szCs w:val="42"/>
          <w:rtl/>
        </w:rPr>
        <w:t>ها المعلم</w:t>
      </w:r>
      <w:r w:rsidR="00EE50BC" w:rsidRPr="0069605A">
        <w:rPr>
          <w:rFonts w:cs="KFGQPC Uthman Taha Naskh" w:hint="cs"/>
          <w:sz w:val="42"/>
          <w:szCs w:val="42"/>
          <w:rtl/>
        </w:rPr>
        <w:t>ُ</w:t>
      </w:r>
      <w:r w:rsidR="005A39F4" w:rsidRPr="0069605A">
        <w:rPr>
          <w:rFonts w:cs="KFGQPC Uthman Taha Naskh" w:hint="cs"/>
          <w:sz w:val="42"/>
          <w:szCs w:val="42"/>
          <w:rtl/>
        </w:rPr>
        <w:t xml:space="preserve">: </w:t>
      </w:r>
      <w:r w:rsidR="00EA6563">
        <w:rPr>
          <w:rFonts w:cs="KFGQPC Uthman Taha Naskh" w:hint="cs"/>
          <w:sz w:val="42"/>
          <w:szCs w:val="42"/>
          <w:rtl/>
        </w:rPr>
        <w:t>قبل</w:t>
      </w:r>
      <w:r w:rsidR="0038160B">
        <w:rPr>
          <w:rFonts w:cs="KFGQPC Uthman Taha Naskh" w:hint="cs"/>
          <w:sz w:val="42"/>
          <w:szCs w:val="42"/>
          <w:rtl/>
        </w:rPr>
        <w:t>َ</w:t>
      </w:r>
      <w:r w:rsidR="00EA6563">
        <w:rPr>
          <w:rFonts w:cs="KFGQPC Uthman Taha Naskh" w:hint="cs"/>
          <w:sz w:val="42"/>
          <w:szCs w:val="42"/>
          <w:rtl/>
        </w:rPr>
        <w:t xml:space="preserve"> أن </w:t>
      </w:r>
      <w:r w:rsidR="0058594E">
        <w:rPr>
          <w:rFonts w:cs="KFGQPC Uthman Taha Naskh" w:hint="cs"/>
          <w:sz w:val="42"/>
          <w:szCs w:val="42"/>
          <w:rtl/>
        </w:rPr>
        <w:t>تبدأ حصتكَ</w:t>
      </w:r>
      <w:r w:rsidR="00EA6563">
        <w:rPr>
          <w:rFonts w:cs="KFGQPC Uthman Taha Naskh" w:hint="cs"/>
          <w:sz w:val="42"/>
          <w:szCs w:val="42"/>
          <w:rtl/>
        </w:rPr>
        <w:t xml:space="preserve"> </w:t>
      </w:r>
      <w:r w:rsidR="0058594E">
        <w:rPr>
          <w:rFonts w:cs="KFGQPC Uthman Taha Naskh" w:hint="cs"/>
          <w:sz w:val="42"/>
          <w:szCs w:val="42"/>
          <w:rtl/>
        </w:rPr>
        <w:t xml:space="preserve">أو تفتحَ منصَّتكَ </w:t>
      </w:r>
      <w:r w:rsidR="00EA6563">
        <w:rPr>
          <w:rFonts w:cs="KFGQPC Uthman Taha Naskh" w:hint="cs"/>
          <w:sz w:val="42"/>
          <w:szCs w:val="42"/>
          <w:rtl/>
        </w:rPr>
        <w:t>خطط</w:t>
      </w:r>
      <w:r w:rsidR="00200509">
        <w:rPr>
          <w:rFonts w:cs="KFGQPC Uthman Taha Naskh" w:hint="cs"/>
          <w:sz w:val="42"/>
          <w:szCs w:val="42"/>
          <w:rtl/>
        </w:rPr>
        <w:t>ْ</w:t>
      </w:r>
      <w:r w:rsidR="00EA6563">
        <w:rPr>
          <w:rFonts w:cs="KFGQPC Uthman Taha Naskh" w:hint="cs"/>
          <w:sz w:val="42"/>
          <w:szCs w:val="42"/>
          <w:rtl/>
        </w:rPr>
        <w:t xml:space="preserve"> درس</w:t>
      </w:r>
      <w:r w:rsidR="00200509">
        <w:rPr>
          <w:rFonts w:cs="KFGQPC Uthman Taha Naskh" w:hint="cs"/>
          <w:sz w:val="42"/>
          <w:szCs w:val="42"/>
          <w:rtl/>
        </w:rPr>
        <w:t>َ</w:t>
      </w:r>
      <w:r w:rsidR="00EA6563">
        <w:rPr>
          <w:rFonts w:cs="KFGQPC Uthman Taha Naskh" w:hint="cs"/>
          <w:sz w:val="42"/>
          <w:szCs w:val="42"/>
          <w:rtl/>
        </w:rPr>
        <w:t>ك، وحدد</w:t>
      </w:r>
      <w:r w:rsidR="00200509">
        <w:rPr>
          <w:rFonts w:cs="KFGQPC Uthman Taha Naskh" w:hint="cs"/>
          <w:sz w:val="42"/>
          <w:szCs w:val="42"/>
          <w:rtl/>
        </w:rPr>
        <w:t>ْ</w:t>
      </w:r>
      <w:r w:rsidR="00EA6563">
        <w:rPr>
          <w:rFonts w:cs="KFGQPC Uthman Taha Naskh" w:hint="cs"/>
          <w:sz w:val="42"/>
          <w:szCs w:val="42"/>
          <w:rtl/>
        </w:rPr>
        <w:t xml:space="preserve"> أهداف</w:t>
      </w:r>
      <w:r w:rsidR="00200509">
        <w:rPr>
          <w:rFonts w:cs="KFGQPC Uthman Taha Naskh" w:hint="cs"/>
          <w:sz w:val="42"/>
          <w:szCs w:val="42"/>
          <w:rtl/>
        </w:rPr>
        <w:t>َ</w:t>
      </w:r>
      <w:r w:rsidR="0058594E">
        <w:rPr>
          <w:rFonts w:cs="KFGQPC Uthman Taha Naskh" w:hint="cs"/>
          <w:sz w:val="42"/>
          <w:szCs w:val="42"/>
          <w:rtl/>
        </w:rPr>
        <w:t>ك، واجذِب</w:t>
      </w:r>
      <w:r w:rsidR="00EA6563">
        <w:rPr>
          <w:rFonts w:cs="KFGQPC Uthman Taha Naskh" w:hint="cs"/>
          <w:sz w:val="42"/>
          <w:szCs w:val="42"/>
          <w:rtl/>
        </w:rPr>
        <w:t xml:space="preserve"> </w:t>
      </w:r>
      <w:r w:rsidR="0058594E">
        <w:rPr>
          <w:rFonts w:cs="KFGQPC Uthman Taha Naskh" w:hint="cs"/>
          <w:sz w:val="42"/>
          <w:szCs w:val="42"/>
          <w:rtl/>
        </w:rPr>
        <w:t>ب</w:t>
      </w:r>
      <w:r w:rsidR="00EA6563">
        <w:rPr>
          <w:rFonts w:cs="KFGQPC Uthman Taha Naskh" w:hint="cs"/>
          <w:sz w:val="42"/>
          <w:szCs w:val="42"/>
          <w:rtl/>
        </w:rPr>
        <w:t>أساليب</w:t>
      </w:r>
      <w:r w:rsidR="0058594E">
        <w:rPr>
          <w:rFonts w:cs="KFGQPC Uthman Taha Naskh" w:hint="cs"/>
          <w:sz w:val="42"/>
          <w:szCs w:val="42"/>
          <w:rtl/>
        </w:rPr>
        <w:t>ِك</w:t>
      </w:r>
      <w:r w:rsidR="00B150DD">
        <w:rPr>
          <w:rFonts w:cs="KFGQPC Uthman Taha Naskh" w:hint="cs"/>
          <w:sz w:val="42"/>
          <w:szCs w:val="42"/>
          <w:rtl/>
        </w:rPr>
        <w:t>، و</w:t>
      </w:r>
      <w:r w:rsidR="00EA6563">
        <w:rPr>
          <w:rFonts w:cs="KFGQPC Uthman Taha Naskh" w:hint="cs"/>
          <w:sz w:val="42"/>
          <w:szCs w:val="42"/>
          <w:rtl/>
        </w:rPr>
        <w:t>إذا</w:t>
      </w:r>
      <w:r w:rsidRPr="0069605A">
        <w:rPr>
          <w:rFonts w:cs="KFGQPC Uthman Taha Naskh"/>
          <w:sz w:val="42"/>
          <w:szCs w:val="42"/>
          <w:rtl/>
        </w:rPr>
        <w:t xml:space="preserve"> ل</w:t>
      </w:r>
      <w:r w:rsidR="00EE50BC" w:rsidRPr="0069605A">
        <w:rPr>
          <w:rFonts w:cs="KFGQPC Uthman Taha Naskh" w:hint="cs"/>
          <w:sz w:val="42"/>
          <w:szCs w:val="42"/>
          <w:rtl/>
        </w:rPr>
        <w:t>َ</w:t>
      </w:r>
      <w:r w:rsidRPr="0069605A">
        <w:rPr>
          <w:rFonts w:cs="KFGQPC Uthman Taha Naskh"/>
          <w:sz w:val="42"/>
          <w:szCs w:val="42"/>
          <w:rtl/>
        </w:rPr>
        <w:t>م</w:t>
      </w:r>
      <w:r w:rsidR="00EE50BC" w:rsidRPr="0069605A">
        <w:rPr>
          <w:rFonts w:cs="KFGQPC Uthman Taha Naskh" w:hint="cs"/>
          <w:sz w:val="42"/>
          <w:szCs w:val="42"/>
          <w:rtl/>
        </w:rPr>
        <w:t>ْ</w:t>
      </w:r>
      <w:r w:rsidR="00CD5169" w:rsidRPr="0069605A">
        <w:rPr>
          <w:rFonts w:cs="KFGQPC Uthman Taha Naskh"/>
          <w:sz w:val="42"/>
          <w:szCs w:val="42"/>
          <w:rtl/>
        </w:rPr>
        <w:t xml:space="preserve"> ي</w:t>
      </w:r>
      <w:r w:rsidR="005A57B0" w:rsidRPr="0069605A">
        <w:rPr>
          <w:rFonts w:cs="KFGQPC Uthman Taha Naskh" w:hint="cs"/>
          <w:sz w:val="42"/>
          <w:szCs w:val="42"/>
          <w:rtl/>
        </w:rPr>
        <w:t>َ</w:t>
      </w:r>
      <w:r w:rsidR="00CD5169" w:rsidRPr="0069605A">
        <w:rPr>
          <w:rFonts w:cs="KFGQPC Uthman Taha Naskh"/>
          <w:sz w:val="42"/>
          <w:szCs w:val="42"/>
          <w:rtl/>
        </w:rPr>
        <w:t>ع</w:t>
      </w:r>
      <w:r w:rsidR="005A57B0" w:rsidRPr="0069605A">
        <w:rPr>
          <w:rFonts w:cs="KFGQPC Uthman Taha Naskh" w:hint="cs"/>
          <w:sz w:val="42"/>
          <w:szCs w:val="42"/>
          <w:rtl/>
        </w:rPr>
        <w:t>ُ</w:t>
      </w:r>
      <w:r w:rsidR="00CD5169" w:rsidRPr="0069605A">
        <w:rPr>
          <w:rFonts w:cs="KFGQPC Uthman Taha Naskh"/>
          <w:sz w:val="42"/>
          <w:szCs w:val="42"/>
          <w:rtl/>
        </w:rPr>
        <w:t>د</w:t>
      </w:r>
      <w:r w:rsidR="005A57B0" w:rsidRPr="0069605A">
        <w:rPr>
          <w:rFonts w:cs="KFGQPC Uthman Taha Naskh" w:hint="cs"/>
          <w:sz w:val="42"/>
          <w:szCs w:val="42"/>
          <w:rtl/>
        </w:rPr>
        <w:t>ْ</w:t>
      </w:r>
      <w:r w:rsidR="00CD5169" w:rsidRPr="0069605A">
        <w:rPr>
          <w:rFonts w:cs="KFGQPC Uthman Taha Naskh"/>
          <w:sz w:val="42"/>
          <w:szCs w:val="42"/>
          <w:rtl/>
        </w:rPr>
        <w:t xml:space="preserve"> </w:t>
      </w:r>
      <w:r w:rsidR="00B150DD">
        <w:rPr>
          <w:rFonts w:cs="KFGQPC Uthman Taha Naskh" w:hint="cs"/>
          <w:sz w:val="42"/>
          <w:szCs w:val="42"/>
          <w:rtl/>
        </w:rPr>
        <w:t xml:space="preserve">أمامكَ </w:t>
      </w:r>
      <w:r w:rsidR="00CD5169" w:rsidRPr="0069605A">
        <w:rPr>
          <w:rFonts w:cs="KFGQPC Uthman Taha Naskh"/>
          <w:sz w:val="42"/>
          <w:szCs w:val="42"/>
          <w:rtl/>
        </w:rPr>
        <w:t xml:space="preserve">إلا </w:t>
      </w:r>
      <w:r w:rsidR="00CD5169" w:rsidRPr="0069605A">
        <w:rPr>
          <w:rFonts w:cs="KFGQPC Uthman Taha Naskh" w:hint="cs"/>
          <w:sz w:val="42"/>
          <w:szCs w:val="42"/>
          <w:rtl/>
        </w:rPr>
        <w:t>طلاب</w:t>
      </w:r>
      <w:r w:rsidR="005A57B0" w:rsidRPr="0069605A">
        <w:rPr>
          <w:rFonts w:cs="KFGQPC Uthman Taha Naskh" w:hint="cs"/>
          <w:sz w:val="42"/>
          <w:szCs w:val="42"/>
          <w:rtl/>
        </w:rPr>
        <w:t>ُ</w:t>
      </w:r>
      <w:r w:rsidR="00CD5169" w:rsidRPr="0069605A">
        <w:rPr>
          <w:rFonts w:cs="KFGQPC Uthman Taha Naskh" w:hint="cs"/>
          <w:sz w:val="42"/>
          <w:szCs w:val="42"/>
          <w:rtl/>
        </w:rPr>
        <w:t>ك</w:t>
      </w:r>
      <w:r w:rsidR="00B150DD">
        <w:rPr>
          <w:rFonts w:cs="KFGQPC Uthman Taha Naskh" w:hint="cs"/>
          <w:sz w:val="42"/>
          <w:szCs w:val="42"/>
          <w:rtl/>
        </w:rPr>
        <w:t xml:space="preserve"> لديكَ،</w:t>
      </w:r>
      <w:r w:rsidR="005A39F4" w:rsidRPr="0069605A">
        <w:rPr>
          <w:rFonts w:cs="KFGQPC Uthman Taha Naskh"/>
          <w:sz w:val="42"/>
          <w:szCs w:val="42"/>
          <w:rtl/>
        </w:rPr>
        <w:t xml:space="preserve"> </w:t>
      </w:r>
      <w:r w:rsidRPr="0069605A">
        <w:rPr>
          <w:rFonts w:cs="KFGQPC Uthman Taha Naskh"/>
          <w:sz w:val="42"/>
          <w:szCs w:val="42"/>
          <w:rtl/>
        </w:rPr>
        <w:t>فتذكر</w:t>
      </w:r>
      <w:r w:rsidR="005A57B0" w:rsidRPr="0069605A">
        <w:rPr>
          <w:rFonts w:cs="KFGQPC Uthman Taha Naskh" w:hint="cs"/>
          <w:sz w:val="42"/>
          <w:szCs w:val="42"/>
          <w:rtl/>
        </w:rPr>
        <w:t>ْ</w:t>
      </w:r>
      <w:r w:rsidRPr="0069605A">
        <w:rPr>
          <w:rFonts w:cs="KFGQPC Uthman Taha Naskh"/>
          <w:sz w:val="42"/>
          <w:szCs w:val="42"/>
          <w:rtl/>
        </w:rPr>
        <w:t xml:space="preserve"> ملائكة</w:t>
      </w:r>
      <w:r w:rsidR="005A57B0" w:rsidRPr="0069605A">
        <w:rPr>
          <w:rFonts w:cs="KFGQPC Uthman Taha Naskh" w:hint="cs"/>
          <w:sz w:val="42"/>
          <w:szCs w:val="42"/>
          <w:rtl/>
        </w:rPr>
        <w:t>َ</w:t>
      </w:r>
      <w:r w:rsidRPr="0069605A">
        <w:rPr>
          <w:rFonts w:cs="KFGQPC Uthman Taha Naskh"/>
          <w:sz w:val="42"/>
          <w:szCs w:val="42"/>
          <w:rtl/>
        </w:rPr>
        <w:t xml:space="preserve"> الرحمن</w:t>
      </w:r>
      <w:r w:rsidR="005A57B0" w:rsidRPr="0069605A">
        <w:rPr>
          <w:rFonts w:cs="KFGQPC Uthman Taha Naskh" w:hint="cs"/>
          <w:sz w:val="42"/>
          <w:szCs w:val="42"/>
          <w:rtl/>
        </w:rPr>
        <w:t>ِ</w:t>
      </w:r>
      <w:r w:rsidRPr="0069605A">
        <w:rPr>
          <w:rFonts w:cs="KFGQPC Uthman Taha Naskh"/>
          <w:sz w:val="42"/>
          <w:szCs w:val="42"/>
          <w:rtl/>
        </w:rPr>
        <w:t xml:space="preserve"> بين يديك</w:t>
      </w:r>
      <w:r w:rsidR="00200509">
        <w:rPr>
          <w:rFonts w:cs="KFGQPC Uthman Taha Naskh" w:hint="cs"/>
          <w:sz w:val="42"/>
          <w:szCs w:val="42"/>
          <w:rtl/>
        </w:rPr>
        <w:t>َ</w:t>
      </w:r>
      <w:r w:rsidR="005A39F4" w:rsidRPr="0069605A">
        <w:rPr>
          <w:rFonts w:cs="KFGQPC Uthman Taha Naskh" w:hint="cs"/>
          <w:sz w:val="42"/>
          <w:szCs w:val="42"/>
          <w:rtl/>
        </w:rPr>
        <w:t xml:space="preserve">، </w:t>
      </w:r>
      <w:r w:rsidRPr="0069605A">
        <w:rPr>
          <w:rFonts w:cs="KFGQPC Uthman Taha Naskh"/>
          <w:sz w:val="42"/>
          <w:szCs w:val="42"/>
          <w:rtl/>
        </w:rPr>
        <w:t>وأن الله</w:t>
      </w:r>
      <w:r w:rsidR="005A57B0" w:rsidRPr="0069605A">
        <w:rPr>
          <w:rFonts w:cs="KFGQPC Uthman Taha Naskh" w:hint="cs"/>
          <w:sz w:val="42"/>
          <w:szCs w:val="42"/>
          <w:rtl/>
        </w:rPr>
        <w:t>َ</w:t>
      </w:r>
      <w:r w:rsidRPr="0069605A">
        <w:rPr>
          <w:rFonts w:cs="KFGQPC Uthman Taha Naskh"/>
          <w:sz w:val="42"/>
          <w:szCs w:val="42"/>
          <w:rtl/>
        </w:rPr>
        <w:t xml:space="preserve"> في </w:t>
      </w:r>
      <w:proofErr w:type="spellStart"/>
      <w:r w:rsidRPr="0069605A">
        <w:rPr>
          <w:rFonts w:cs="KFGQPC Uthman Taha Naskh"/>
          <w:sz w:val="42"/>
          <w:szCs w:val="42"/>
          <w:rtl/>
        </w:rPr>
        <w:t>عليائ</w:t>
      </w:r>
      <w:r w:rsidR="005A57B0" w:rsidRPr="0069605A">
        <w:rPr>
          <w:rFonts w:cs="KFGQPC Uthman Taha Naskh" w:hint="cs"/>
          <w:sz w:val="42"/>
          <w:szCs w:val="42"/>
          <w:rtl/>
        </w:rPr>
        <w:t>ِ</w:t>
      </w:r>
      <w:r w:rsidRPr="0069605A">
        <w:rPr>
          <w:rFonts w:cs="KFGQPC Uthman Taha Naskh"/>
          <w:sz w:val="42"/>
          <w:szCs w:val="42"/>
          <w:rtl/>
        </w:rPr>
        <w:t>ه</w:t>
      </w:r>
      <w:proofErr w:type="spellEnd"/>
      <w:r w:rsidRPr="0069605A">
        <w:rPr>
          <w:rFonts w:cs="KFGQPC Uthman Taha Naskh"/>
          <w:sz w:val="42"/>
          <w:szCs w:val="42"/>
          <w:rtl/>
        </w:rPr>
        <w:t xml:space="preserve"> م</w:t>
      </w:r>
      <w:r w:rsidR="00200509">
        <w:rPr>
          <w:rFonts w:cs="KFGQPC Uthman Taha Naskh" w:hint="cs"/>
          <w:sz w:val="42"/>
          <w:szCs w:val="42"/>
          <w:rtl/>
        </w:rPr>
        <w:t>ُ</w:t>
      </w:r>
      <w:r w:rsidRPr="0069605A">
        <w:rPr>
          <w:rFonts w:cs="KFGQPC Uthman Taha Naskh"/>
          <w:sz w:val="42"/>
          <w:szCs w:val="42"/>
          <w:rtl/>
        </w:rPr>
        <w:t>ط</w:t>
      </w:r>
      <w:r w:rsidR="00200509">
        <w:rPr>
          <w:rFonts w:cs="KFGQPC Uthman Taha Naskh" w:hint="cs"/>
          <w:sz w:val="42"/>
          <w:szCs w:val="42"/>
          <w:rtl/>
        </w:rPr>
        <w:t>ّ</w:t>
      </w:r>
      <w:r w:rsidRPr="0069605A">
        <w:rPr>
          <w:rFonts w:cs="KFGQPC Uthman Taha Naskh"/>
          <w:sz w:val="42"/>
          <w:szCs w:val="42"/>
          <w:rtl/>
        </w:rPr>
        <w:t>لع</w:t>
      </w:r>
      <w:r w:rsidR="005A57B0" w:rsidRPr="0069605A">
        <w:rPr>
          <w:rFonts w:cs="KFGQPC Uthman Taha Naskh" w:hint="cs"/>
          <w:sz w:val="42"/>
          <w:szCs w:val="42"/>
          <w:rtl/>
        </w:rPr>
        <w:t>ٌ</w:t>
      </w:r>
      <w:r w:rsidRPr="0069605A">
        <w:rPr>
          <w:rFonts w:cs="KFGQPC Uthman Taha Naskh"/>
          <w:sz w:val="42"/>
          <w:szCs w:val="42"/>
          <w:rtl/>
        </w:rPr>
        <w:t xml:space="preserve"> عليك</w:t>
      </w:r>
      <w:r w:rsidR="00200509">
        <w:rPr>
          <w:rFonts w:cs="KFGQPC Uthman Taha Naskh" w:hint="cs"/>
          <w:sz w:val="42"/>
          <w:szCs w:val="42"/>
          <w:rtl/>
        </w:rPr>
        <w:t>َ</w:t>
      </w:r>
      <w:r w:rsidR="001A3356" w:rsidRPr="0069605A">
        <w:rPr>
          <w:rFonts w:cs="KFGQPC Uthman Taha Naskh" w:hint="cs"/>
          <w:sz w:val="42"/>
          <w:szCs w:val="42"/>
          <w:rtl/>
        </w:rPr>
        <w:t xml:space="preserve">، </w:t>
      </w:r>
      <w:r w:rsidR="00EA6563">
        <w:rPr>
          <w:rFonts w:cs="KFGQPC Uthman Taha Naskh" w:hint="cs"/>
          <w:sz w:val="42"/>
          <w:szCs w:val="42"/>
          <w:rtl/>
        </w:rPr>
        <w:t>فابذل</w:t>
      </w:r>
      <w:r w:rsidR="00200509">
        <w:rPr>
          <w:rFonts w:cs="KFGQPC Uthman Taha Naskh" w:hint="cs"/>
          <w:sz w:val="42"/>
          <w:szCs w:val="42"/>
          <w:rtl/>
        </w:rPr>
        <w:t>ْ</w:t>
      </w:r>
      <w:r w:rsidR="00EA6563">
        <w:rPr>
          <w:rFonts w:cs="KFGQPC Uthman Taha Naskh" w:hint="cs"/>
          <w:sz w:val="42"/>
          <w:szCs w:val="42"/>
          <w:rtl/>
        </w:rPr>
        <w:t xml:space="preserve"> </w:t>
      </w:r>
      <w:r w:rsidR="0058594E">
        <w:rPr>
          <w:rFonts w:cs="KFGQPC Uthman Taha Naskh" w:hint="cs"/>
          <w:sz w:val="42"/>
          <w:szCs w:val="42"/>
          <w:rtl/>
        </w:rPr>
        <w:t xml:space="preserve">وسعَكَ، </w:t>
      </w:r>
      <w:r w:rsidRPr="0069605A">
        <w:rPr>
          <w:rFonts w:cs="KFGQPC Uthman Taha Naskh" w:hint="cs"/>
          <w:sz w:val="42"/>
          <w:szCs w:val="42"/>
          <w:rtl/>
        </w:rPr>
        <w:t>و</w:t>
      </w:r>
      <w:r w:rsidR="00F11FCD" w:rsidRPr="0069605A">
        <w:rPr>
          <w:rFonts w:cs="KFGQPC Uthman Taha Naskh"/>
          <w:sz w:val="42"/>
          <w:szCs w:val="42"/>
          <w:rtl/>
        </w:rPr>
        <w:t>لا يكن</w:t>
      </w:r>
      <w:r w:rsidR="00200509">
        <w:rPr>
          <w:rFonts w:cs="KFGQPC Uthman Taha Naskh" w:hint="cs"/>
          <w:sz w:val="42"/>
          <w:szCs w:val="42"/>
          <w:rtl/>
        </w:rPr>
        <w:t>ْ</w:t>
      </w:r>
      <w:r w:rsidR="00F11FCD" w:rsidRPr="0069605A">
        <w:rPr>
          <w:rFonts w:cs="KFGQPC Uthman Taha Naskh"/>
          <w:sz w:val="42"/>
          <w:szCs w:val="42"/>
          <w:rtl/>
        </w:rPr>
        <w:t xml:space="preserve"> ه</w:t>
      </w:r>
      <w:r w:rsidR="00F11FCD" w:rsidRPr="0069605A">
        <w:rPr>
          <w:rFonts w:cs="KFGQPC Uthman Taha Naskh" w:hint="cs"/>
          <w:sz w:val="42"/>
          <w:szCs w:val="42"/>
          <w:rtl/>
        </w:rPr>
        <w:t>م</w:t>
      </w:r>
      <w:r w:rsidR="005A57B0" w:rsidRPr="0069605A">
        <w:rPr>
          <w:rFonts w:cs="KFGQPC Uthman Taha Naskh" w:hint="cs"/>
          <w:sz w:val="42"/>
          <w:szCs w:val="42"/>
          <w:rtl/>
        </w:rPr>
        <w:t>ُّ</w:t>
      </w:r>
      <w:r w:rsidR="00F11FCD" w:rsidRPr="0069605A">
        <w:rPr>
          <w:rFonts w:cs="KFGQPC Uthman Taha Naskh"/>
          <w:sz w:val="42"/>
          <w:szCs w:val="42"/>
          <w:rtl/>
        </w:rPr>
        <w:t>ك</w:t>
      </w:r>
      <w:r w:rsidRPr="0069605A">
        <w:rPr>
          <w:rFonts w:cs="KFGQPC Uthman Taha Naskh"/>
          <w:sz w:val="42"/>
          <w:szCs w:val="42"/>
          <w:rtl/>
        </w:rPr>
        <w:t xml:space="preserve"> متى تنتهي</w:t>
      </w:r>
      <w:r w:rsidR="005A57B0" w:rsidRPr="0069605A">
        <w:rPr>
          <w:rFonts w:cs="KFGQPC Uthman Taha Naskh" w:hint="cs"/>
          <w:sz w:val="42"/>
          <w:szCs w:val="42"/>
          <w:rtl/>
        </w:rPr>
        <w:t>ْ</w:t>
      </w:r>
      <w:r w:rsidRPr="0069605A">
        <w:rPr>
          <w:rFonts w:cs="KFGQPC Uthman Taha Naskh"/>
          <w:sz w:val="42"/>
          <w:szCs w:val="42"/>
          <w:rtl/>
        </w:rPr>
        <w:t xml:space="preserve"> الحصة</w:t>
      </w:r>
      <w:r w:rsidR="005A57B0" w:rsidRPr="0069605A">
        <w:rPr>
          <w:rFonts w:cs="KFGQPC Uthman Taha Naskh" w:hint="cs"/>
          <w:sz w:val="42"/>
          <w:szCs w:val="42"/>
          <w:rtl/>
        </w:rPr>
        <w:t>ُ</w:t>
      </w:r>
      <w:r w:rsidR="001A3356" w:rsidRPr="0069605A">
        <w:rPr>
          <w:rFonts w:cs="KFGQPC Uthman Taha Naskh" w:hint="cs"/>
          <w:sz w:val="42"/>
          <w:szCs w:val="42"/>
          <w:rtl/>
        </w:rPr>
        <w:t>.</w:t>
      </w:r>
      <w:r w:rsidR="00571845" w:rsidRPr="0069605A">
        <w:rPr>
          <w:rFonts w:cs="KFGQPC Uthman Taha Naskh" w:hint="cs"/>
          <w:sz w:val="42"/>
          <w:szCs w:val="42"/>
          <w:rtl/>
        </w:rPr>
        <w:t xml:space="preserve"> واعلم</w:t>
      </w:r>
      <w:r w:rsidR="005A57B0" w:rsidRPr="0069605A">
        <w:rPr>
          <w:rFonts w:cs="KFGQPC Uthman Taha Naskh" w:hint="cs"/>
          <w:sz w:val="42"/>
          <w:szCs w:val="42"/>
          <w:rtl/>
        </w:rPr>
        <w:t>ْ أنكَ</w:t>
      </w:r>
      <w:r w:rsidR="00571845" w:rsidRPr="0069605A">
        <w:rPr>
          <w:rFonts w:cs="KFGQPC Uthman Taha Naskh" w:hint="cs"/>
          <w:sz w:val="42"/>
          <w:szCs w:val="42"/>
          <w:rtl/>
        </w:rPr>
        <w:t xml:space="preserve"> </w:t>
      </w:r>
      <w:r w:rsidR="00571845" w:rsidRPr="0069605A">
        <w:rPr>
          <w:rFonts w:cs="KFGQPC Uthman Taha Naskh"/>
          <w:sz w:val="42"/>
          <w:szCs w:val="42"/>
          <w:rtl/>
        </w:rPr>
        <w:t>إذا أحببت</w:t>
      </w:r>
      <w:r w:rsidR="005A57B0" w:rsidRPr="0069605A">
        <w:rPr>
          <w:rFonts w:cs="KFGQPC Uthman Taha Naskh" w:hint="cs"/>
          <w:sz w:val="42"/>
          <w:szCs w:val="42"/>
          <w:rtl/>
        </w:rPr>
        <w:t>َ</w:t>
      </w:r>
      <w:r w:rsidR="00571845" w:rsidRPr="0069605A">
        <w:rPr>
          <w:rFonts w:cs="KFGQPC Uthman Taha Naskh"/>
          <w:sz w:val="42"/>
          <w:szCs w:val="42"/>
          <w:rtl/>
        </w:rPr>
        <w:t xml:space="preserve"> طلاب</w:t>
      </w:r>
      <w:r w:rsidR="00200509">
        <w:rPr>
          <w:rFonts w:cs="KFGQPC Uthman Taha Naskh" w:hint="cs"/>
          <w:sz w:val="42"/>
          <w:szCs w:val="42"/>
          <w:rtl/>
        </w:rPr>
        <w:t>َ</w:t>
      </w:r>
      <w:r w:rsidR="005A57B0" w:rsidRPr="0069605A">
        <w:rPr>
          <w:rFonts w:cs="KFGQPC Uthman Taha Naskh" w:hint="cs"/>
          <w:sz w:val="42"/>
          <w:szCs w:val="42"/>
          <w:rtl/>
        </w:rPr>
        <w:t>كَ</w:t>
      </w:r>
      <w:r w:rsidR="00571845" w:rsidRPr="0069605A">
        <w:rPr>
          <w:rFonts w:cs="KFGQPC Uthman Taha Naskh"/>
          <w:sz w:val="42"/>
          <w:szCs w:val="42"/>
          <w:rtl/>
        </w:rPr>
        <w:t xml:space="preserve"> وأحبوك</w:t>
      </w:r>
      <w:r w:rsidR="005A57B0" w:rsidRPr="0069605A">
        <w:rPr>
          <w:rFonts w:cs="KFGQPC Uthman Taha Naskh" w:hint="cs"/>
          <w:sz w:val="42"/>
          <w:szCs w:val="42"/>
          <w:rtl/>
        </w:rPr>
        <w:t>َ</w:t>
      </w:r>
      <w:r w:rsidR="00571845" w:rsidRPr="0069605A">
        <w:rPr>
          <w:rFonts w:cs="KFGQPC Uthman Taha Naskh"/>
          <w:sz w:val="42"/>
          <w:szCs w:val="42"/>
          <w:rtl/>
        </w:rPr>
        <w:t xml:space="preserve"> وجدت</w:t>
      </w:r>
      <w:r w:rsidR="00200509">
        <w:rPr>
          <w:rFonts w:cs="KFGQPC Uthman Taha Naskh" w:hint="cs"/>
          <w:sz w:val="42"/>
          <w:szCs w:val="42"/>
          <w:rtl/>
        </w:rPr>
        <w:t>َ</w:t>
      </w:r>
      <w:r w:rsidR="00571845" w:rsidRPr="0069605A">
        <w:rPr>
          <w:rFonts w:cs="KFGQPC Uthman Taha Naskh"/>
          <w:sz w:val="42"/>
          <w:szCs w:val="42"/>
          <w:rtl/>
        </w:rPr>
        <w:t xml:space="preserve"> سعادت</w:t>
      </w:r>
      <w:r w:rsidR="005A57B0" w:rsidRPr="0069605A">
        <w:rPr>
          <w:rFonts w:cs="KFGQPC Uthman Taha Naskh" w:hint="cs"/>
          <w:sz w:val="42"/>
          <w:szCs w:val="42"/>
          <w:rtl/>
        </w:rPr>
        <w:t>َ</w:t>
      </w:r>
      <w:r w:rsidR="00571845" w:rsidRPr="0069605A">
        <w:rPr>
          <w:rFonts w:cs="KFGQPC Uthman Taha Naskh"/>
          <w:sz w:val="42"/>
          <w:szCs w:val="42"/>
          <w:rtl/>
        </w:rPr>
        <w:t>ك</w:t>
      </w:r>
      <w:r w:rsidR="0038160B">
        <w:rPr>
          <w:rFonts w:cs="KFGQPC Uthman Taha Naskh" w:hint="cs"/>
          <w:sz w:val="42"/>
          <w:szCs w:val="42"/>
          <w:rtl/>
        </w:rPr>
        <w:t>َ</w:t>
      </w:r>
      <w:r w:rsidR="00571845" w:rsidRPr="0069605A">
        <w:rPr>
          <w:rFonts w:cs="KFGQPC Uthman Taha Naskh"/>
          <w:sz w:val="42"/>
          <w:szCs w:val="42"/>
          <w:rtl/>
        </w:rPr>
        <w:t xml:space="preserve"> بينهم أكثر</w:t>
      </w:r>
      <w:r w:rsidR="005A57B0" w:rsidRPr="0069605A">
        <w:rPr>
          <w:rFonts w:cs="KFGQPC Uthman Taha Naskh" w:hint="cs"/>
          <w:sz w:val="42"/>
          <w:szCs w:val="42"/>
          <w:rtl/>
        </w:rPr>
        <w:t>َ</w:t>
      </w:r>
      <w:r w:rsidR="00571845" w:rsidRPr="0069605A">
        <w:rPr>
          <w:rFonts w:cs="KFGQPC Uthman Taha Naskh"/>
          <w:sz w:val="42"/>
          <w:szCs w:val="42"/>
          <w:rtl/>
        </w:rPr>
        <w:t xml:space="preserve"> مما تجد</w:t>
      </w:r>
      <w:r w:rsidR="005A57B0" w:rsidRPr="0069605A">
        <w:rPr>
          <w:rFonts w:cs="KFGQPC Uthman Taha Naskh" w:hint="cs"/>
          <w:sz w:val="42"/>
          <w:szCs w:val="42"/>
          <w:rtl/>
        </w:rPr>
        <w:t>ُ</w:t>
      </w:r>
      <w:r w:rsidR="00571845" w:rsidRPr="0069605A">
        <w:rPr>
          <w:rFonts w:cs="KFGQPC Uthman Taha Naskh"/>
          <w:sz w:val="42"/>
          <w:szCs w:val="42"/>
          <w:rtl/>
        </w:rPr>
        <w:t xml:space="preserve">ها </w:t>
      </w:r>
      <w:r w:rsidR="00571845" w:rsidRPr="0069605A">
        <w:rPr>
          <w:rFonts w:cs="KFGQPC Uthman Taha Naskh"/>
          <w:sz w:val="42"/>
          <w:szCs w:val="42"/>
          <w:rtl/>
        </w:rPr>
        <w:lastRenderedPageBreak/>
        <w:t>بين الأصحاب</w:t>
      </w:r>
      <w:r w:rsidR="00200509">
        <w:rPr>
          <w:rFonts w:cs="KFGQPC Uthman Taha Naskh" w:hint="cs"/>
          <w:sz w:val="42"/>
          <w:szCs w:val="42"/>
          <w:rtl/>
        </w:rPr>
        <w:t>ِ</w:t>
      </w:r>
      <w:r w:rsidR="00571845" w:rsidRPr="0069605A">
        <w:rPr>
          <w:rFonts w:cs="KFGQPC Uthman Taha Naskh"/>
          <w:sz w:val="42"/>
          <w:szCs w:val="42"/>
          <w:rtl/>
        </w:rPr>
        <w:t>.</w:t>
      </w:r>
      <w:r w:rsidR="004841DB">
        <w:rPr>
          <w:rFonts w:cs="KFGQPC Uthman Taha Naskh" w:hint="cs"/>
          <w:sz w:val="42"/>
          <w:szCs w:val="42"/>
          <w:rtl/>
        </w:rPr>
        <w:t xml:space="preserve"> </w:t>
      </w:r>
      <w:r w:rsidR="00CD5169" w:rsidRPr="0069605A">
        <w:rPr>
          <w:rFonts w:cs="KFGQPC Uthman Taha Naskh" w:hint="cs"/>
          <w:sz w:val="42"/>
          <w:szCs w:val="42"/>
          <w:rtl/>
        </w:rPr>
        <w:t>و</w:t>
      </w:r>
      <w:r w:rsidRPr="0069605A">
        <w:rPr>
          <w:rFonts w:cs="KFGQPC Uthman Taha Naskh"/>
          <w:sz w:val="42"/>
          <w:szCs w:val="42"/>
          <w:rtl/>
        </w:rPr>
        <w:t>لا ت</w:t>
      </w:r>
      <w:r w:rsidR="0079543A" w:rsidRPr="0069605A">
        <w:rPr>
          <w:rFonts w:cs="KFGQPC Uthman Taha Naskh" w:hint="cs"/>
          <w:sz w:val="42"/>
          <w:szCs w:val="42"/>
          <w:rtl/>
        </w:rPr>
        <w:t>َ</w:t>
      </w:r>
      <w:r w:rsidRPr="0069605A">
        <w:rPr>
          <w:rFonts w:cs="KFGQPC Uthman Taha Naskh"/>
          <w:sz w:val="42"/>
          <w:szCs w:val="42"/>
          <w:rtl/>
        </w:rPr>
        <w:t>ست</w:t>
      </w:r>
      <w:r w:rsidRPr="0069605A">
        <w:rPr>
          <w:rFonts w:cs="KFGQPC Uthman Taha Naskh" w:hint="cs"/>
          <w:sz w:val="42"/>
          <w:szCs w:val="42"/>
          <w:rtl/>
        </w:rPr>
        <w:t>ه</w:t>
      </w:r>
      <w:r w:rsidR="005A57B0" w:rsidRPr="0069605A">
        <w:rPr>
          <w:rFonts w:cs="KFGQPC Uthman Taha Naskh" w:hint="cs"/>
          <w:sz w:val="42"/>
          <w:szCs w:val="42"/>
          <w:rtl/>
        </w:rPr>
        <w:t>ِ</w:t>
      </w:r>
      <w:r w:rsidRPr="0069605A">
        <w:rPr>
          <w:rFonts w:cs="KFGQPC Uthman Taha Naskh"/>
          <w:sz w:val="42"/>
          <w:szCs w:val="42"/>
          <w:rtl/>
        </w:rPr>
        <w:t>ن</w:t>
      </w:r>
      <w:r w:rsidR="005A57B0" w:rsidRPr="0069605A">
        <w:rPr>
          <w:rFonts w:cs="KFGQPC Uthman Taha Naskh" w:hint="cs"/>
          <w:sz w:val="42"/>
          <w:szCs w:val="42"/>
          <w:rtl/>
        </w:rPr>
        <w:t>ْ</w:t>
      </w:r>
      <w:r w:rsidRPr="0069605A">
        <w:rPr>
          <w:rFonts w:cs="KFGQPC Uthman Taha Naskh"/>
          <w:sz w:val="42"/>
          <w:szCs w:val="42"/>
          <w:rtl/>
        </w:rPr>
        <w:t xml:space="preserve"> </w:t>
      </w:r>
      <w:r w:rsidR="007C3362" w:rsidRPr="0069605A">
        <w:rPr>
          <w:rFonts w:cs="KFGQPC Uthman Taha Naskh" w:hint="cs"/>
          <w:sz w:val="42"/>
          <w:szCs w:val="42"/>
          <w:rtl/>
        </w:rPr>
        <w:t>ب</w:t>
      </w:r>
      <w:r w:rsidRPr="0069605A">
        <w:rPr>
          <w:rFonts w:cs="KFGQPC Uthman Taha Naskh"/>
          <w:sz w:val="42"/>
          <w:szCs w:val="42"/>
          <w:rtl/>
        </w:rPr>
        <w:t>كلمة</w:t>
      </w:r>
      <w:r w:rsidR="007C3362" w:rsidRPr="0069605A">
        <w:rPr>
          <w:rFonts w:cs="KFGQPC Uthman Taha Naskh" w:hint="cs"/>
          <w:sz w:val="42"/>
          <w:szCs w:val="42"/>
          <w:rtl/>
        </w:rPr>
        <w:t>ٍ</w:t>
      </w:r>
      <w:r w:rsidRPr="0069605A">
        <w:rPr>
          <w:rFonts w:cs="KFGQPC Uthman Taha Naskh"/>
          <w:sz w:val="42"/>
          <w:szCs w:val="42"/>
          <w:rtl/>
        </w:rPr>
        <w:t xml:space="preserve"> تقوله</w:t>
      </w:r>
      <w:r w:rsidR="005A57B0" w:rsidRPr="0069605A">
        <w:rPr>
          <w:rFonts w:cs="KFGQPC Uthman Taha Naskh" w:hint="cs"/>
          <w:sz w:val="42"/>
          <w:szCs w:val="42"/>
          <w:rtl/>
        </w:rPr>
        <w:t>ُ</w:t>
      </w:r>
      <w:r w:rsidRPr="0069605A">
        <w:rPr>
          <w:rFonts w:cs="KFGQPC Uthman Taha Naskh"/>
          <w:sz w:val="42"/>
          <w:szCs w:val="42"/>
          <w:rtl/>
        </w:rPr>
        <w:t>ا بإخلاص</w:t>
      </w:r>
      <w:r w:rsidR="005A57B0" w:rsidRPr="0069605A">
        <w:rPr>
          <w:rFonts w:cs="KFGQPC Uthman Taha Naskh" w:hint="cs"/>
          <w:sz w:val="42"/>
          <w:szCs w:val="42"/>
          <w:rtl/>
        </w:rPr>
        <w:t>ٍ</w:t>
      </w:r>
      <w:r w:rsidRPr="0069605A">
        <w:rPr>
          <w:rFonts w:cs="KFGQPC Uthman Taha Naskh"/>
          <w:sz w:val="42"/>
          <w:szCs w:val="42"/>
          <w:rtl/>
        </w:rPr>
        <w:t xml:space="preserve"> </w:t>
      </w:r>
      <w:r w:rsidR="007C3362" w:rsidRPr="0069605A">
        <w:rPr>
          <w:rFonts w:cs="KFGQPC Uthman Taha Naskh" w:hint="cs"/>
          <w:sz w:val="42"/>
          <w:szCs w:val="42"/>
          <w:rtl/>
        </w:rPr>
        <w:t>ل</w:t>
      </w:r>
      <w:r w:rsidRPr="0069605A">
        <w:rPr>
          <w:rFonts w:cs="KFGQPC Uthman Taha Naskh"/>
          <w:sz w:val="42"/>
          <w:szCs w:val="42"/>
          <w:rtl/>
        </w:rPr>
        <w:t>ي</w:t>
      </w:r>
      <w:r w:rsidR="0079543A" w:rsidRPr="0069605A">
        <w:rPr>
          <w:rFonts w:cs="KFGQPC Uthman Taha Naskh" w:hint="cs"/>
          <w:sz w:val="42"/>
          <w:szCs w:val="42"/>
          <w:rtl/>
        </w:rPr>
        <w:t>ُ</w:t>
      </w:r>
      <w:r w:rsidRPr="0069605A">
        <w:rPr>
          <w:rFonts w:cs="KFGQPC Uthman Taha Naskh"/>
          <w:sz w:val="42"/>
          <w:szCs w:val="42"/>
          <w:rtl/>
        </w:rPr>
        <w:t>بار</w:t>
      </w:r>
      <w:r w:rsidR="00BB26E9">
        <w:rPr>
          <w:rFonts w:cs="KFGQPC Uthman Taha Naskh" w:hint="cs"/>
          <w:sz w:val="42"/>
          <w:szCs w:val="42"/>
          <w:rtl/>
        </w:rPr>
        <w:t>ِ</w:t>
      </w:r>
      <w:r w:rsidRPr="0069605A">
        <w:rPr>
          <w:rFonts w:cs="KFGQPC Uthman Taha Naskh"/>
          <w:sz w:val="42"/>
          <w:szCs w:val="42"/>
          <w:rtl/>
        </w:rPr>
        <w:t>ك</w:t>
      </w:r>
      <w:r w:rsidR="00200509">
        <w:rPr>
          <w:rFonts w:cs="KFGQPC Uthman Taha Naskh" w:hint="cs"/>
          <w:sz w:val="42"/>
          <w:szCs w:val="42"/>
          <w:rtl/>
        </w:rPr>
        <w:t>َ</w:t>
      </w:r>
      <w:r w:rsidRPr="0069605A">
        <w:rPr>
          <w:rFonts w:cs="KFGQPC Uthman Taha Naskh"/>
          <w:sz w:val="42"/>
          <w:szCs w:val="42"/>
          <w:rtl/>
        </w:rPr>
        <w:t xml:space="preserve"> الله</w:t>
      </w:r>
      <w:r w:rsidR="005A57B0" w:rsidRPr="0069605A">
        <w:rPr>
          <w:rFonts w:cs="KFGQPC Uthman Taha Naskh" w:hint="cs"/>
          <w:sz w:val="42"/>
          <w:szCs w:val="42"/>
          <w:rtl/>
        </w:rPr>
        <w:t>ُ</w:t>
      </w:r>
      <w:r w:rsidRPr="0069605A">
        <w:rPr>
          <w:rFonts w:cs="KFGQPC Uthman Taha Naskh"/>
          <w:sz w:val="42"/>
          <w:szCs w:val="42"/>
          <w:rtl/>
        </w:rPr>
        <w:t xml:space="preserve"> فيها</w:t>
      </w:r>
      <w:r w:rsidR="005A39F4" w:rsidRPr="0069605A">
        <w:rPr>
          <w:rFonts w:cs="KFGQPC Uthman Taha Naskh" w:hint="cs"/>
          <w:sz w:val="42"/>
          <w:szCs w:val="42"/>
          <w:rtl/>
        </w:rPr>
        <w:t xml:space="preserve">، </w:t>
      </w:r>
      <w:r w:rsidR="00003927">
        <w:rPr>
          <w:rFonts w:cs="KFGQPC Uthman Taha Naskh" w:hint="cs"/>
          <w:sz w:val="42"/>
          <w:szCs w:val="42"/>
          <w:rtl/>
        </w:rPr>
        <w:t>ف</w:t>
      </w:r>
      <w:r w:rsidRPr="0069605A">
        <w:rPr>
          <w:rFonts w:cs="KFGQPC Uthman Taha Naskh"/>
          <w:sz w:val="42"/>
          <w:szCs w:val="42"/>
          <w:rtl/>
        </w:rPr>
        <w:t>ابذ</w:t>
      </w:r>
      <w:r w:rsidR="005A57B0" w:rsidRPr="0069605A">
        <w:rPr>
          <w:rFonts w:cs="KFGQPC Uthman Taha Naskh" w:hint="cs"/>
          <w:sz w:val="42"/>
          <w:szCs w:val="42"/>
          <w:rtl/>
        </w:rPr>
        <w:t>ُ</w:t>
      </w:r>
      <w:r w:rsidRPr="0069605A">
        <w:rPr>
          <w:rFonts w:cs="KFGQPC Uthman Taha Naskh"/>
          <w:sz w:val="42"/>
          <w:szCs w:val="42"/>
          <w:rtl/>
        </w:rPr>
        <w:t>ر</w:t>
      </w:r>
      <w:r w:rsidR="005A57B0" w:rsidRPr="0069605A">
        <w:rPr>
          <w:rFonts w:cs="KFGQPC Uthman Taha Naskh" w:hint="cs"/>
          <w:sz w:val="42"/>
          <w:szCs w:val="42"/>
          <w:rtl/>
        </w:rPr>
        <w:t>ْ</w:t>
      </w:r>
      <w:r w:rsidRPr="0069605A">
        <w:rPr>
          <w:rFonts w:cs="KFGQPC Uthman Taha Naskh"/>
          <w:sz w:val="42"/>
          <w:szCs w:val="42"/>
          <w:rtl/>
        </w:rPr>
        <w:t xml:space="preserve"> ما شئت</w:t>
      </w:r>
      <w:r w:rsidR="005A57B0" w:rsidRPr="0069605A">
        <w:rPr>
          <w:rFonts w:cs="KFGQPC Uthman Taha Naskh" w:hint="cs"/>
          <w:sz w:val="42"/>
          <w:szCs w:val="42"/>
          <w:rtl/>
        </w:rPr>
        <w:t>َ</w:t>
      </w:r>
      <w:r w:rsidRPr="0069605A">
        <w:rPr>
          <w:rFonts w:cs="KFGQPC Uthman Taha Naskh"/>
          <w:sz w:val="42"/>
          <w:szCs w:val="42"/>
          <w:rtl/>
        </w:rPr>
        <w:t xml:space="preserve"> أن تبذ</w:t>
      </w:r>
      <w:r w:rsidR="005A57B0" w:rsidRPr="0069605A">
        <w:rPr>
          <w:rFonts w:cs="KFGQPC Uthman Taha Naskh" w:hint="cs"/>
          <w:sz w:val="42"/>
          <w:szCs w:val="42"/>
          <w:rtl/>
        </w:rPr>
        <w:t>ُ</w:t>
      </w:r>
      <w:r w:rsidRPr="0069605A">
        <w:rPr>
          <w:rFonts w:cs="KFGQPC Uthman Taha Naskh"/>
          <w:sz w:val="42"/>
          <w:szCs w:val="42"/>
          <w:rtl/>
        </w:rPr>
        <w:t>ر</w:t>
      </w:r>
      <w:r w:rsidR="005A57B0" w:rsidRPr="0069605A">
        <w:rPr>
          <w:rFonts w:cs="KFGQPC Uthman Taha Naskh" w:hint="cs"/>
          <w:sz w:val="42"/>
          <w:szCs w:val="42"/>
          <w:rtl/>
        </w:rPr>
        <w:t>َ</w:t>
      </w:r>
      <w:r w:rsidR="005A39F4" w:rsidRPr="0069605A">
        <w:rPr>
          <w:rFonts w:cs="KFGQPC Uthman Taha Naskh" w:hint="cs"/>
          <w:sz w:val="42"/>
          <w:szCs w:val="42"/>
          <w:rtl/>
        </w:rPr>
        <w:t xml:space="preserve">: </w:t>
      </w:r>
      <w:r w:rsidRPr="0069605A">
        <w:rPr>
          <w:rFonts w:cs="KFGQPC Uthman Taha Naskh"/>
          <w:sz w:val="42"/>
          <w:szCs w:val="42"/>
          <w:rtl/>
        </w:rPr>
        <w:t>{</w:t>
      </w:r>
      <w:r w:rsidRPr="004841DB">
        <w:rPr>
          <w:rFonts w:cs="KFGQPC Uthman Taha Naskh"/>
          <w:b/>
          <w:bCs/>
          <w:sz w:val="42"/>
          <w:szCs w:val="42"/>
          <w:rtl/>
        </w:rPr>
        <w:t>أَأَنْتُمْ تَزْرَعُونَهُ أَمْ نَحْنُ الزَّارِعُونَ</w:t>
      </w:r>
      <w:r w:rsidRPr="0069605A">
        <w:rPr>
          <w:rFonts w:cs="KFGQPC Uthman Taha Naskh"/>
          <w:sz w:val="42"/>
          <w:szCs w:val="42"/>
          <w:rtl/>
        </w:rPr>
        <w:t>}</w:t>
      </w:r>
      <w:r w:rsidR="005A39F4" w:rsidRPr="0069605A">
        <w:rPr>
          <w:rFonts w:cs="KFGQPC Uthman Taha Naskh"/>
          <w:sz w:val="42"/>
          <w:szCs w:val="42"/>
          <w:rtl/>
        </w:rPr>
        <w:t xml:space="preserve">. </w:t>
      </w:r>
    </w:p>
    <w:p w:rsidR="00915CC8" w:rsidRDefault="00DE69D2" w:rsidP="0058594E">
      <w:pPr>
        <w:ind w:left="-1136"/>
        <w:rPr>
          <w:rFonts w:cs="KFGQPC Uthman Taha Naskh"/>
          <w:sz w:val="42"/>
          <w:szCs w:val="42"/>
          <w:rtl/>
        </w:rPr>
      </w:pPr>
      <w:r>
        <w:rPr>
          <w:rFonts w:cs="KFGQPC Uthman Taha Naskh" w:hint="cs"/>
          <w:sz w:val="42"/>
          <w:szCs w:val="42"/>
          <w:rtl/>
        </w:rPr>
        <w:t xml:space="preserve">أيُّها المعلمُ الطموحُ: </w:t>
      </w:r>
      <w:r w:rsidR="00915CC8">
        <w:rPr>
          <w:rFonts w:cs="KFGQPC Uthman Taha Naskh" w:hint="cs"/>
          <w:sz w:val="42"/>
          <w:szCs w:val="42"/>
          <w:rtl/>
        </w:rPr>
        <w:t xml:space="preserve">أتريدٌ أسلوبًا تربويًا </w:t>
      </w:r>
      <w:r w:rsidR="0058594E">
        <w:rPr>
          <w:rFonts w:cs="KFGQPC Uthman Taha Naskh" w:hint="cs"/>
          <w:sz w:val="42"/>
          <w:szCs w:val="42"/>
          <w:rtl/>
        </w:rPr>
        <w:t>فائقًا رائقًا</w:t>
      </w:r>
      <w:r w:rsidR="00915CC8">
        <w:rPr>
          <w:rFonts w:cs="KFGQPC Uthman Taha Naskh" w:hint="cs"/>
          <w:sz w:val="42"/>
          <w:szCs w:val="42"/>
          <w:rtl/>
        </w:rPr>
        <w:t>؟</w:t>
      </w:r>
    </w:p>
    <w:p w:rsidR="00915CC8" w:rsidRDefault="00915CC8" w:rsidP="00200509">
      <w:pPr>
        <w:ind w:left="-1136"/>
        <w:rPr>
          <w:rFonts w:cs="KFGQPC Uthman Taha Naskh"/>
          <w:sz w:val="42"/>
          <w:szCs w:val="42"/>
        </w:rPr>
      </w:pPr>
      <w:r>
        <w:rPr>
          <w:rFonts w:cs="KFGQPC Uthman Taha Naskh" w:hint="cs"/>
          <w:sz w:val="42"/>
          <w:szCs w:val="42"/>
          <w:rtl/>
        </w:rPr>
        <w:t>إذًا فاستمع</w:t>
      </w:r>
      <w:r w:rsidR="00DE69D2">
        <w:rPr>
          <w:rFonts w:cs="KFGQPC Uthman Taha Naskh" w:hint="cs"/>
          <w:sz w:val="42"/>
          <w:szCs w:val="42"/>
          <w:rtl/>
        </w:rPr>
        <w:t>ْ</w:t>
      </w:r>
      <w:r>
        <w:rPr>
          <w:rFonts w:cs="KFGQPC Uthman Taha Naskh" w:hint="cs"/>
          <w:sz w:val="42"/>
          <w:szCs w:val="42"/>
          <w:rtl/>
        </w:rPr>
        <w:t xml:space="preserve"> إلى أحد</w:t>
      </w:r>
      <w:r w:rsidR="00DE69D2">
        <w:rPr>
          <w:rFonts w:cs="KFGQPC Uthman Taha Naskh" w:hint="cs"/>
          <w:sz w:val="42"/>
          <w:szCs w:val="42"/>
          <w:rtl/>
        </w:rPr>
        <w:t>ِ</w:t>
      </w:r>
      <w:r>
        <w:rPr>
          <w:rFonts w:cs="KFGQPC Uthman Taha Naskh" w:hint="cs"/>
          <w:sz w:val="42"/>
          <w:szCs w:val="42"/>
        </w:rPr>
        <w:t xml:space="preserve"> </w:t>
      </w:r>
      <w:r>
        <w:rPr>
          <w:rFonts w:cs="KFGQPC Uthman Taha Naskh" w:hint="cs"/>
          <w:sz w:val="42"/>
          <w:szCs w:val="42"/>
          <w:rtl/>
        </w:rPr>
        <w:t>التلاميذ</w:t>
      </w:r>
      <w:r w:rsidR="00DE69D2">
        <w:rPr>
          <w:rFonts w:cs="KFGQPC Uthman Taha Naskh" w:hint="cs"/>
          <w:sz w:val="42"/>
          <w:szCs w:val="42"/>
          <w:rtl/>
        </w:rPr>
        <w:t>ِ</w:t>
      </w:r>
      <w:r>
        <w:rPr>
          <w:rFonts w:cs="KFGQPC Uthman Taha Naskh" w:hint="cs"/>
          <w:sz w:val="42"/>
          <w:szCs w:val="42"/>
          <w:rtl/>
        </w:rPr>
        <w:t xml:space="preserve"> وهو</w:t>
      </w:r>
      <w:r>
        <w:rPr>
          <w:rFonts w:cs="KFGQPC Uthman Taha Naskh" w:hint="cs"/>
          <w:sz w:val="42"/>
          <w:szCs w:val="42"/>
        </w:rPr>
        <w:t xml:space="preserve"> </w:t>
      </w:r>
      <w:r>
        <w:rPr>
          <w:rFonts w:cs="KFGQPC Uthman Taha Naskh" w:hint="cs"/>
          <w:sz w:val="42"/>
          <w:szCs w:val="42"/>
          <w:rtl/>
        </w:rPr>
        <w:t>يمدح</w:t>
      </w:r>
      <w:r w:rsidR="00DE69D2">
        <w:rPr>
          <w:rFonts w:cs="KFGQPC Uthman Taha Naskh" w:hint="cs"/>
          <w:sz w:val="42"/>
          <w:szCs w:val="42"/>
          <w:rtl/>
        </w:rPr>
        <w:t>ُ</w:t>
      </w:r>
      <w:r>
        <w:rPr>
          <w:rFonts w:cs="KFGQPC Uthman Taha Naskh" w:hint="cs"/>
          <w:sz w:val="42"/>
          <w:szCs w:val="42"/>
          <w:rtl/>
        </w:rPr>
        <w:t xml:space="preserve"> معلِّم</w:t>
      </w:r>
      <w:r w:rsidR="00DE69D2">
        <w:rPr>
          <w:rFonts w:cs="KFGQPC Uthman Taha Naskh" w:hint="cs"/>
          <w:sz w:val="42"/>
          <w:szCs w:val="42"/>
          <w:rtl/>
        </w:rPr>
        <w:t>َ</w:t>
      </w:r>
      <w:r>
        <w:rPr>
          <w:rFonts w:cs="KFGQPC Uthman Taha Naskh" w:hint="cs"/>
          <w:sz w:val="42"/>
          <w:szCs w:val="42"/>
          <w:rtl/>
        </w:rPr>
        <w:t>ه قائلاً: ما رأيت</w:t>
      </w:r>
      <w:r w:rsidR="00DE69D2">
        <w:rPr>
          <w:rFonts w:cs="KFGQPC Uthman Taha Naskh" w:hint="cs"/>
          <w:sz w:val="42"/>
          <w:szCs w:val="42"/>
          <w:rtl/>
        </w:rPr>
        <w:t>ُ</w:t>
      </w:r>
      <w:r>
        <w:rPr>
          <w:rFonts w:cs="KFGQPC Uthman Taha Naskh" w:hint="cs"/>
          <w:sz w:val="42"/>
          <w:szCs w:val="42"/>
          <w:rtl/>
        </w:rPr>
        <w:t xml:space="preserve"> معلمًا</w:t>
      </w:r>
      <w:r>
        <w:rPr>
          <w:rFonts w:cs="KFGQPC Uthman Taha Naskh" w:hint="cs"/>
          <w:sz w:val="42"/>
          <w:szCs w:val="42"/>
        </w:rPr>
        <w:t xml:space="preserve"> </w:t>
      </w:r>
      <w:r>
        <w:rPr>
          <w:rFonts w:cs="KFGQPC Uthman Taha Naskh" w:hint="cs"/>
          <w:sz w:val="42"/>
          <w:szCs w:val="42"/>
          <w:rtl/>
        </w:rPr>
        <w:t>قبل</w:t>
      </w:r>
      <w:r w:rsidR="00DE69D2">
        <w:rPr>
          <w:rFonts w:cs="KFGQPC Uthman Taha Naskh" w:hint="cs"/>
          <w:sz w:val="42"/>
          <w:szCs w:val="42"/>
          <w:rtl/>
        </w:rPr>
        <w:t>َ</w:t>
      </w:r>
      <w:r>
        <w:rPr>
          <w:rFonts w:cs="KFGQPC Uthman Taha Naskh" w:hint="cs"/>
          <w:sz w:val="42"/>
          <w:szCs w:val="42"/>
          <w:rtl/>
        </w:rPr>
        <w:t>ه ولا بعد</w:t>
      </w:r>
      <w:r w:rsidR="00DE69D2">
        <w:rPr>
          <w:rFonts w:cs="KFGQPC Uthman Taha Naskh" w:hint="cs"/>
          <w:sz w:val="42"/>
          <w:szCs w:val="42"/>
          <w:rtl/>
        </w:rPr>
        <w:t>َ</w:t>
      </w:r>
      <w:r>
        <w:rPr>
          <w:rFonts w:cs="KFGQPC Uthman Taha Naskh" w:hint="cs"/>
          <w:sz w:val="42"/>
          <w:szCs w:val="42"/>
          <w:rtl/>
        </w:rPr>
        <w:t xml:space="preserve">ه أحسنَ تعليمًا منه؛ </w:t>
      </w:r>
      <w:proofErr w:type="spellStart"/>
      <w:r w:rsidR="00200509" w:rsidRPr="006148AC">
        <w:rPr>
          <w:rFonts w:cs="KFGQPC Uthman Taha Naskh"/>
          <w:sz w:val="42"/>
          <w:szCs w:val="42"/>
          <w:rtl/>
        </w:rPr>
        <w:t>فَوَاللهِ</w:t>
      </w:r>
      <w:proofErr w:type="spellEnd"/>
      <w:r w:rsidR="00200509" w:rsidRPr="006148AC">
        <w:rPr>
          <w:rFonts w:cs="KFGQPC Uthman Taha Naskh"/>
          <w:sz w:val="42"/>
          <w:szCs w:val="42"/>
          <w:rtl/>
        </w:rPr>
        <w:t xml:space="preserve">، مَا </w:t>
      </w:r>
      <w:proofErr w:type="spellStart"/>
      <w:r w:rsidR="00200509" w:rsidRPr="006148AC">
        <w:rPr>
          <w:rFonts w:cs="KFGQPC Uthman Taha Naskh"/>
          <w:sz w:val="42"/>
          <w:szCs w:val="42"/>
          <w:rtl/>
        </w:rPr>
        <w:t>كَهَرَنِي</w:t>
      </w:r>
      <w:proofErr w:type="spellEnd"/>
      <w:r w:rsidR="00200509" w:rsidRPr="006148AC">
        <w:rPr>
          <w:rFonts w:cs="KFGQPC Uthman Taha Naskh"/>
          <w:sz w:val="42"/>
          <w:szCs w:val="42"/>
          <w:rtl/>
        </w:rPr>
        <w:t xml:space="preserve"> وَلَا ضَر</w:t>
      </w:r>
      <w:r w:rsidR="00200509">
        <w:rPr>
          <w:rFonts w:cs="KFGQPC Uthman Taha Naskh"/>
          <w:sz w:val="42"/>
          <w:szCs w:val="42"/>
          <w:rtl/>
        </w:rPr>
        <w:t>َبَنِي وَلَا شَتَمَنِي</w:t>
      </w:r>
      <w:r>
        <w:rPr>
          <w:rFonts w:cs="KFGQPC Uthman Taha Naskh" w:hint="cs"/>
          <w:sz w:val="42"/>
          <w:szCs w:val="42"/>
          <w:rtl/>
        </w:rPr>
        <w:t>.</w:t>
      </w:r>
      <w:r>
        <w:rPr>
          <w:rFonts w:cs="KFGQPC Uthman Taha Naskh" w:hint="cs"/>
          <w:sz w:val="42"/>
          <w:szCs w:val="42"/>
        </w:rPr>
        <w:t xml:space="preserve"> </w:t>
      </w:r>
      <w:r>
        <w:rPr>
          <w:rFonts w:cs="KFGQPC Uthman Taha Naskh" w:hint="cs"/>
          <w:sz w:val="42"/>
          <w:szCs w:val="42"/>
          <w:rtl/>
        </w:rPr>
        <w:t>هل</w:t>
      </w:r>
      <w:r>
        <w:rPr>
          <w:rFonts w:cs="KFGQPC Uthman Taha Naskh" w:hint="cs"/>
          <w:sz w:val="42"/>
          <w:szCs w:val="42"/>
        </w:rPr>
        <w:t xml:space="preserve"> </w:t>
      </w:r>
      <w:r w:rsidR="00E66059">
        <w:rPr>
          <w:rFonts w:cs="KFGQPC Uthman Taha Naskh" w:hint="cs"/>
          <w:sz w:val="42"/>
          <w:szCs w:val="42"/>
          <w:rtl/>
        </w:rPr>
        <w:t>عرفتُم من هو</w:t>
      </w:r>
      <w:r w:rsidR="00DE69D2">
        <w:rPr>
          <w:rFonts w:cs="KFGQPC Uthman Taha Naskh" w:hint="cs"/>
          <w:sz w:val="42"/>
          <w:szCs w:val="42"/>
          <w:rtl/>
        </w:rPr>
        <w:t>َ</w:t>
      </w:r>
      <w:r>
        <w:rPr>
          <w:rFonts w:cs="KFGQPC Uthman Taha Naskh" w:hint="cs"/>
          <w:sz w:val="42"/>
          <w:szCs w:val="42"/>
          <w:rtl/>
        </w:rPr>
        <w:t>؟</w:t>
      </w:r>
      <w:r>
        <w:rPr>
          <w:rFonts w:cs="KFGQPC Uthman Taha Naskh" w:hint="cs"/>
          <w:sz w:val="42"/>
          <w:szCs w:val="42"/>
        </w:rPr>
        <w:t xml:space="preserve"> </w:t>
      </w:r>
      <w:r>
        <w:rPr>
          <w:rFonts w:cs="KFGQPC Uthman Taha Naskh" w:hint="cs"/>
          <w:sz w:val="42"/>
          <w:szCs w:val="42"/>
          <w:rtl/>
        </w:rPr>
        <w:t>إنه نبي</w:t>
      </w:r>
      <w:r w:rsidR="00DE69D2">
        <w:rPr>
          <w:rFonts w:cs="KFGQPC Uthman Taha Naskh" w:hint="cs"/>
          <w:sz w:val="42"/>
          <w:szCs w:val="42"/>
          <w:rtl/>
        </w:rPr>
        <w:t>ُ</w:t>
      </w:r>
      <w:r>
        <w:rPr>
          <w:rFonts w:cs="KFGQPC Uthman Taha Naskh" w:hint="cs"/>
          <w:sz w:val="42"/>
          <w:szCs w:val="42"/>
          <w:rtl/>
        </w:rPr>
        <w:t>نا محمد</w:t>
      </w:r>
      <w:r w:rsidR="00DE69D2">
        <w:rPr>
          <w:rFonts w:cs="KFGQPC Uthman Taha Naskh" w:hint="cs"/>
          <w:sz w:val="42"/>
          <w:szCs w:val="42"/>
          <w:rtl/>
        </w:rPr>
        <w:t>ٌ</w:t>
      </w:r>
      <w:r>
        <w:rPr>
          <w:rFonts w:cs="KFGQPC Uthman Taha Naskh" w:hint="cs"/>
          <w:sz w:val="42"/>
          <w:szCs w:val="42"/>
          <w:rtl/>
        </w:rPr>
        <w:t xml:space="preserve"> </w:t>
      </w:r>
      <w:r w:rsidR="00E66059">
        <w:rPr>
          <w:rFonts w:cs="KFGQPC Uthman Taha Naskh" w:hint="cs"/>
          <w:sz w:val="42"/>
          <w:szCs w:val="42"/>
          <w:rtl/>
        </w:rPr>
        <w:t xml:space="preserve">-صلى الله عليه </w:t>
      </w:r>
      <w:proofErr w:type="gramStart"/>
      <w:r w:rsidR="00E66059">
        <w:rPr>
          <w:rFonts w:cs="KFGQPC Uthman Taha Naskh" w:hint="cs"/>
          <w:sz w:val="42"/>
          <w:szCs w:val="42"/>
          <w:rtl/>
        </w:rPr>
        <w:t>وسلم-</w:t>
      </w:r>
      <w:r>
        <w:rPr>
          <w:rFonts w:cs="KFGQPC Uthman Taha Naskh" w:hint="cs"/>
          <w:sz w:val="42"/>
          <w:szCs w:val="42"/>
        </w:rPr>
        <w:t xml:space="preserve"> </w:t>
      </w:r>
      <w:r>
        <w:rPr>
          <w:rFonts w:cs="KFGQPC Uthman Taha Naskh" w:hint="cs"/>
          <w:sz w:val="42"/>
          <w:szCs w:val="42"/>
          <w:rtl/>
        </w:rPr>
        <w:t>!</w:t>
      </w:r>
      <w:proofErr w:type="gramEnd"/>
      <w:r>
        <w:rPr>
          <w:rFonts w:cs="KFGQPC Uthman Taha Naskh" w:hint="cs"/>
          <w:sz w:val="42"/>
          <w:szCs w:val="42"/>
          <w:rtl/>
        </w:rPr>
        <w:t xml:space="preserve"> </w:t>
      </w:r>
      <w:r w:rsidR="006148AC">
        <w:rPr>
          <w:rFonts w:cs="KFGQPC Uthman Taha Naskh" w:hint="cs"/>
          <w:sz w:val="42"/>
          <w:szCs w:val="42"/>
          <w:rtl/>
        </w:rPr>
        <w:t>والتلميذ</w:t>
      </w:r>
      <w:r w:rsidR="00DE69D2">
        <w:rPr>
          <w:rFonts w:cs="KFGQPC Uthman Taha Naskh" w:hint="cs"/>
          <w:sz w:val="42"/>
          <w:szCs w:val="42"/>
          <w:rtl/>
        </w:rPr>
        <w:t>ُ</w:t>
      </w:r>
      <w:r w:rsidR="006148AC">
        <w:rPr>
          <w:rFonts w:cs="KFGQPC Uthman Taha Naskh" w:hint="cs"/>
          <w:sz w:val="42"/>
          <w:szCs w:val="42"/>
          <w:rtl/>
        </w:rPr>
        <w:t xml:space="preserve"> هو الصحابي</w:t>
      </w:r>
      <w:r w:rsidR="00DE69D2">
        <w:rPr>
          <w:rFonts w:cs="KFGQPC Uthman Taha Naskh" w:hint="cs"/>
          <w:sz w:val="42"/>
          <w:szCs w:val="42"/>
          <w:rtl/>
        </w:rPr>
        <w:t>ُ</w:t>
      </w:r>
      <w:r>
        <w:rPr>
          <w:rFonts w:cs="KFGQPC Uthman Taha Naskh" w:hint="cs"/>
          <w:sz w:val="42"/>
          <w:szCs w:val="42"/>
          <w:rtl/>
        </w:rPr>
        <w:t xml:space="preserve"> </w:t>
      </w:r>
      <w:r w:rsidR="006148AC">
        <w:rPr>
          <w:rFonts w:cs="KFGQPC Uthman Taha Naskh"/>
          <w:sz w:val="42"/>
          <w:szCs w:val="42"/>
          <w:rtl/>
        </w:rPr>
        <w:t>مُعَاوِيَة</w:t>
      </w:r>
      <w:r w:rsidR="006148AC">
        <w:rPr>
          <w:rFonts w:cs="KFGQPC Uthman Taha Naskh" w:hint="cs"/>
          <w:sz w:val="42"/>
          <w:szCs w:val="42"/>
          <w:rtl/>
        </w:rPr>
        <w:t>ُ</w:t>
      </w:r>
      <w:r w:rsidR="006148AC">
        <w:rPr>
          <w:rFonts w:cs="KFGQPC Uthman Taha Naskh"/>
          <w:sz w:val="42"/>
          <w:szCs w:val="42"/>
          <w:rtl/>
        </w:rPr>
        <w:t xml:space="preserve"> بْن</w:t>
      </w:r>
      <w:r w:rsidR="006148AC">
        <w:rPr>
          <w:rFonts w:cs="KFGQPC Uthman Taha Naskh" w:hint="cs"/>
          <w:sz w:val="42"/>
          <w:szCs w:val="42"/>
          <w:rtl/>
        </w:rPr>
        <w:t>ُ</w:t>
      </w:r>
      <w:r w:rsidR="006148AC">
        <w:rPr>
          <w:rFonts w:cs="KFGQPC Uthman Taha Naskh"/>
          <w:sz w:val="42"/>
          <w:szCs w:val="42"/>
          <w:rtl/>
        </w:rPr>
        <w:t xml:space="preserve"> الْحَكَمِ السُّلَمِي</w:t>
      </w:r>
      <w:r w:rsidR="006148AC">
        <w:rPr>
          <w:rFonts w:cs="KFGQPC Uthman Taha Naskh" w:hint="cs"/>
          <w:sz w:val="42"/>
          <w:szCs w:val="42"/>
          <w:rtl/>
        </w:rPr>
        <w:t>ُّ</w:t>
      </w:r>
      <w:r>
        <w:rPr>
          <w:rFonts w:cs="KFGQPC Uthman Taha Naskh"/>
          <w:sz w:val="42"/>
          <w:szCs w:val="42"/>
        </w:rPr>
        <w:sym w:font="AGA Arabesque" w:char="F074"/>
      </w:r>
      <w:r>
        <w:rPr>
          <w:rFonts w:cs="KFGQPC Uthman Taha Naskh" w:hint="cs"/>
          <w:sz w:val="42"/>
          <w:szCs w:val="42"/>
          <w:rtl/>
        </w:rPr>
        <w:t xml:space="preserve"> </w:t>
      </w:r>
      <w:r w:rsidR="006148AC">
        <w:rPr>
          <w:rFonts w:cs="KFGQPC Uthman Taha Naskh" w:hint="cs"/>
          <w:sz w:val="42"/>
          <w:szCs w:val="42"/>
          <w:rtl/>
        </w:rPr>
        <w:t xml:space="preserve">حيث </w:t>
      </w:r>
      <w:r w:rsidR="006148AC" w:rsidRPr="006148AC">
        <w:rPr>
          <w:rFonts w:cs="KFGQPC Uthman Taha Naskh"/>
          <w:sz w:val="42"/>
          <w:szCs w:val="42"/>
          <w:rtl/>
        </w:rPr>
        <w:t xml:space="preserve">قَالَ: بَيْنَا أَنَا أُصَلِّي مَعَ رَسُولِ اللهِ </w:t>
      </w:r>
      <w:r w:rsidR="006148AC">
        <w:rPr>
          <w:rFonts w:cs="KFGQPC Uthman Taha Naskh" w:hint="cs"/>
          <w:sz w:val="42"/>
          <w:szCs w:val="42"/>
          <w:rtl/>
        </w:rPr>
        <w:t>-</w:t>
      </w:r>
      <w:r w:rsidR="006148AC" w:rsidRPr="006148AC">
        <w:rPr>
          <w:rFonts w:cs="KFGQPC Uthman Taha Naskh"/>
          <w:sz w:val="42"/>
          <w:szCs w:val="42"/>
          <w:rtl/>
        </w:rPr>
        <w:t>صَلَّى اللهُ عَلَيْهِ وَسَلَّمَ</w:t>
      </w:r>
      <w:r w:rsidR="006148AC">
        <w:rPr>
          <w:rFonts w:cs="KFGQPC Uthman Taha Naskh" w:hint="cs"/>
          <w:sz w:val="42"/>
          <w:szCs w:val="42"/>
          <w:rtl/>
        </w:rPr>
        <w:t>-</w:t>
      </w:r>
      <w:r w:rsidR="006148AC" w:rsidRPr="006148AC">
        <w:rPr>
          <w:rFonts w:cs="KFGQPC Uthman Taha Naskh"/>
          <w:sz w:val="42"/>
          <w:szCs w:val="42"/>
          <w:rtl/>
        </w:rPr>
        <w:t>، إِذْ عَطَسَ رَجُلٌ مِنَ الْقَوْمِ، فَقُلْتُ: يَرْحَمُكَ اللهُ</w:t>
      </w:r>
      <w:r w:rsidR="00200509">
        <w:rPr>
          <w:rFonts w:cs="KFGQPC Uthman Taha Naskh" w:hint="cs"/>
          <w:sz w:val="42"/>
          <w:szCs w:val="42"/>
          <w:rtl/>
        </w:rPr>
        <w:t>!</w:t>
      </w:r>
      <w:r w:rsidR="006148AC" w:rsidRPr="006148AC">
        <w:rPr>
          <w:rFonts w:cs="KFGQPC Uthman Taha Naskh"/>
          <w:sz w:val="42"/>
          <w:szCs w:val="42"/>
          <w:rtl/>
        </w:rPr>
        <w:t xml:space="preserve"> فَرَمَانِي الْقَوْمُ بِأَبْصَارِهِمْ، فَقُلْتُ: وَاثُكْلَ </w:t>
      </w:r>
      <w:proofErr w:type="spellStart"/>
      <w:r w:rsidR="006148AC" w:rsidRPr="006148AC">
        <w:rPr>
          <w:rFonts w:cs="KFGQPC Uthman Taha Naskh"/>
          <w:sz w:val="42"/>
          <w:szCs w:val="42"/>
          <w:rtl/>
        </w:rPr>
        <w:t>أُمِّيَاهْ</w:t>
      </w:r>
      <w:proofErr w:type="spellEnd"/>
      <w:r w:rsidR="006148AC" w:rsidRPr="006148AC">
        <w:rPr>
          <w:rFonts w:cs="KFGQPC Uthman Taha Naskh"/>
          <w:sz w:val="42"/>
          <w:szCs w:val="42"/>
          <w:rtl/>
        </w:rPr>
        <w:t xml:space="preserve">، مَا شَأْنُكُمْ؟ تَنْظُرُونَ إِلَيَّ، فَجَعَلُوا يَضْرِبُونَ بِأَيْدِيهِمْ عَلَى أَفْخَاذِهِمْ، فَلَمَّا رَأَيْتُهُمْ يُصَمِّتُونَنِي لَكِنِّي سَكَتُّ، فَلَمَّا صَلَّى رَسُولُ اللهِ </w:t>
      </w:r>
      <w:r w:rsidR="006148AC">
        <w:rPr>
          <w:rFonts w:cs="KFGQPC Uthman Taha Naskh" w:hint="cs"/>
          <w:sz w:val="42"/>
          <w:szCs w:val="42"/>
          <w:rtl/>
        </w:rPr>
        <w:t>-</w:t>
      </w:r>
      <w:r w:rsidR="006148AC" w:rsidRPr="006148AC">
        <w:rPr>
          <w:rFonts w:cs="KFGQPC Uthman Taha Naskh"/>
          <w:sz w:val="42"/>
          <w:szCs w:val="42"/>
          <w:rtl/>
        </w:rPr>
        <w:t>صَلَّى اللهُ عَلَيْهِ وَسَلَّمَ</w:t>
      </w:r>
      <w:r w:rsidR="006148AC">
        <w:rPr>
          <w:rFonts w:cs="KFGQPC Uthman Taha Naskh" w:hint="cs"/>
          <w:sz w:val="42"/>
          <w:szCs w:val="42"/>
          <w:rtl/>
        </w:rPr>
        <w:t>-</w:t>
      </w:r>
      <w:r w:rsidR="006148AC" w:rsidRPr="006148AC">
        <w:rPr>
          <w:rFonts w:cs="KFGQPC Uthman Taha Naskh"/>
          <w:sz w:val="42"/>
          <w:szCs w:val="42"/>
          <w:rtl/>
        </w:rPr>
        <w:t xml:space="preserve">، فَبِأَبِي هُوَ وَأُمِّي، مَا رَأَيْتُ مُعَلِّمًا قَبْلَهُ وَلَا بَعْدَهُ أَحْسَنَ تَعْلِيمًا مِنْهُ، </w:t>
      </w:r>
      <w:proofErr w:type="spellStart"/>
      <w:r w:rsidR="006148AC" w:rsidRPr="006148AC">
        <w:rPr>
          <w:rFonts w:cs="KFGQPC Uthman Taha Naskh"/>
          <w:sz w:val="42"/>
          <w:szCs w:val="42"/>
          <w:rtl/>
        </w:rPr>
        <w:t>فَوَاللهِ</w:t>
      </w:r>
      <w:proofErr w:type="spellEnd"/>
      <w:r w:rsidR="006148AC" w:rsidRPr="006148AC">
        <w:rPr>
          <w:rFonts w:cs="KFGQPC Uthman Taha Naskh"/>
          <w:sz w:val="42"/>
          <w:szCs w:val="42"/>
          <w:rtl/>
        </w:rPr>
        <w:t xml:space="preserve">، مَا </w:t>
      </w:r>
      <w:proofErr w:type="spellStart"/>
      <w:r w:rsidR="006148AC" w:rsidRPr="006148AC">
        <w:rPr>
          <w:rFonts w:cs="KFGQPC Uthman Taha Naskh"/>
          <w:sz w:val="42"/>
          <w:szCs w:val="42"/>
          <w:rtl/>
        </w:rPr>
        <w:t>كَهَرَنِي</w:t>
      </w:r>
      <w:proofErr w:type="spellEnd"/>
      <w:r w:rsidR="006148AC" w:rsidRPr="006148AC">
        <w:rPr>
          <w:rFonts w:cs="KFGQPC Uthman Taha Naskh"/>
          <w:sz w:val="42"/>
          <w:szCs w:val="42"/>
          <w:rtl/>
        </w:rPr>
        <w:t xml:space="preserve"> وَلَا ضَر</w:t>
      </w:r>
      <w:r w:rsidR="006148AC">
        <w:rPr>
          <w:rFonts w:cs="KFGQPC Uthman Taha Naskh"/>
          <w:sz w:val="42"/>
          <w:szCs w:val="42"/>
          <w:rtl/>
        </w:rPr>
        <w:t xml:space="preserve">َبَنِي وَلَا شَتَمَنِي، قَالَ: </w:t>
      </w:r>
      <w:r w:rsidR="006148AC" w:rsidRPr="006148AC">
        <w:rPr>
          <w:rFonts w:cs="KFGQPC Uthman Taha Naskh"/>
          <w:b/>
          <w:bCs/>
          <w:sz w:val="42"/>
          <w:szCs w:val="42"/>
          <w:rtl/>
        </w:rPr>
        <w:t>إِنَّ هَذِهِ الصَّلَاةَ لَا يَصْلُحُ فِيهَا شَيْءٌ مِنْ كَلَامِ النَّاسِ، إِنَّمَا هُوَ التَّسْبِيحُ وَالتَّكْبِيرُ وَقِرَاءَةُ الْقُرْآنِ</w:t>
      </w:r>
      <w:r w:rsidR="006148AC" w:rsidRPr="006148AC">
        <w:rPr>
          <w:rFonts w:cs="KFGQPC Uthman Taha Naskh" w:hint="cs"/>
          <w:b/>
          <w:bCs/>
          <w:sz w:val="42"/>
          <w:szCs w:val="42"/>
          <w:rtl/>
        </w:rPr>
        <w:t>.</w:t>
      </w:r>
      <w:r w:rsidR="006148AC">
        <w:rPr>
          <w:rFonts w:cs="KFGQPC Uthman Taha Naskh" w:hint="cs"/>
          <w:sz w:val="42"/>
          <w:szCs w:val="42"/>
          <w:rtl/>
        </w:rPr>
        <w:t xml:space="preserve"> </w:t>
      </w:r>
      <w:r>
        <w:rPr>
          <w:rFonts w:cs="KFGQPC Uthman Taha Naskh" w:hint="cs"/>
          <w:sz w:val="42"/>
          <w:szCs w:val="42"/>
          <w:rtl/>
        </w:rPr>
        <w:t>رواه</w:t>
      </w:r>
      <w:r w:rsidR="008167DA">
        <w:rPr>
          <w:rFonts w:cs="KFGQPC Uthman Taha Naskh" w:hint="cs"/>
          <w:sz w:val="42"/>
          <w:szCs w:val="42"/>
          <w:rtl/>
        </w:rPr>
        <w:t>ُ</w:t>
      </w:r>
      <w:r>
        <w:rPr>
          <w:rFonts w:cs="KFGQPC Uthman Taha Naskh" w:hint="cs"/>
          <w:sz w:val="42"/>
          <w:szCs w:val="42"/>
        </w:rPr>
        <w:t xml:space="preserve"> </w:t>
      </w:r>
      <w:r>
        <w:rPr>
          <w:rFonts w:cs="KFGQPC Uthman Taha Naskh" w:hint="cs"/>
          <w:sz w:val="42"/>
          <w:szCs w:val="42"/>
          <w:rtl/>
        </w:rPr>
        <w:t>مسلم</w:t>
      </w:r>
      <w:r w:rsidR="008167DA">
        <w:rPr>
          <w:rFonts w:cs="KFGQPC Uthman Taha Naskh" w:hint="cs"/>
          <w:sz w:val="42"/>
          <w:szCs w:val="42"/>
          <w:rtl/>
        </w:rPr>
        <w:t>ٌ</w:t>
      </w:r>
      <w:r>
        <w:rPr>
          <w:rtl/>
        </w:rPr>
        <w:footnoteReference w:customMarkFollows="1" w:id="2"/>
        <w:t>(1)</w:t>
      </w:r>
      <w:r>
        <w:rPr>
          <w:rFonts w:cs="KFGQPC Uthman Taha Naskh" w:hint="cs"/>
          <w:sz w:val="42"/>
          <w:szCs w:val="42"/>
          <w:rtl/>
        </w:rPr>
        <w:t>.</w:t>
      </w:r>
      <w:r>
        <w:rPr>
          <w:rFonts w:cs="KFGQPC Uthman Taha Naskh" w:hint="cs"/>
          <w:sz w:val="42"/>
          <w:szCs w:val="42"/>
        </w:rPr>
        <w:t xml:space="preserve"> </w:t>
      </w:r>
      <w:r>
        <w:rPr>
          <w:rFonts w:cs="KFGQPC Uthman Taha Naskh" w:hint="cs"/>
          <w:sz w:val="42"/>
          <w:szCs w:val="42"/>
          <w:rtl/>
        </w:rPr>
        <w:t xml:space="preserve"> </w:t>
      </w:r>
      <w:r>
        <w:rPr>
          <w:rFonts w:cs="KFGQPC Uthman Taha Naskh" w:hint="cs"/>
          <w:sz w:val="42"/>
          <w:szCs w:val="42"/>
        </w:rPr>
        <w:t xml:space="preserve"> </w:t>
      </w:r>
    </w:p>
    <w:p w:rsidR="0069605A" w:rsidRDefault="0069605A" w:rsidP="006148AC">
      <w:pPr>
        <w:ind w:left="-1136"/>
        <w:rPr>
          <w:rFonts w:cs="KFGQPC Uthman Taha Naskh"/>
          <w:sz w:val="42"/>
          <w:szCs w:val="42"/>
          <w:rtl/>
        </w:rPr>
      </w:pPr>
      <w:r w:rsidRPr="00123F6D">
        <w:rPr>
          <w:rFonts w:cs="KFGQPC Uthman Taha Naskh" w:hint="cs"/>
          <w:sz w:val="42"/>
          <w:szCs w:val="42"/>
          <w:rtl/>
        </w:rPr>
        <w:t>وإن المجتمع</w:t>
      </w:r>
      <w:r w:rsidR="00DE69D2">
        <w:rPr>
          <w:rFonts w:cs="KFGQPC Uthman Taha Naskh" w:hint="cs"/>
          <w:sz w:val="42"/>
          <w:szCs w:val="42"/>
          <w:rtl/>
        </w:rPr>
        <w:t>َ</w:t>
      </w:r>
      <w:r w:rsidRPr="00123F6D">
        <w:rPr>
          <w:rFonts w:cs="KFGQPC Uthman Taha Naskh" w:hint="cs"/>
          <w:sz w:val="42"/>
          <w:szCs w:val="42"/>
          <w:rtl/>
        </w:rPr>
        <w:t xml:space="preserve"> يريد</w:t>
      </w:r>
      <w:r w:rsidR="002B233A">
        <w:rPr>
          <w:rFonts w:cs="KFGQPC Uthman Taha Naskh" w:hint="cs"/>
          <w:sz w:val="42"/>
          <w:szCs w:val="42"/>
          <w:rtl/>
        </w:rPr>
        <w:t>ُ</w:t>
      </w:r>
      <w:r w:rsidRPr="00123F6D">
        <w:rPr>
          <w:rFonts w:cs="KFGQPC Uthman Taha Naskh" w:hint="cs"/>
          <w:sz w:val="42"/>
          <w:szCs w:val="42"/>
          <w:rtl/>
        </w:rPr>
        <w:t xml:space="preserve"> معلمًا يعامِل</w:t>
      </w:r>
      <w:r w:rsidR="002B233A">
        <w:rPr>
          <w:rFonts w:cs="KFGQPC Uthman Taha Naskh" w:hint="cs"/>
          <w:sz w:val="42"/>
          <w:szCs w:val="42"/>
          <w:rtl/>
        </w:rPr>
        <w:t>ُ</w:t>
      </w:r>
      <w:r w:rsidRPr="00123F6D">
        <w:rPr>
          <w:rFonts w:cs="KFGQPC Uthman Taha Naskh" w:hint="cs"/>
          <w:sz w:val="42"/>
          <w:szCs w:val="42"/>
          <w:rtl/>
        </w:rPr>
        <w:t xml:space="preserve"> طلاب</w:t>
      </w:r>
      <w:r w:rsidR="00DE69D2">
        <w:rPr>
          <w:rFonts w:cs="KFGQPC Uthman Taha Naskh" w:hint="cs"/>
          <w:sz w:val="42"/>
          <w:szCs w:val="42"/>
          <w:rtl/>
        </w:rPr>
        <w:t>َ</w:t>
      </w:r>
      <w:r w:rsidRPr="00123F6D">
        <w:rPr>
          <w:rFonts w:cs="KFGQPC Uthman Taha Naskh" w:hint="cs"/>
          <w:sz w:val="42"/>
          <w:szCs w:val="42"/>
          <w:rtl/>
        </w:rPr>
        <w:t>ه وكأن</w:t>
      </w:r>
      <w:r w:rsidR="008167DA">
        <w:rPr>
          <w:rFonts w:cs="KFGQPC Uthman Taha Naskh" w:hint="cs"/>
          <w:sz w:val="42"/>
          <w:szCs w:val="42"/>
          <w:rtl/>
        </w:rPr>
        <w:t>َ</w:t>
      </w:r>
      <w:r w:rsidRPr="00123F6D">
        <w:rPr>
          <w:rFonts w:cs="KFGQPC Uthman Taha Naskh" w:hint="cs"/>
          <w:sz w:val="42"/>
          <w:szCs w:val="42"/>
          <w:rtl/>
        </w:rPr>
        <w:t>ه يعامِل</w:t>
      </w:r>
      <w:r w:rsidR="002B233A">
        <w:rPr>
          <w:rFonts w:cs="KFGQPC Uthman Taha Naskh" w:hint="cs"/>
          <w:sz w:val="42"/>
          <w:szCs w:val="42"/>
          <w:rtl/>
        </w:rPr>
        <w:t>ُ</w:t>
      </w:r>
      <w:r w:rsidRPr="00123F6D">
        <w:rPr>
          <w:rFonts w:cs="KFGQPC Uthman Taha Naskh" w:hint="cs"/>
          <w:sz w:val="42"/>
          <w:szCs w:val="42"/>
          <w:rtl/>
        </w:rPr>
        <w:t xml:space="preserve"> رجلًا له كرا</w:t>
      </w:r>
      <w:r>
        <w:rPr>
          <w:rFonts w:cs="KFGQPC Uthman Taha Naskh" w:hint="cs"/>
          <w:sz w:val="42"/>
          <w:szCs w:val="42"/>
          <w:rtl/>
        </w:rPr>
        <w:t>مت</w:t>
      </w:r>
      <w:r w:rsidR="002B233A">
        <w:rPr>
          <w:rFonts w:cs="KFGQPC Uthman Taha Naskh" w:hint="cs"/>
          <w:sz w:val="42"/>
          <w:szCs w:val="42"/>
          <w:rtl/>
        </w:rPr>
        <w:t>ُ</w:t>
      </w:r>
      <w:r>
        <w:rPr>
          <w:rFonts w:cs="KFGQPC Uthman Taha Naskh" w:hint="cs"/>
          <w:sz w:val="42"/>
          <w:szCs w:val="42"/>
          <w:rtl/>
        </w:rPr>
        <w:t>ه، بل كصاحب</w:t>
      </w:r>
      <w:r w:rsidR="002B233A">
        <w:rPr>
          <w:rFonts w:cs="KFGQPC Uthman Taha Naskh" w:hint="cs"/>
          <w:sz w:val="42"/>
          <w:szCs w:val="42"/>
          <w:rtl/>
        </w:rPr>
        <w:t>ٍ</w:t>
      </w:r>
      <w:r>
        <w:rPr>
          <w:rFonts w:cs="KFGQPC Uthman Taha Naskh" w:hint="cs"/>
          <w:sz w:val="42"/>
          <w:szCs w:val="42"/>
          <w:rtl/>
        </w:rPr>
        <w:t xml:space="preserve"> له يرعاه</w:t>
      </w:r>
      <w:r w:rsidR="002B233A">
        <w:rPr>
          <w:rFonts w:cs="KFGQPC Uthman Taha Naskh" w:hint="cs"/>
          <w:sz w:val="42"/>
          <w:szCs w:val="42"/>
          <w:rtl/>
        </w:rPr>
        <w:t>ُ</w:t>
      </w:r>
      <w:r>
        <w:rPr>
          <w:rFonts w:cs="KFGQPC Uthman Taha Naskh" w:hint="cs"/>
          <w:sz w:val="42"/>
          <w:szCs w:val="42"/>
          <w:rtl/>
        </w:rPr>
        <w:t xml:space="preserve"> ويراعيه</w:t>
      </w:r>
      <w:r w:rsidR="002B233A">
        <w:rPr>
          <w:rFonts w:cs="KFGQPC Uthman Taha Naskh" w:hint="cs"/>
          <w:sz w:val="42"/>
          <w:szCs w:val="42"/>
          <w:rtl/>
        </w:rPr>
        <w:t>ِ</w:t>
      </w:r>
      <w:r>
        <w:rPr>
          <w:rFonts w:cs="KFGQPC Uthman Taha Naskh" w:hint="cs"/>
          <w:sz w:val="42"/>
          <w:szCs w:val="42"/>
          <w:rtl/>
        </w:rPr>
        <w:t>.</w:t>
      </w:r>
    </w:p>
    <w:p w:rsidR="00E66059" w:rsidRDefault="00E66059" w:rsidP="006148AC">
      <w:pPr>
        <w:ind w:left="-1136"/>
        <w:rPr>
          <w:rFonts w:cs="KFGQPC Uthman Taha Naskh"/>
          <w:sz w:val="42"/>
          <w:szCs w:val="42"/>
        </w:rPr>
      </w:pPr>
      <w:r>
        <w:rPr>
          <w:rFonts w:cs="KFGQPC Uthman Taha Naskh" w:hint="cs"/>
          <w:sz w:val="42"/>
          <w:szCs w:val="42"/>
          <w:rtl/>
        </w:rPr>
        <w:t>وكم يتهلَّل</w:t>
      </w:r>
      <w:r w:rsidR="002B233A">
        <w:rPr>
          <w:rFonts w:cs="KFGQPC Uthman Taha Naskh" w:hint="cs"/>
          <w:sz w:val="42"/>
          <w:szCs w:val="42"/>
          <w:rtl/>
        </w:rPr>
        <w:t>ُ</w:t>
      </w:r>
      <w:r>
        <w:rPr>
          <w:rFonts w:cs="KFGQPC Uthman Taha Naskh" w:hint="cs"/>
          <w:sz w:val="42"/>
          <w:szCs w:val="42"/>
          <w:rtl/>
        </w:rPr>
        <w:t xml:space="preserve"> المرء</w:t>
      </w:r>
      <w:r w:rsidR="002B233A">
        <w:rPr>
          <w:rFonts w:cs="KFGQPC Uthman Taha Naskh" w:hint="cs"/>
          <w:sz w:val="42"/>
          <w:szCs w:val="42"/>
          <w:rtl/>
        </w:rPr>
        <w:t>ُ</w:t>
      </w:r>
      <w:r>
        <w:rPr>
          <w:rFonts w:cs="KFGQPC Uthman Taha Naskh" w:hint="cs"/>
          <w:sz w:val="42"/>
          <w:szCs w:val="42"/>
          <w:rtl/>
        </w:rPr>
        <w:t xml:space="preserve"> بِشْرًا حين ير</w:t>
      </w:r>
      <w:r w:rsidR="002B233A">
        <w:rPr>
          <w:rFonts w:cs="KFGQPC Uthman Taha Naskh" w:hint="cs"/>
          <w:sz w:val="42"/>
          <w:szCs w:val="42"/>
          <w:rtl/>
        </w:rPr>
        <w:t>َ</w:t>
      </w:r>
      <w:r>
        <w:rPr>
          <w:rFonts w:cs="KFGQPC Uthman Taha Naskh" w:hint="cs"/>
          <w:sz w:val="42"/>
          <w:szCs w:val="42"/>
          <w:rtl/>
        </w:rPr>
        <w:t>ى جموعًا من المعلمين</w:t>
      </w:r>
      <w:r w:rsidR="002B233A">
        <w:rPr>
          <w:rFonts w:cs="KFGQPC Uthman Taha Naskh" w:hint="cs"/>
          <w:sz w:val="42"/>
          <w:szCs w:val="42"/>
          <w:rtl/>
        </w:rPr>
        <w:t>َ</w:t>
      </w:r>
      <w:r>
        <w:rPr>
          <w:rFonts w:cs="KFGQPC Uthman Taha Naskh" w:hint="cs"/>
          <w:sz w:val="42"/>
          <w:szCs w:val="42"/>
          <w:rtl/>
        </w:rPr>
        <w:t xml:space="preserve"> كثيرة</w:t>
      </w:r>
      <w:r w:rsidR="00DE69D2">
        <w:rPr>
          <w:rFonts w:cs="KFGQPC Uthman Taha Naskh" w:hint="cs"/>
          <w:sz w:val="42"/>
          <w:szCs w:val="42"/>
          <w:rtl/>
        </w:rPr>
        <w:t>ً</w:t>
      </w:r>
      <w:r>
        <w:rPr>
          <w:rFonts w:cs="KFGQPC Uthman Taha Naskh" w:hint="cs"/>
          <w:sz w:val="42"/>
          <w:szCs w:val="42"/>
          <w:rtl/>
        </w:rPr>
        <w:t xml:space="preserve"> </w:t>
      </w:r>
      <w:r>
        <w:rPr>
          <w:rFonts w:ascii="Sakkal Majalla" w:hAnsi="Sakkal Majalla" w:cs="Sakkal Majalla" w:hint="cs"/>
          <w:sz w:val="42"/>
          <w:szCs w:val="42"/>
          <w:rtl/>
        </w:rPr>
        <w:t>–</w:t>
      </w:r>
      <w:r>
        <w:rPr>
          <w:rFonts w:cs="KFGQPC Uthman Taha Naskh" w:hint="cs"/>
          <w:sz w:val="42"/>
          <w:szCs w:val="42"/>
          <w:rtl/>
        </w:rPr>
        <w:t xml:space="preserve"> بحمد</w:t>
      </w:r>
      <w:r w:rsidR="002B233A">
        <w:rPr>
          <w:rFonts w:cs="KFGQPC Uthman Taha Naskh" w:hint="cs"/>
          <w:sz w:val="42"/>
          <w:szCs w:val="42"/>
          <w:rtl/>
        </w:rPr>
        <w:t>ِ</w:t>
      </w:r>
      <w:r>
        <w:rPr>
          <w:rFonts w:cs="KFGQPC Uthman Taha Naskh" w:hint="cs"/>
          <w:sz w:val="42"/>
          <w:szCs w:val="42"/>
          <w:rtl/>
        </w:rPr>
        <w:t xml:space="preserve"> الله</w:t>
      </w:r>
      <w:r w:rsidR="002B233A">
        <w:rPr>
          <w:rFonts w:cs="KFGQPC Uthman Taha Naskh" w:hint="cs"/>
          <w:sz w:val="42"/>
          <w:szCs w:val="42"/>
          <w:rtl/>
        </w:rPr>
        <w:t>ِ</w:t>
      </w:r>
      <w:r>
        <w:rPr>
          <w:rFonts w:cs="KFGQPC Uthman Taha Naskh" w:hint="cs"/>
          <w:sz w:val="42"/>
          <w:szCs w:val="42"/>
          <w:rtl/>
        </w:rPr>
        <w:t xml:space="preserve"> </w:t>
      </w:r>
      <w:proofErr w:type="gramStart"/>
      <w:r>
        <w:rPr>
          <w:rFonts w:cs="KFGQPC Uthman Taha Naskh" w:hint="cs"/>
          <w:sz w:val="42"/>
          <w:szCs w:val="42"/>
          <w:rtl/>
        </w:rPr>
        <w:t>- تحمل</w:t>
      </w:r>
      <w:r w:rsidR="002B233A">
        <w:rPr>
          <w:rFonts w:cs="KFGQPC Uthman Taha Naskh" w:hint="cs"/>
          <w:sz w:val="42"/>
          <w:szCs w:val="42"/>
          <w:rtl/>
        </w:rPr>
        <w:t>ُ</w:t>
      </w:r>
      <w:proofErr w:type="gramEnd"/>
      <w:r>
        <w:rPr>
          <w:rFonts w:cs="KFGQPC Uthman Taha Naskh" w:hint="cs"/>
          <w:sz w:val="42"/>
          <w:szCs w:val="42"/>
          <w:rtl/>
        </w:rPr>
        <w:t xml:space="preserve"> بين طيَّات</w:t>
      </w:r>
      <w:r w:rsidR="002B233A">
        <w:rPr>
          <w:rFonts w:cs="KFGQPC Uthman Taha Naskh" w:hint="cs"/>
          <w:sz w:val="42"/>
          <w:szCs w:val="42"/>
          <w:rtl/>
        </w:rPr>
        <w:t>ِ</w:t>
      </w:r>
      <w:r>
        <w:rPr>
          <w:rFonts w:cs="KFGQPC Uthman Taha Naskh" w:hint="cs"/>
          <w:sz w:val="42"/>
          <w:szCs w:val="42"/>
          <w:rtl/>
        </w:rPr>
        <w:t>ها أنْفُسًا صادقة</w:t>
      </w:r>
      <w:r w:rsidR="00DE69D2">
        <w:rPr>
          <w:rFonts w:cs="KFGQPC Uthman Taha Naskh" w:hint="cs"/>
          <w:sz w:val="42"/>
          <w:szCs w:val="42"/>
          <w:rtl/>
        </w:rPr>
        <w:t>ً</w:t>
      </w:r>
      <w:r>
        <w:rPr>
          <w:rFonts w:cs="KFGQPC Uthman Taha Naskh" w:hint="cs"/>
          <w:sz w:val="42"/>
          <w:szCs w:val="42"/>
          <w:rtl/>
        </w:rPr>
        <w:t>، تحترق</w:t>
      </w:r>
      <w:r w:rsidR="002B233A">
        <w:rPr>
          <w:rFonts w:cs="KFGQPC Uthman Taha Naskh" w:hint="cs"/>
          <w:sz w:val="42"/>
          <w:szCs w:val="42"/>
          <w:rtl/>
        </w:rPr>
        <w:t>ُ</w:t>
      </w:r>
      <w:r>
        <w:rPr>
          <w:rFonts w:cs="KFGQPC Uthman Taha Naskh" w:hint="cs"/>
          <w:sz w:val="42"/>
          <w:szCs w:val="42"/>
          <w:rtl/>
        </w:rPr>
        <w:t xml:space="preserve"> لإصلاح</w:t>
      </w:r>
      <w:r w:rsidR="002B233A">
        <w:rPr>
          <w:rFonts w:cs="KFGQPC Uthman Taha Naskh" w:hint="cs"/>
          <w:sz w:val="42"/>
          <w:szCs w:val="42"/>
          <w:rtl/>
        </w:rPr>
        <w:t>ِ</w:t>
      </w:r>
      <w:r>
        <w:rPr>
          <w:rFonts w:cs="KFGQPC Uthman Taha Naskh" w:hint="cs"/>
          <w:sz w:val="42"/>
          <w:szCs w:val="42"/>
          <w:rtl/>
        </w:rPr>
        <w:t xml:space="preserve"> واقع</w:t>
      </w:r>
      <w:r w:rsidR="002B233A">
        <w:rPr>
          <w:rFonts w:cs="KFGQPC Uthman Taha Naskh" w:hint="cs"/>
          <w:sz w:val="42"/>
          <w:szCs w:val="42"/>
          <w:rtl/>
        </w:rPr>
        <w:t>ِ</w:t>
      </w:r>
      <w:r>
        <w:rPr>
          <w:rFonts w:cs="KFGQPC Uthman Taha Naskh" w:hint="cs"/>
          <w:sz w:val="42"/>
          <w:szCs w:val="42"/>
          <w:rtl/>
        </w:rPr>
        <w:t xml:space="preserve"> طلاب</w:t>
      </w:r>
      <w:r w:rsidR="002B233A">
        <w:rPr>
          <w:rFonts w:cs="KFGQPC Uthman Taha Naskh" w:hint="cs"/>
          <w:sz w:val="42"/>
          <w:szCs w:val="42"/>
          <w:rtl/>
        </w:rPr>
        <w:t>ِ</w:t>
      </w:r>
      <w:r>
        <w:rPr>
          <w:rFonts w:cs="KFGQPC Uthman Taha Naskh" w:hint="cs"/>
          <w:sz w:val="42"/>
          <w:szCs w:val="42"/>
          <w:rtl/>
        </w:rPr>
        <w:t>ها، وتتألم</w:t>
      </w:r>
      <w:r w:rsidR="002B233A">
        <w:rPr>
          <w:rFonts w:cs="KFGQPC Uthman Taha Naskh" w:hint="cs"/>
          <w:sz w:val="42"/>
          <w:szCs w:val="42"/>
          <w:rtl/>
        </w:rPr>
        <w:t>ُ</w:t>
      </w:r>
      <w:r>
        <w:rPr>
          <w:rFonts w:cs="KFGQPC Uthman Taha Naskh" w:hint="cs"/>
          <w:sz w:val="42"/>
          <w:szCs w:val="42"/>
          <w:rtl/>
        </w:rPr>
        <w:t xml:space="preserve"> لحال</w:t>
      </w:r>
      <w:r w:rsidR="002B233A">
        <w:rPr>
          <w:rFonts w:cs="KFGQPC Uthman Taha Naskh" w:hint="cs"/>
          <w:sz w:val="42"/>
          <w:szCs w:val="42"/>
          <w:rtl/>
        </w:rPr>
        <w:t>ِ</w:t>
      </w:r>
      <w:r>
        <w:rPr>
          <w:rFonts w:cs="KFGQPC Uthman Taha Naskh" w:hint="cs"/>
          <w:sz w:val="42"/>
          <w:szCs w:val="42"/>
          <w:rtl/>
        </w:rPr>
        <w:t xml:space="preserve"> شباب</w:t>
      </w:r>
      <w:r w:rsidR="002B233A">
        <w:rPr>
          <w:rFonts w:cs="KFGQPC Uthman Taha Naskh" w:hint="cs"/>
          <w:sz w:val="42"/>
          <w:szCs w:val="42"/>
          <w:rtl/>
        </w:rPr>
        <w:t>ِ</w:t>
      </w:r>
      <w:r>
        <w:rPr>
          <w:rFonts w:cs="KFGQPC Uthman Taha Naskh" w:hint="cs"/>
          <w:sz w:val="42"/>
          <w:szCs w:val="42"/>
          <w:rtl/>
        </w:rPr>
        <w:t>ها</w:t>
      </w:r>
      <w:r w:rsidR="00003927">
        <w:rPr>
          <w:rFonts w:cs="KFGQPC Uthman Taha Naskh" w:hint="cs"/>
          <w:sz w:val="42"/>
          <w:szCs w:val="42"/>
          <w:rtl/>
        </w:rPr>
        <w:t>.</w:t>
      </w:r>
    </w:p>
    <w:p w:rsidR="00043F52" w:rsidRDefault="00E66059" w:rsidP="006148AC">
      <w:pPr>
        <w:pBdr>
          <w:bottom w:val="single" w:sz="6" w:space="1" w:color="auto"/>
        </w:pBdr>
        <w:ind w:left="-1136"/>
        <w:rPr>
          <w:rFonts w:cs="KFGQPC Uthman Taha Naskh"/>
          <w:sz w:val="42"/>
          <w:szCs w:val="42"/>
          <w:rtl/>
        </w:rPr>
      </w:pPr>
      <w:r w:rsidRPr="0069605A">
        <w:rPr>
          <w:rFonts w:cs="KFGQPC Uthman Taha Naskh"/>
          <w:sz w:val="42"/>
          <w:szCs w:val="42"/>
          <w:rtl/>
        </w:rPr>
        <w:t>معاشر</w:t>
      </w:r>
      <w:r w:rsidRPr="0069605A">
        <w:rPr>
          <w:rFonts w:cs="KFGQPC Uthman Taha Naskh" w:hint="cs"/>
          <w:sz w:val="42"/>
          <w:szCs w:val="42"/>
          <w:rtl/>
        </w:rPr>
        <w:t>َ</w:t>
      </w:r>
      <w:r w:rsidRPr="0069605A">
        <w:rPr>
          <w:rFonts w:cs="KFGQPC Uthman Taha Naskh"/>
          <w:sz w:val="42"/>
          <w:szCs w:val="42"/>
          <w:rtl/>
        </w:rPr>
        <w:t xml:space="preserve"> </w:t>
      </w:r>
      <w:r w:rsidRPr="0069605A">
        <w:rPr>
          <w:rFonts w:cs="KFGQPC Uthman Taha Naskh" w:hint="cs"/>
          <w:sz w:val="42"/>
          <w:szCs w:val="42"/>
          <w:rtl/>
        </w:rPr>
        <w:t>معلم</w:t>
      </w:r>
      <w:r w:rsidR="002B233A">
        <w:rPr>
          <w:rFonts w:cs="KFGQPC Uthman Taha Naskh" w:hint="cs"/>
          <w:sz w:val="42"/>
          <w:szCs w:val="42"/>
          <w:rtl/>
        </w:rPr>
        <w:t>ِ</w:t>
      </w:r>
      <w:r w:rsidRPr="0069605A">
        <w:rPr>
          <w:rFonts w:cs="KFGQPC Uthman Taha Naskh" w:hint="cs"/>
          <w:sz w:val="42"/>
          <w:szCs w:val="42"/>
          <w:rtl/>
        </w:rPr>
        <w:t>ي التمهيديِّ والصفوفِ الأوليةِ:</w:t>
      </w:r>
    </w:p>
    <w:p w:rsidR="00E66059" w:rsidRPr="0069605A" w:rsidRDefault="00E66059" w:rsidP="006148AC">
      <w:pPr>
        <w:pBdr>
          <w:bottom w:val="single" w:sz="6" w:space="1" w:color="auto"/>
        </w:pBdr>
        <w:ind w:left="-1136"/>
        <w:rPr>
          <w:rFonts w:cs="KFGQPC Uthman Taha Naskh"/>
          <w:sz w:val="42"/>
          <w:szCs w:val="42"/>
          <w:rtl/>
        </w:rPr>
      </w:pPr>
      <w:r w:rsidRPr="0069605A">
        <w:rPr>
          <w:rFonts w:cs="KFGQPC Uthman Taha Naskh" w:hint="cs"/>
          <w:sz w:val="42"/>
          <w:szCs w:val="42"/>
          <w:rtl/>
        </w:rPr>
        <w:t>أنتم</w:t>
      </w:r>
      <w:r w:rsidR="002B233A">
        <w:rPr>
          <w:rFonts w:cs="KFGQPC Uthman Taha Naskh" w:hint="cs"/>
          <w:sz w:val="42"/>
          <w:szCs w:val="42"/>
          <w:rtl/>
        </w:rPr>
        <w:t>ْ</w:t>
      </w:r>
      <w:r w:rsidRPr="0069605A">
        <w:rPr>
          <w:rFonts w:cs="KFGQPC Uthman Taha Naskh" w:hint="cs"/>
          <w:sz w:val="42"/>
          <w:szCs w:val="42"/>
          <w:rtl/>
        </w:rPr>
        <w:t xml:space="preserve"> مؤسِّسون</w:t>
      </w:r>
      <w:r w:rsidR="002B233A">
        <w:rPr>
          <w:rFonts w:cs="KFGQPC Uthman Taha Naskh" w:hint="cs"/>
          <w:sz w:val="42"/>
          <w:szCs w:val="42"/>
          <w:rtl/>
        </w:rPr>
        <w:t>َ</w:t>
      </w:r>
      <w:r w:rsidRPr="0069605A">
        <w:rPr>
          <w:rFonts w:cs="KFGQPC Uthman Taha Naskh" w:hint="cs"/>
          <w:sz w:val="42"/>
          <w:szCs w:val="42"/>
          <w:rtl/>
        </w:rPr>
        <w:t>، وغيرُكم</w:t>
      </w:r>
      <w:r w:rsidR="002B233A">
        <w:rPr>
          <w:rFonts w:cs="KFGQPC Uthman Taha Naskh" w:hint="cs"/>
          <w:sz w:val="42"/>
          <w:szCs w:val="42"/>
          <w:rtl/>
        </w:rPr>
        <w:t>ْ</w:t>
      </w:r>
      <w:r w:rsidRPr="0069605A">
        <w:rPr>
          <w:rFonts w:cs="KFGQPC Uthman Taha Naskh" w:hint="cs"/>
          <w:sz w:val="42"/>
          <w:szCs w:val="42"/>
          <w:rtl/>
        </w:rPr>
        <w:t xml:space="preserve"> مكمِّلون</w:t>
      </w:r>
      <w:r w:rsidR="002B233A">
        <w:rPr>
          <w:rFonts w:cs="KFGQPC Uthman Taha Naskh" w:hint="cs"/>
          <w:sz w:val="42"/>
          <w:szCs w:val="42"/>
          <w:rtl/>
        </w:rPr>
        <w:t>َ</w:t>
      </w:r>
      <w:r w:rsidRPr="0069605A">
        <w:rPr>
          <w:rFonts w:cs="KFGQPC Uthman Taha Naskh" w:hint="cs"/>
          <w:sz w:val="42"/>
          <w:szCs w:val="42"/>
          <w:rtl/>
        </w:rPr>
        <w:t>، ومن أسَّسَّ البناءَ ليسَ كمَنْ كمَّل</w:t>
      </w:r>
      <w:r w:rsidR="002B233A">
        <w:rPr>
          <w:rFonts w:cs="KFGQPC Uthman Taha Naskh" w:hint="cs"/>
          <w:sz w:val="42"/>
          <w:szCs w:val="42"/>
          <w:rtl/>
        </w:rPr>
        <w:t>َ</w:t>
      </w:r>
      <w:r w:rsidRPr="0069605A">
        <w:rPr>
          <w:rFonts w:cs="KFGQPC Uthman Taha Naskh" w:hint="cs"/>
          <w:sz w:val="42"/>
          <w:szCs w:val="42"/>
          <w:rtl/>
        </w:rPr>
        <w:t xml:space="preserve">ه، </w:t>
      </w:r>
      <w:r w:rsidR="00043F52">
        <w:rPr>
          <w:rFonts w:cs="KFGQPC Uthman Taha Naskh" w:hint="cs"/>
          <w:sz w:val="42"/>
          <w:szCs w:val="42"/>
          <w:rtl/>
        </w:rPr>
        <w:t>ومع الدراسة</w:t>
      </w:r>
      <w:r w:rsidR="002B233A">
        <w:rPr>
          <w:rFonts w:cs="KFGQPC Uthman Taha Naskh" w:hint="cs"/>
          <w:sz w:val="42"/>
          <w:szCs w:val="42"/>
          <w:rtl/>
        </w:rPr>
        <w:t>ِ</w:t>
      </w:r>
      <w:r w:rsidR="00043F52">
        <w:rPr>
          <w:rFonts w:cs="KFGQPC Uthman Taha Naskh" w:hint="cs"/>
          <w:sz w:val="42"/>
          <w:szCs w:val="42"/>
          <w:rtl/>
        </w:rPr>
        <w:t xml:space="preserve"> عن بُعد</w:t>
      </w:r>
      <w:r w:rsidR="002B233A">
        <w:rPr>
          <w:rFonts w:cs="KFGQPC Uthman Taha Naskh" w:hint="cs"/>
          <w:sz w:val="42"/>
          <w:szCs w:val="42"/>
          <w:rtl/>
        </w:rPr>
        <w:t>ٍ</w:t>
      </w:r>
      <w:r w:rsidR="00043F52">
        <w:rPr>
          <w:rFonts w:cs="KFGQPC Uthman Taha Naskh" w:hint="cs"/>
          <w:sz w:val="42"/>
          <w:szCs w:val="42"/>
          <w:rtl/>
        </w:rPr>
        <w:t xml:space="preserve"> ي</w:t>
      </w:r>
      <w:r w:rsidR="002B233A">
        <w:rPr>
          <w:rFonts w:cs="KFGQPC Uthman Taha Naskh" w:hint="cs"/>
          <w:sz w:val="42"/>
          <w:szCs w:val="42"/>
          <w:rtl/>
        </w:rPr>
        <w:t>َ</w:t>
      </w:r>
      <w:r w:rsidR="00043F52">
        <w:rPr>
          <w:rFonts w:cs="KFGQPC Uthman Taha Naskh" w:hint="cs"/>
          <w:sz w:val="42"/>
          <w:szCs w:val="42"/>
          <w:rtl/>
        </w:rPr>
        <w:t>ستدع</w:t>
      </w:r>
      <w:r w:rsidR="002B233A">
        <w:rPr>
          <w:rFonts w:cs="KFGQPC Uthman Taha Naskh" w:hint="cs"/>
          <w:sz w:val="42"/>
          <w:szCs w:val="42"/>
          <w:rtl/>
        </w:rPr>
        <w:t>ِ</w:t>
      </w:r>
      <w:r w:rsidR="00043F52">
        <w:rPr>
          <w:rFonts w:cs="KFGQPC Uthman Taha Naskh" w:hint="cs"/>
          <w:sz w:val="42"/>
          <w:szCs w:val="42"/>
          <w:rtl/>
        </w:rPr>
        <w:t>ي الأمر</w:t>
      </w:r>
      <w:r w:rsidR="002B233A">
        <w:rPr>
          <w:rFonts w:cs="KFGQPC Uthman Taha Naskh" w:hint="cs"/>
          <w:sz w:val="42"/>
          <w:szCs w:val="42"/>
          <w:rtl/>
        </w:rPr>
        <w:t>ُ</w:t>
      </w:r>
      <w:r w:rsidR="00043F52">
        <w:rPr>
          <w:rFonts w:cs="KFGQPC Uthman Taha Naskh" w:hint="cs"/>
          <w:sz w:val="42"/>
          <w:szCs w:val="42"/>
          <w:rtl/>
        </w:rPr>
        <w:t xml:space="preserve"> مضاعفة</w:t>
      </w:r>
      <w:r w:rsidR="00DE69D2">
        <w:rPr>
          <w:rFonts w:cs="KFGQPC Uthman Taha Naskh" w:hint="cs"/>
          <w:sz w:val="42"/>
          <w:szCs w:val="42"/>
          <w:rtl/>
        </w:rPr>
        <w:t>ً</w:t>
      </w:r>
      <w:r w:rsidR="00043F52">
        <w:rPr>
          <w:rFonts w:cs="KFGQPC Uthman Taha Naskh" w:hint="cs"/>
          <w:sz w:val="42"/>
          <w:szCs w:val="42"/>
          <w:rtl/>
        </w:rPr>
        <w:t xml:space="preserve"> للجهد</w:t>
      </w:r>
      <w:r w:rsidR="002B233A">
        <w:rPr>
          <w:rFonts w:cs="KFGQPC Uthman Taha Naskh" w:hint="cs"/>
          <w:sz w:val="42"/>
          <w:szCs w:val="42"/>
          <w:rtl/>
        </w:rPr>
        <w:t>ِ</w:t>
      </w:r>
      <w:r w:rsidR="00043F52">
        <w:rPr>
          <w:rFonts w:cs="KFGQPC Uthman Taha Naskh" w:hint="cs"/>
          <w:sz w:val="42"/>
          <w:szCs w:val="42"/>
          <w:rtl/>
        </w:rPr>
        <w:t>، و</w:t>
      </w:r>
      <w:r w:rsidR="00B150DD">
        <w:rPr>
          <w:rFonts w:cs="KFGQPC Uthman Taha Naskh" w:hint="cs"/>
          <w:sz w:val="42"/>
          <w:szCs w:val="42"/>
          <w:rtl/>
        </w:rPr>
        <w:t>تجويدًا و</w:t>
      </w:r>
      <w:r w:rsidR="00043F52">
        <w:rPr>
          <w:rFonts w:cs="KFGQPC Uthman Taha Naskh" w:hint="cs"/>
          <w:sz w:val="42"/>
          <w:szCs w:val="42"/>
          <w:rtl/>
        </w:rPr>
        <w:t>تجديدًا في الطرح</w:t>
      </w:r>
      <w:r w:rsidR="002B233A">
        <w:rPr>
          <w:rFonts w:cs="KFGQPC Uthman Taha Naskh" w:hint="cs"/>
          <w:sz w:val="42"/>
          <w:szCs w:val="42"/>
          <w:rtl/>
        </w:rPr>
        <w:t>ِ</w:t>
      </w:r>
      <w:r w:rsidRPr="0069605A">
        <w:rPr>
          <w:rFonts w:cs="KFGQPC Uthman Taha Naskh"/>
          <w:sz w:val="42"/>
          <w:szCs w:val="42"/>
          <w:rtl/>
        </w:rPr>
        <w:t>.</w:t>
      </w:r>
    </w:p>
    <w:p w:rsidR="004841DB" w:rsidRDefault="00043F52" w:rsidP="006148AC">
      <w:pPr>
        <w:ind w:left="-1136"/>
        <w:rPr>
          <w:rFonts w:cs="KFGQPC Uthman Taha Naskh"/>
          <w:sz w:val="42"/>
          <w:szCs w:val="42"/>
          <w:rtl/>
        </w:rPr>
      </w:pPr>
      <w:r w:rsidRPr="00043F52">
        <w:rPr>
          <w:rFonts w:cs="KFGQPC Uthman Taha Naskh" w:hint="cs"/>
          <w:sz w:val="42"/>
          <w:szCs w:val="42"/>
          <w:rtl/>
        </w:rPr>
        <w:lastRenderedPageBreak/>
        <w:t>الحمدُ للهِ مُولِينا، ومُعطِينا، والصلاةُ والسلامُ على داعِينا وهادِينا، أما بعدُ:</w:t>
      </w:r>
      <w:r>
        <w:rPr>
          <w:rFonts w:cs="KFGQPC Uthman Taha Naskh" w:hint="cs"/>
          <w:sz w:val="42"/>
          <w:szCs w:val="42"/>
          <w:rtl/>
        </w:rPr>
        <w:t xml:space="preserve"> </w:t>
      </w:r>
    </w:p>
    <w:p w:rsidR="00E66059" w:rsidRDefault="00043F52" w:rsidP="00F3770B">
      <w:pPr>
        <w:ind w:left="-1136"/>
        <w:rPr>
          <w:rFonts w:cs="KFGQPC Uthman Taha Naskh"/>
          <w:sz w:val="42"/>
          <w:szCs w:val="42"/>
          <w:rtl/>
        </w:rPr>
      </w:pPr>
      <w:r>
        <w:rPr>
          <w:rFonts w:cs="KFGQPC Uthman Taha Naskh" w:hint="cs"/>
          <w:sz w:val="42"/>
          <w:szCs w:val="42"/>
          <w:rtl/>
        </w:rPr>
        <w:t>ف</w:t>
      </w:r>
      <w:r w:rsidR="00915CC8">
        <w:rPr>
          <w:rFonts w:cs="KFGQPC Uthman Taha Naskh" w:hint="cs"/>
          <w:sz w:val="42"/>
          <w:szCs w:val="42"/>
          <w:rtl/>
        </w:rPr>
        <w:t>ها قد مض</w:t>
      </w:r>
      <w:r w:rsidR="00DE69D2">
        <w:rPr>
          <w:rFonts w:cs="KFGQPC Uthman Taha Naskh" w:hint="cs"/>
          <w:sz w:val="42"/>
          <w:szCs w:val="42"/>
          <w:rtl/>
        </w:rPr>
        <w:t>َ</w:t>
      </w:r>
      <w:r w:rsidR="00915CC8">
        <w:rPr>
          <w:rFonts w:cs="KFGQPC Uthman Taha Naskh" w:hint="cs"/>
          <w:sz w:val="42"/>
          <w:szCs w:val="42"/>
          <w:rtl/>
        </w:rPr>
        <w:t>ى عام</w:t>
      </w:r>
      <w:r w:rsidR="00956032">
        <w:rPr>
          <w:rFonts w:cs="KFGQPC Uthman Taha Naskh" w:hint="cs"/>
          <w:sz w:val="42"/>
          <w:szCs w:val="42"/>
          <w:rtl/>
        </w:rPr>
        <w:t>ٌ</w:t>
      </w:r>
      <w:r w:rsidR="00915CC8">
        <w:rPr>
          <w:rFonts w:cs="KFGQPC Uthman Taha Naskh" w:hint="cs"/>
          <w:sz w:val="42"/>
          <w:szCs w:val="42"/>
          <w:rtl/>
        </w:rPr>
        <w:t xml:space="preserve"> دراسي</w:t>
      </w:r>
      <w:r w:rsidR="00956032">
        <w:rPr>
          <w:rFonts w:cs="KFGQPC Uthman Taha Naskh" w:hint="cs"/>
          <w:sz w:val="42"/>
          <w:szCs w:val="42"/>
          <w:rtl/>
        </w:rPr>
        <w:t>ٌ</w:t>
      </w:r>
      <w:r w:rsidR="00915CC8">
        <w:rPr>
          <w:rFonts w:cs="KFGQPC Uthman Taha Naskh" w:hint="cs"/>
          <w:sz w:val="42"/>
          <w:szCs w:val="42"/>
          <w:rtl/>
        </w:rPr>
        <w:t>، وأقبل</w:t>
      </w:r>
      <w:r w:rsidR="00DE69D2">
        <w:rPr>
          <w:rFonts w:cs="KFGQPC Uthman Taha Naskh" w:hint="cs"/>
          <w:sz w:val="42"/>
          <w:szCs w:val="42"/>
          <w:rtl/>
        </w:rPr>
        <w:t>َ</w:t>
      </w:r>
      <w:r w:rsidR="00915CC8">
        <w:rPr>
          <w:rFonts w:cs="KFGQPC Uthman Taha Naskh" w:hint="cs"/>
          <w:sz w:val="42"/>
          <w:szCs w:val="42"/>
          <w:rtl/>
        </w:rPr>
        <w:t xml:space="preserve"> آخر</w:t>
      </w:r>
      <w:r w:rsidR="00956032">
        <w:rPr>
          <w:rFonts w:cs="KFGQPC Uthman Taha Naskh" w:hint="cs"/>
          <w:sz w:val="42"/>
          <w:szCs w:val="42"/>
          <w:rtl/>
        </w:rPr>
        <w:t>ُ</w:t>
      </w:r>
      <w:r w:rsidR="00915CC8">
        <w:rPr>
          <w:rFonts w:cs="KFGQPC Uthman Taha Naskh" w:hint="cs"/>
          <w:sz w:val="42"/>
          <w:szCs w:val="42"/>
          <w:rtl/>
        </w:rPr>
        <w:t>، فقف</w:t>
      </w:r>
      <w:r w:rsidR="00956032">
        <w:rPr>
          <w:rFonts w:cs="KFGQPC Uthman Taha Naskh" w:hint="cs"/>
          <w:sz w:val="42"/>
          <w:szCs w:val="42"/>
          <w:rtl/>
        </w:rPr>
        <w:t>ْ</w:t>
      </w:r>
      <w:r w:rsidR="00915CC8">
        <w:rPr>
          <w:rFonts w:cs="KFGQPC Uthman Taha Naskh" w:hint="cs"/>
          <w:sz w:val="42"/>
          <w:szCs w:val="42"/>
          <w:rtl/>
        </w:rPr>
        <w:t xml:space="preserve"> واسترجع</w:t>
      </w:r>
      <w:r w:rsidR="00956032">
        <w:rPr>
          <w:rFonts w:cs="KFGQPC Uthman Taha Naskh" w:hint="cs"/>
          <w:sz w:val="42"/>
          <w:szCs w:val="42"/>
          <w:rtl/>
        </w:rPr>
        <w:t>ْ</w:t>
      </w:r>
      <w:r w:rsidR="00915CC8">
        <w:rPr>
          <w:rFonts w:cs="KFGQPC Uthman Taha Naskh" w:hint="cs"/>
          <w:sz w:val="42"/>
          <w:szCs w:val="42"/>
          <w:rtl/>
        </w:rPr>
        <w:t xml:space="preserve"> </w:t>
      </w:r>
      <w:r w:rsidR="002B233A">
        <w:rPr>
          <w:rFonts w:cs="KFGQPC Uthman Taha Naskh" w:hint="cs"/>
          <w:sz w:val="42"/>
          <w:szCs w:val="42"/>
          <w:rtl/>
        </w:rPr>
        <w:t>عامَكَ</w:t>
      </w:r>
      <w:r w:rsidR="00915CC8">
        <w:rPr>
          <w:rFonts w:cs="KFGQPC Uthman Taha Naskh" w:hint="cs"/>
          <w:sz w:val="42"/>
          <w:szCs w:val="42"/>
          <w:rtl/>
        </w:rPr>
        <w:t xml:space="preserve"> المُنصر</w:t>
      </w:r>
      <w:r w:rsidR="002B233A">
        <w:rPr>
          <w:rFonts w:cs="KFGQPC Uthman Taha Naskh" w:hint="cs"/>
          <w:sz w:val="42"/>
          <w:szCs w:val="42"/>
          <w:rtl/>
        </w:rPr>
        <w:t>ِ</w:t>
      </w:r>
      <w:r w:rsidR="00915CC8">
        <w:rPr>
          <w:rFonts w:cs="KFGQPC Uthman Taha Naskh" w:hint="cs"/>
          <w:sz w:val="42"/>
          <w:szCs w:val="42"/>
          <w:rtl/>
        </w:rPr>
        <w:t>م</w:t>
      </w:r>
      <w:r w:rsidR="002B233A">
        <w:rPr>
          <w:rFonts w:cs="KFGQPC Uthman Taha Naskh" w:hint="cs"/>
          <w:sz w:val="42"/>
          <w:szCs w:val="42"/>
          <w:rtl/>
        </w:rPr>
        <w:t>َ</w:t>
      </w:r>
      <w:r w:rsidR="00915CC8">
        <w:rPr>
          <w:rFonts w:cs="KFGQPC Uthman Taha Naskh" w:hint="cs"/>
          <w:sz w:val="42"/>
          <w:szCs w:val="42"/>
          <w:rtl/>
        </w:rPr>
        <w:t>، بأفراح</w:t>
      </w:r>
      <w:r w:rsidR="00956032">
        <w:rPr>
          <w:rFonts w:cs="KFGQPC Uthman Taha Naskh" w:hint="cs"/>
          <w:sz w:val="42"/>
          <w:szCs w:val="42"/>
          <w:rtl/>
        </w:rPr>
        <w:t>ِ</w:t>
      </w:r>
      <w:r w:rsidR="00915CC8">
        <w:rPr>
          <w:rFonts w:cs="KFGQPC Uthman Taha Naskh" w:hint="cs"/>
          <w:sz w:val="42"/>
          <w:szCs w:val="42"/>
          <w:rtl/>
        </w:rPr>
        <w:t>ه وأتراح</w:t>
      </w:r>
      <w:r w:rsidR="00956032">
        <w:rPr>
          <w:rFonts w:cs="KFGQPC Uthman Taha Naskh" w:hint="cs"/>
          <w:sz w:val="42"/>
          <w:szCs w:val="42"/>
          <w:rtl/>
        </w:rPr>
        <w:t>ِ</w:t>
      </w:r>
      <w:r w:rsidR="00915CC8">
        <w:rPr>
          <w:rFonts w:cs="KFGQPC Uthman Taha Naskh" w:hint="cs"/>
          <w:sz w:val="42"/>
          <w:szCs w:val="42"/>
          <w:rtl/>
        </w:rPr>
        <w:t>ه. بإخفاق</w:t>
      </w:r>
      <w:r w:rsidR="00956032">
        <w:rPr>
          <w:rFonts w:cs="KFGQPC Uthman Taha Naskh" w:hint="cs"/>
          <w:sz w:val="42"/>
          <w:szCs w:val="42"/>
          <w:rtl/>
        </w:rPr>
        <w:t>ِ</w:t>
      </w:r>
      <w:r w:rsidR="00915CC8">
        <w:rPr>
          <w:rFonts w:cs="KFGQPC Uthman Taha Naskh" w:hint="cs"/>
          <w:sz w:val="42"/>
          <w:szCs w:val="42"/>
          <w:rtl/>
        </w:rPr>
        <w:t>ه ونجاح</w:t>
      </w:r>
      <w:r w:rsidR="00956032">
        <w:rPr>
          <w:rFonts w:cs="KFGQPC Uthman Taha Naskh" w:hint="cs"/>
          <w:sz w:val="42"/>
          <w:szCs w:val="42"/>
          <w:rtl/>
        </w:rPr>
        <w:t>ِ</w:t>
      </w:r>
      <w:r w:rsidR="00915CC8">
        <w:rPr>
          <w:rFonts w:cs="KFGQPC Uthman Taha Naskh" w:hint="cs"/>
          <w:sz w:val="42"/>
          <w:szCs w:val="42"/>
          <w:rtl/>
        </w:rPr>
        <w:t>ه، استرج</w:t>
      </w:r>
      <w:r w:rsidR="00956032">
        <w:rPr>
          <w:rFonts w:cs="KFGQPC Uthman Taha Naskh" w:hint="cs"/>
          <w:sz w:val="42"/>
          <w:szCs w:val="42"/>
          <w:rtl/>
        </w:rPr>
        <w:t>ِ</w:t>
      </w:r>
      <w:r w:rsidR="00915CC8">
        <w:rPr>
          <w:rFonts w:cs="KFGQPC Uthman Taha Naskh" w:hint="cs"/>
          <w:sz w:val="42"/>
          <w:szCs w:val="42"/>
          <w:rtl/>
        </w:rPr>
        <w:t>ع</w:t>
      </w:r>
      <w:r w:rsidR="00956032">
        <w:rPr>
          <w:rFonts w:cs="KFGQPC Uthman Taha Naskh" w:hint="cs"/>
          <w:sz w:val="42"/>
          <w:szCs w:val="42"/>
          <w:rtl/>
        </w:rPr>
        <w:t>ْ</w:t>
      </w:r>
      <w:r w:rsidR="00915CC8">
        <w:rPr>
          <w:rFonts w:cs="KFGQPC Uthman Taha Naskh" w:hint="cs"/>
          <w:sz w:val="42"/>
          <w:szCs w:val="42"/>
          <w:rtl/>
        </w:rPr>
        <w:t xml:space="preserve"> ذلك كل</w:t>
      </w:r>
      <w:r w:rsidR="00956032">
        <w:rPr>
          <w:rFonts w:cs="KFGQPC Uthman Taha Naskh" w:hint="cs"/>
          <w:sz w:val="42"/>
          <w:szCs w:val="42"/>
          <w:rtl/>
        </w:rPr>
        <w:t>َ</w:t>
      </w:r>
      <w:r w:rsidR="00915CC8">
        <w:rPr>
          <w:rFonts w:cs="KFGQPC Uthman Taha Naskh" w:hint="cs"/>
          <w:sz w:val="42"/>
          <w:szCs w:val="42"/>
          <w:rtl/>
        </w:rPr>
        <w:t>ه وأنت</w:t>
      </w:r>
      <w:r w:rsidR="00DE69D2">
        <w:rPr>
          <w:rFonts w:cs="KFGQPC Uthman Taha Naskh" w:hint="cs"/>
          <w:sz w:val="42"/>
          <w:szCs w:val="42"/>
          <w:rtl/>
        </w:rPr>
        <w:t>َ</w:t>
      </w:r>
      <w:r w:rsidR="00915CC8">
        <w:rPr>
          <w:rFonts w:cs="KFGQPC Uthman Taha Naskh" w:hint="cs"/>
          <w:sz w:val="42"/>
          <w:szCs w:val="42"/>
          <w:rtl/>
        </w:rPr>
        <w:t xml:space="preserve"> تستقبل</w:t>
      </w:r>
      <w:r w:rsidR="00956032">
        <w:rPr>
          <w:rFonts w:cs="KFGQPC Uthman Taha Naskh" w:hint="cs"/>
          <w:sz w:val="42"/>
          <w:szCs w:val="42"/>
          <w:rtl/>
        </w:rPr>
        <w:t>ُ</w:t>
      </w:r>
      <w:r w:rsidR="00915CC8">
        <w:rPr>
          <w:rFonts w:cs="KFGQPC Uthman Taha Naskh" w:hint="cs"/>
          <w:sz w:val="42"/>
          <w:szCs w:val="42"/>
          <w:rtl/>
        </w:rPr>
        <w:t xml:space="preserve"> عامًا دراسيًا جديدًا، ماذا قدمت</w:t>
      </w:r>
      <w:r w:rsidR="00956032">
        <w:rPr>
          <w:rFonts w:cs="KFGQPC Uthman Taha Naskh" w:hint="cs"/>
          <w:sz w:val="42"/>
          <w:szCs w:val="42"/>
          <w:rtl/>
        </w:rPr>
        <w:t>َ</w:t>
      </w:r>
      <w:r w:rsidR="00915CC8">
        <w:rPr>
          <w:rFonts w:cs="KFGQPC Uthman Taha Naskh" w:hint="cs"/>
          <w:sz w:val="42"/>
          <w:szCs w:val="42"/>
          <w:rtl/>
        </w:rPr>
        <w:t xml:space="preserve">؟ </w:t>
      </w:r>
    </w:p>
    <w:p w:rsidR="00915CC8" w:rsidRDefault="00915CC8" w:rsidP="009554C9">
      <w:pPr>
        <w:ind w:left="-1136"/>
        <w:rPr>
          <w:rFonts w:cs="KFGQPC Uthman Taha Naskh"/>
          <w:sz w:val="42"/>
          <w:szCs w:val="42"/>
          <w:rtl/>
        </w:rPr>
      </w:pPr>
      <w:r>
        <w:rPr>
          <w:rFonts w:cs="KFGQPC Uthman Taha Naskh" w:hint="cs"/>
          <w:sz w:val="42"/>
          <w:szCs w:val="42"/>
          <w:rtl/>
        </w:rPr>
        <w:t>وتأمل</w:t>
      </w:r>
      <w:r w:rsidR="00956032">
        <w:rPr>
          <w:rFonts w:cs="KFGQPC Uthman Taha Naskh" w:hint="cs"/>
          <w:sz w:val="42"/>
          <w:szCs w:val="42"/>
          <w:rtl/>
        </w:rPr>
        <w:t>ْ</w:t>
      </w:r>
      <w:r>
        <w:rPr>
          <w:rFonts w:cs="KFGQPC Uthman Taha Naskh" w:hint="cs"/>
          <w:sz w:val="42"/>
          <w:szCs w:val="42"/>
          <w:rtl/>
        </w:rPr>
        <w:t xml:space="preserve"> في سرعة</w:t>
      </w:r>
      <w:r w:rsidR="00956032">
        <w:rPr>
          <w:rFonts w:cs="KFGQPC Uthman Taha Naskh" w:hint="cs"/>
          <w:sz w:val="42"/>
          <w:szCs w:val="42"/>
          <w:rtl/>
        </w:rPr>
        <w:t>ِ</w:t>
      </w:r>
      <w:r>
        <w:rPr>
          <w:rFonts w:cs="KFGQPC Uthman Taha Naskh" w:hint="cs"/>
          <w:sz w:val="42"/>
          <w:szCs w:val="42"/>
          <w:rtl/>
        </w:rPr>
        <w:t xml:space="preserve"> الزمن</w:t>
      </w:r>
      <w:r w:rsidR="00956032">
        <w:rPr>
          <w:rFonts w:cs="KFGQPC Uthman Taha Naskh" w:hint="cs"/>
          <w:sz w:val="42"/>
          <w:szCs w:val="42"/>
          <w:rtl/>
        </w:rPr>
        <w:t>ِ</w:t>
      </w:r>
      <w:r>
        <w:rPr>
          <w:rFonts w:cs="KFGQPC Uthman Taha Naskh" w:hint="cs"/>
          <w:sz w:val="42"/>
          <w:szCs w:val="42"/>
          <w:rtl/>
        </w:rPr>
        <w:t xml:space="preserve"> العجيبة</w:t>
      </w:r>
      <w:r w:rsidR="00956032">
        <w:rPr>
          <w:rFonts w:cs="KFGQPC Uthman Taha Naskh" w:hint="cs"/>
          <w:sz w:val="42"/>
          <w:szCs w:val="42"/>
          <w:rtl/>
        </w:rPr>
        <w:t>ِ</w:t>
      </w:r>
      <w:r>
        <w:rPr>
          <w:rFonts w:cs="KFGQPC Uthman Taha Naskh" w:hint="cs"/>
          <w:sz w:val="42"/>
          <w:szCs w:val="42"/>
          <w:rtl/>
        </w:rPr>
        <w:t>. بالأمس</w:t>
      </w:r>
      <w:r w:rsidR="00956032">
        <w:rPr>
          <w:rFonts w:cs="KFGQPC Uthman Taha Naskh" w:hint="cs"/>
          <w:sz w:val="42"/>
          <w:szCs w:val="42"/>
          <w:rtl/>
        </w:rPr>
        <w:t>ِ</w:t>
      </w:r>
      <w:r>
        <w:rPr>
          <w:rFonts w:cs="KFGQPC Uthman Taha Naskh" w:hint="cs"/>
          <w:sz w:val="42"/>
          <w:szCs w:val="42"/>
          <w:rtl/>
        </w:rPr>
        <w:t xml:space="preserve"> و</w:t>
      </w:r>
      <w:r w:rsidR="000D4AFF">
        <w:rPr>
          <w:rFonts w:cs="KFGQPC Uthman Taha Naskh" w:hint="cs"/>
          <w:sz w:val="42"/>
          <w:szCs w:val="42"/>
          <w:rtl/>
        </w:rPr>
        <w:t>ُ</w:t>
      </w:r>
      <w:r>
        <w:rPr>
          <w:rFonts w:cs="KFGQPC Uthman Taha Naskh" w:hint="cs"/>
          <w:sz w:val="42"/>
          <w:szCs w:val="42"/>
          <w:rtl/>
        </w:rPr>
        <w:t>لد</w:t>
      </w:r>
      <w:r w:rsidR="00DE69D2">
        <w:rPr>
          <w:rFonts w:cs="KFGQPC Uthman Taha Naskh" w:hint="cs"/>
          <w:sz w:val="42"/>
          <w:szCs w:val="42"/>
          <w:rtl/>
        </w:rPr>
        <w:t>َ</w:t>
      </w:r>
      <w:r>
        <w:rPr>
          <w:rFonts w:cs="KFGQPC Uthman Taha Naskh" w:hint="cs"/>
          <w:sz w:val="42"/>
          <w:szCs w:val="42"/>
          <w:rtl/>
        </w:rPr>
        <w:t xml:space="preserve"> لك</w:t>
      </w:r>
      <w:r w:rsidR="00956032">
        <w:rPr>
          <w:rFonts w:cs="KFGQPC Uthman Taha Naskh" w:hint="cs"/>
          <w:sz w:val="42"/>
          <w:szCs w:val="42"/>
          <w:rtl/>
        </w:rPr>
        <w:t>َ</w:t>
      </w:r>
      <w:r>
        <w:rPr>
          <w:rFonts w:cs="KFGQPC Uthman Taha Naskh" w:hint="cs"/>
          <w:sz w:val="42"/>
          <w:szCs w:val="42"/>
          <w:rtl/>
        </w:rPr>
        <w:t xml:space="preserve"> مولود</w:t>
      </w:r>
      <w:r w:rsidR="00956032">
        <w:rPr>
          <w:rFonts w:cs="KFGQPC Uthman Taha Naskh" w:hint="cs"/>
          <w:sz w:val="42"/>
          <w:szCs w:val="42"/>
          <w:rtl/>
        </w:rPr>
        <w:t>ٌ</w:t>
      </w:r>
      <w:r>
        <w:rPr>
          <w:rFonts w:cs="KFGQPC Uthman Taha Naskh" w:hint="cs"/>
          <w:sz w:val="42"/>
          <w:szCs w:val="42"/>
          <w:rtl/>
        </w:rPr>
        <w:t>، واليوم</w:t>
      </w:r>
      <w:r w:rsidR="00956032">
        <w:rPr>
          <w:rFonts w:cs="KFGQPC Uthman Taha Naskh" w:hint="cs"/>
          <w:sz w:val="42"/>
          <w:szCs w:val="42"/>
          <w:rtl/>
        </w:rPr>
        <w:t>َ</w:t>
      </w:r>
      <w:r>
        <w:rPr>
          <w:rFonts w:cs="KFGQPC Uthman Taha Naskh" w:hint="cs"/>
          <w:sz w:val="42"/>
          <w:szCs w:val="42"/>
          <w:rtl/>
        </w:rPr>
        <w:t xml:space="preserve"> </w:t>
      </w:r>
      <w:r w:rsidR="009554C9">
        <w:rPr>
          <w:rFonts w:cs="KFGQPC Uthman Taha Naskh" w:hint="cs"/>
          <w:sz w:val="42"/>
          <w:szCs w:val="42"/>
          <w:rtl/>
        </w:rPr>
        <w:t xml:space="preserve">هو </w:t>
      </w:r>
      <w:r w:rsidR="00956032">
        <w:rPr>
          <w:rFonts w:cs="KFGQPC Uthman Taha Naskh" w:hint="cs"/>
          <w:sz w:val="42"/>
          <w:szCs w:val="42"/>
          <w:rtl/>
        </w:rPr>
        <w:t>ب</w:t>
      </w:r>
      <w:r>
        <w:rPr>
          <w:rFonts w:cs="KFGQPC Uthman Taha Naskh" w:hint="cs"/>
          <w:sz w:val="42"/>
          <w:szCs w:val="42"/>
          <w:rtl/>
        </w:rPr>
        <w:t>المرحلة</w:t>
      </w:r>
      <w:r w:rsidR="00956032">
        <w:rPr>
          <w:rFonts w:cs="KFGQPC Uthman Taha Naskh" w:hint="cs"/>
          <w:sz w:val="42"/>
          <w:szCs w:val="42"/>
          <w:rtl/>
        </w:rPr>
        <w:t>ِ</w:t>
      </w:r>
      <w:r>
        <w:rPr>
          <w:rFonts w:cs="KFGQPC Uthman Taha Naskh" w:hint="cs"/>
          <w:sz w:val="42"/>
          <w:szCs w:val="42"/>
          <w:rtl/>
        </w:rPr>
        <w:t xml:space="preserve"> الابتدائية</w:t>
      </w:r>
      <w:r w:rsidR="00956032">
        <w:rPr>
          <w:rFonts w:cs="KFGQPC Uthman Taha Naskh" w:hint="cs"/>
          <w:sz w:val="42"/>
          <w:szCs w:val="42"/>
          <w:rtl/>
        </w:rPr>
        <w:t>ِ</w:t>
      </w:r>
      <w:r w:rsidR="00E66059">
        <w:rPr>
          <w:rFonts w:cs="KFGQPC Uthman Taha Naskh" w:hint="cs"/>
          <w:sz w:val="42"/>
          <w:szCs w:val="42"/>
          <w:rtl/>
        </w:rPr>
        <w:t>،</w:t>
      </w:r>
      <w:r>
        <w:rPr>
          <w:rFonts w:cs="KFGQPC Uthman Taha Naskh" w:hint="cs"/>
          <w:sz w:val="42"/>
          <w:szCs w:val="42"/>
          <w:rtl/>
        </w:rPr>
        <w:t xml:space="preserve"> بالأمس</w:t>
      </w:r>
      <w:r w:rsidR="00956032">
        <w:rPr>
          <w:rFonts w:cs="KFGQPC Uthman Taha Naskh" w:hint="cs"/>
          <w:sz w:val="42"/>
          <w:szCs w:val="42"/>
          <w:rtl/>
        </w:rPr>
        <w:t>ِ</w:t>
      </w:r>
      <w:r>
        <w:rPr>
          <w:rFonts w:cs="KFGQPC Uthman Taha Naskh" w:hint="cs"/>
          <w:sz w:val="42"/>
          <w:szCs w:val="42"/>
          <w:rtl/>
        </w:rPr>
        <w:t xml:space="preserve"> </w:t>
      </w:r>
      <w:r w:rsidR="009554C9">
        <w:rPr>
          <w:rFonts w:cs="KFGQPC Uthman Taha Naskh" w:hint="cs"/>
          <w:sz w:val="42"/>
          <w:szCs w:val="42"/>
          <w:rtl/>
        </w:rPr>
        <w:t>ليسَ في رأسِكَ شعرةُ شَيبٍ</w:t>
      </w:r>
      <w:r>
        <w:rPr>
          <w:rFonts w:cs="KFGQPC Uthman Taha Naskh" w:hint="cs"/>
          <w:sz w:val="42"/>
          <w:szCs w:val="42"/>
          <w:rtl/>
        </w:rPr>
        <w:t>، واليوم</w:t>
      </w:r>
      <w:r w:rsidR="00DE69D2">
        <w:rPr>
          <w:rFonts w:cs="KFGQPC Uthman Taha Naskh" w:hint="cs"/>
          <w:sz w:val="42"/>
          <w:szCs w:val="42"/>
          <w:rtl/>
        </w:rPr>
        <w:t>َ</w:t>
      </w:r>
      <w:r>
        <w:rPr>
          <w:rFonts w:cs="KFGQPC Uthman Taha Naskh" w:hint="cs"/>
          <w:sz w:val="42"/>
          <w:szCs w:val="42"/>
          <w:rtl/>
        </w:rPr>
        <w:t xml:space="preserve"> </w:t>
      </w:r>
      <w:r w:rsidR="009554C9">
        <w:rPr>
          <w:rFonts w:cs="KFGQPC Uthman Taha Naskh" w:hint="cs"/>
          <w:sz w:val="42"/>
          <w:szCs w:val="42"/>
          <w:rtl/>
        </w:rPr>
        <w:t>اشتعلَ الرأسُ شَيبًا</w:t>
      </w:r>
      <w:r>
        <w:rPr>
          <w:rFonts w:cs="KFGQPC Uthman Taha Naskh" w:hint="cs"/>
          <w:sz w:val="42"/>
          <w:szCs w:val="42"/>
          <w:rtl/>
        </w:rPr>
        <w:t>. سرعة</w:t>
      </w:r>
      <w:r w:rsidR="00956032">
        <w:rPr>
          <w:rFonts w:cs="KFGQPC Uthman Taha Naskh" w:hint="cs"/>
          <w:sz w:val="42"/>
          <w:szCs w:val="42"/>
          <w:rtl/>
        </w:rPr>
        <w:t>ٌ</w:t>
      </w:r>
      <w:r>
        <w:rPr>
          <w:rFonts w:cs="KFGQPC Uthman Taha Naskh" w:hint="cs"/>
          <w:sz w:val="42"/>
          <w:szCs w:val="42"/>
          <w:rtl/>
        </w:rPr>
        <w:t xml:space="preserve"> في الزمن</w:t>
      </w:r>
      <w:r w:rsidR="00956032">
        <w:rPr>
          <w:rFonts w:cs="KFGQPC Uthman Taha Naskh" w:hint="cs"/>
          <w:sz w:val="42"/>
          <w:szCs w:val="42"/>
          <w:rtl/>
        </w:rPr>
        <w:t>ِ</w:t>
      </w:r>
      <w:r>
        <w:rPr>
          <w:rFonts w:cs="KFGQPC Uthman Taha Naskh" w:hint="cs"/>
          <w:sz w:val="42"/>
          <w:szCs w:val="42"/>
          <w:rtl/>
        </w:rPr>
        <w:t>، وهي</w:t>
      </w:r>
      <w:r w:rsidR="00C57767">
        <w:rPr>
          <w:rFonts w:cs="KFGQPC Uthman Taha Naskh" w:hint="cs"/>
          <w:sz w:val="42"/>
          <w:szCs w:val="42"/>
          <w:rtl/>
        </w:rPr>
        <w:t>َ</w:t>
      </w:r>
      <w:r>
        <w:rPr>
          <w:rFonts w:cs="KFGQPC Uthman Taha Naskh" w:hint="cs"/>
          <w:sz w:val="42"/>
          <w:szCs w:val="42"/>
          <w:rtl/>
        </w:rPr>
        <w:t xml:space="preserve"> </w:t>
      </w:r>
      <w:r w:rsidR="00C57767">
        <w:rPr>
          <w:rFonts w:cs="KFGQPC Uthman Taha Naskh" w:hint="cs"/>
          <w:sz w:val="42"/>
          <w:szCs w:val="42"/>
          <w:rtl/>
        </w:rPr>
        <w:t xml:space="preserve">يا عبدَ اللهِ </w:t>
      </w:r>
      <w:r>
        <w:rPr>
          <w:rFonts w:cs="KFGQPC Uthman Taha Naskh" w:hint="cs"/>
          <w:sz w:val="42"/>
          <w:szCs w:val="42"/>
          <w:rtl/>
        </w:rPr>
        <w:t>سرعة</w:t>
      </w:r>
      <w:r w:rsidR="00956032">
        <w:rPr>
          <w:rFonts w:cs="KFGQPC Uthman Taha Naskh" w:hint="cs"/>
          <w:sz w:val="42"/>
          <w:szCs w:val="42"/>
          <w:rtl/>
        </w:rPr>
        <w:t>ٌ</w:t>
      </w:r>
      <w:r>
        <w:rPr>
          <w:rFonts w:cs="KFGQPC Uthman Taha Naskh" w:hint="cs"/>
          <w:sz w:val="42"/>
          <w:szCs w:val="42"/>
          <w:rtl/>
        </w:rPr>
        <w:t xml:space="preserve"> في عمرك</w:t>
      </w:r>
      <w:r w:rsidR="00956032">
        <w:rPr>
          <w:rFonts w:cs="KFGQPC Uthman Taha Naskh" w:hint="cs"/>
          <w:sz w:val="42"/>
          <w:szCs w:val="42"/>
          <w:rtl/>
        </w:rPr>
        <w:t>َ</w:t>
      </w:r>
      <w:r w:rsidR="00C57767">
        <w:rPr>
          <w:rFonts w:cs="KFGQPC Uthman Taha Naskh" w:hint="cs"/>
          <w:sz w:val="42"/>
          <w:szCs w:val="42"/>
          <w:rtl/>
        </w:rPr>
        <w:t>،</w:t>
      </w:r>
      <w:r>
        <w:rPr>
          <w:rFonts w:cs="KFGQPC Uthman Taha Naskh" w:hint="cs"/>
          <w:sz w:val="42"/>
          <w:szCs w:val="42"/>
          <w:rtl/>
        </w:rPr>
        <w:t xml:space="preserve"> ودنو</w:t>
      </w:r>
      <w:r w:rsidR="00C57767">
        <w:rPr>
          <w:rFonts w:cs="KFGQPC Uthman Taha Naskh" w:hint="cs"/>
          <w:sz w:val="42"/>
          <w:szCs w:val="42"/>
          <w:rtl/>
        </w:rPr>
        <w:t>ٌ</w:t>
      </w:r>
      <w:r>
        <w:rPr>
          <w:rFonts w:cs="KFGQPC Uthman Taha Naskh" w:hint="cs"/>
          <w:sz w:val="42"/>
          <w:szCs w:val="42"/>
          <w:rtl/>
        </w:rPr>
        <w:t xml:space="preserve"> </w:t>
      </w:r>
      <w:r w:rsidR="00C57767">
        <w:rPr>
          <w:rFonts w:cs="KFGQPC Uthman Taha Naskh" w:hint="cs"/>
          <w:sz w:val="42"/>
          <w:szCs w:val="42"/>
          <w:rtl/>
        </w:rPr>
        <w:t>ل</w:t>
      </w:r>
      <w:r>
        <w:rPr>
          <w:rFonts w:cs="KFGQPC Uthman Taha Naskh" w:hint="cs"/>
          <w:sz w:val="42"/>
          <w:szCs w:val="42"/>
          <w:rtl/>
        </w:rPr>
        <w:t>أجل</w:t>
      </w:r>
      <w:r w:rsidR="00C57767">
        <w:rPr>
          <w:rFonts w:cs="KFGQPC Uthman Taha Naskh" w:hint="cs"/>
          <w:sz w:val="42"/>
          <w:szCs w:val="42"/>
          <w:rtl/>
        </w:rPr>
        <w:t>ِ</w:t>
      </w:r>
      <w:r>
        <w:rPr>
          <w:rFonts w:cs="KFGQPC Uthman Taha Naskh" w:hint="cs"/>
          <w:sz w:val="42"/>
          <w:szCs w:val="42"/>
          <w:rtl/>
        </w:rPr>
        <w:t>ك</w:t>
      </w:r>
      <w:r w:rsidR="00DE69D2">
        <w:rPr>
          <w:rFonts w:cs="KFGQPC Uthman Taha Naskh" w:hint="cs"/>
          <w:sz w:val="42"/>
          <w:szCs w:val="42"/>
          <w:rtl/>
        </w:rPr>
        <w:t>َ</w:t>
      </w:r>
      <w:r>
        <w:rPr>
          <w:rFonts w:cs="KFGQPC Uthman Taha Naskh" w:hint="cs"/>
          <w:sz w:val="42"/>
          <w:szCs w:val="42"/>
          <w:rtl/>
        </w:rPr>
        <w:t>.</w:t>
      </w:r>
    </w:p>
    <w:p w:rsidR="009A79E8" w:rsidRPr="00EE7D20" w:rsidRDefault="00EE7D20" w:rsidP="00200509">
      <w:pPr>
        <w:ind w:left="-1136"/>
        <w:rPr>
          <w:rFonts w:cs="KFGQPC Uthman Taha Naskh"/>
          <w:spacing w:val="-4"/>
          <w:sz w:val="26"/>
          <w:szCs w:val="26"/>
          <w:rtl/>
        </w:rPr>
      </w:pPr>
      <w:r w:rsidRPr="004841DB">
        <w:rPr>
          <w:rFonts w:cs="KFGQPC Uthman Taha Naskh" w:hint="cs"/>
          <w:spacing w:val="-4"/>
          <w:sz w:val="42"/>
          <w:szCs w:val="42"/>
          <w:rtl/>
        </w:rPr>
        <w:t>وليخاط</w:t>
      </w:r>
      <w:r w:rsidR="00C57767">
        <w:rPr>
          <w:rFonts w:cs="KFGQPC Uthman Taha Naskh" w:hint="cs"/>
          <w:spacing w:val="-4"/>
          <w:sz w:val="42"/>
          <w:szCs w:val="42"/>
          <w:rtl/>
        </w:rPr>
        <w:t>ِ</w:t>
      </w:r>
      <w:r w:rsidRPr="004841DB">
        <w:rPr>
          <w:rFonts w:cs="KFGQPC Uthman Taha Naskh" w:hint="cs"/>
          <w:spacing w:val="-4"/>
          <w:sz w:val="42"/>
          <w:szCs w:val="42"/>
          <w:rtl/>
        </w:rPr>
        <w:t>ب</w:t>
      </w:r>
      <w:r w:rsidR="00956032">
        <w:rPr>
          <w:rFonts w:cs="KFGQPC Uthman Taha Naskh" w:hint="cs"/>
          <w:spacing w:val="-4"/>
          <w:sz w:val="42"/>
          <w:szCs w:val="42"/>
          <w:rtl/>
        </w:rPr>
        <w:t>ْ</w:t>
      </w:r>
      <w:r w:rsidRPr="004841DB">
        <w:rPr>
          <w:rFonts w:cs="KFGQPC Uthman Taha Naskh" w:hint="cs"/>
          <w:spacing w:val="-4"/>
          <w:sz w:val="42"/>
          <w:szCs w:val="42"/>
          <w:rtl/>
        </w:rPr>
        <w:t xml:space="preserve"> كلٌ منا نفس</w:t>
      </w:r>
      <w:r w:rsidR="00DE69D2">
        <w:rPr>
          <w:rFonts w:cs="KFGQPC Uthman Taha Naskh" w:hint="cs"/>
          <w:spacing w:val="-4"/>
          <w:sz w:val="42"/>
          <w:szCs w:val="42"/>
          <w:rtl/>
        </w:rPr>
        <w:t>َ</w:t>
      </w:r>
      <w:r w:rsidRPr="004841DB">
        <w:rPr>
          <w:rFonts w:cs="KFGQPC Uthman Taha Naskh" w:hint="cs"/>
          <w:spacing w:val="-4"/>
          <w:sz w:val="42"/>
          <w:szCs w:val="42"/>
          <w:rtl/>
        </w:rPr>
        <w:t>ه بهذه</w:t>
      </w:r>
      <w:r w:rsidR="00956032">
        <w:rPr>
          <w:rFonts w:cs="KFGQPC Uthman Taha Naskh" w:hint="cs"/>
          <w:spacing w:val="-4"/>
          <w:sz w:val="42"/>
          <w:szCs w:val="42"/>
          <w:rtl/>
        </w:rPr>
        <w:t>ِ</w:t>
      </w:r>
      <w:r w:rsidRPr="004841DB">
        <w:rPr>
          <w:rFonts w:cs="KFGQPC Uthman Taha Naskh" w:hint="cs"/>
          <w:spacing w:val="-4"/>
          <w:sz w:val="42"/>
          <w:szCs w:val="42"/>
          <w:rtl/>
        </w:rPr>
        <w:t xml:space="preserve"> الآية</w:t>
      </w:r>
      <w:r w:rsidR="00956032">
        <w:rPr>
          <w:rFonts w:cs="KFGQPC Uthman Taha Naskh" w:hint="cs"/>
          <w:spacing w:val="-4"/>
          <w:sz w:val="42"/>
          <w:szCs w:val="42"/>
          <w:rtl/>
        </w:rPr>
        <w:t>ِ</w:t>
      </w:r>
      <w:r w:rsidRPr="004841DB">
        <w:rPr>
          <w:rFonts w:cs="KFGQPC Uthman Taha Naskh" w:hint="cs"/>
          <w:spacing w:val="-4"/>
          <w:sz w:val="42"/>
          <w:szCs w:val="42"/>
          <w:rtl/>
        </w:rPr>
        <w:t xml:space="preserve"> الواعظة</w:t>
      </w:r>
      <w:r w:rsidR="00956032">
        <w:rPr>
          <w:rFonts w:cs="KFGQPC Uthman Taha Naskh" w:hint="cs"/>
          <w:spacing w:val="-4"/>
          <w:sz w:val="42"/>
          <w:szCs w:val="42"/>
          <w:rtl/>
        </w:rPr>
        <w:t>ِ</w:t>
      </w:r>
      <w:r w:rsidRPr="004841DB">
        <w:rPr>
          <w:rFonts w:cs="KFGQPC Uthman Taha Naskh" w:hint="cs"/>
          <w:spacing w:val="-4"/>
          <w:sz w:val="42"/>
          <w:szCs w:val="42"/>
          <w:rtl/>
        </w:rPr>
        <w:t xml:space="preserve"> الموقظة</w:t>
      </w:r>
      <w:r w:rsidR="00956032">
        <w:rPr>
          <w:rFonts w:cs="KFGQPC Uthman Taha Naskh" w:hint="cs"/>
          <w:spacing w:val="-4"/>
          <w:sz w:val="42"/>
          <w:szCs w:val="42"/>
          <w:rtl/>
        </w:rPr>
        <w:t>ِ</w:t>
      </w:r>
      <w:r w:rsidRPr="004841DB">
        <w:rPr>
          <w:rFonts w:cs="KFGQPC Uthman Taha Naskh" w:hint="cs"/>
          <w:spacing w:val="-4"/>
          <w:sz w:val="42"/>
          <w:szCs w:val="42"/>
          <w:rtl/>
        </w:rPr>
        <w:t xml:space="preserve">: </w:t>
      </w:r>
      <w:r w:rsidRPr="004841DB">
        <w:rPr>
          <w:rFonts w:cs="KFGQPC Uthman Taha Naskh"/>
          <w:spacing w:val="-4"/>
          <w:sz w:val="42"/>
          <w:szCs w:val="42"/>
          <w:rtl/>
        </w:rPr>
        <w:t>{</w:t>
      </w:r>
      <w:r w:rsidRPr="004841DB">
        <w:rPr>
          <w:rFonts w:cs="KFGQPC Uthman Taha Naskh"/>
          <w:b/>
          <w:bCs/>
          <w:spacing w:val="-4"/>
          <w:sz w:val="42"/>
          <w:szCs w:val="42"/>
          <w:rtl/>
        </w:rPr>
        <w:t xml:space="preserve">وَاتَّقُوا يَوْمًا تُرْجَعُونَ فِيهِ إِلَى اللَّهِ ثُمَّ تُوَفَّى كُلُّ نَفْسٍ مَا كَسَبَتْ وَهُمْ لَا </w:t>
      </w:r>
      <w:proofErr w:type="gramStart"/>
      <w:r w:rsidRPr="004841DB">
        <w:rPr>
          <w:rFonts w:cs="KFGQPC Uthman Taha Naskh"/>
          <w:b/>
          <w:bCs/>
          <w:spacing w:val="-4"/>
          <w:sz w:val="42"/>
          <w:szCs w:val="42"/>
          <w:rtl/>
        </w:rPr>
        <w:t>يُظْلَمُونَ</w:t>
      </w:r>
      <w:r w:rsidRPr="004841DB">
        <w:rPr>
          <w:rFonts w:cs="KFGQPC Uthman Taha Naskh"/>
          <w:spacing w:val="-4"/>
          <w:sz w:val="42"/>
          <w:szCs w:val="42"/>
          <w:rtl/>
        </w:rPr>
        <w:t>}</w:t>
      </w:r>
      <w:r w:rsidRPr="00EE7D20">
        <w:rPr>
          <w:rFonts w:cs="KFGQPC Uthman Taha Naskh"/>
          <w:spacing w:val="-4"/>
          <w:sz w:val="26"/>
          <w:szCs w:val="26"/>
          <w:rtl/>
        </w:rPr>
        <w:t>[</w:t>
      </w:r>
      <w:proofErr w:type="gramEnd"/>
      <w:r w:rsidRPr="00EE7D20">
        <w:rPr>
          <w:rFonts w:cs="KFGQPC Uthman Taha Naskh"/>
          <w:spacing w:val="-4"/>
          <w:sz w:val="26"/>
          <w:szCs w:val="26"/>
          <w:rtl/>
        </w:rPr>
        <w:t>البقرة281]</w:t>
      </w:r>
    </w:p>
    <w:p w:rsidR="005A39F4" w:rsidRPr="0069605A" w:rsidRDefault="0090491C" w:rsidP="006148AC">
      <w:pPr>
        <w:pStyle w:val="afc"/>
        <w:numPr>
          <w:ilvl w:val="0"/>
          <w:numId w:val="7"/>
        </w:numPr>
        <w:ind w:left="-1136"/>
        <w:rPr>
          <w:rFonts w:cs="Generator Black"/>
          <w:sz w:val="38"/>
          <w:szCs w:val="38"/>
          <w:rtl/>
        </w:rPr>
      </w:pPr>
      <w:r w:rsidRPr="0069605A">
        <w:rPr>
          <w:rFonts w:cs="Generator Black" w:hint="cs"/>
          <w:sz w:val="38"/>
          <w:szCs w:val="38"/>
          <w:rtl/>
        </w:rPr>
        <w:t>ف</w:t>
      </w:r>
      <w:r w:rsidR="001F4C15" w:rsidRPr="0069605A">
        <w:rPr>
          <w:rFonts w:cs="Generator Black"/>
          <w:sz w:val="38"/>
          <w:szCs w:val="38"/>
          <w:rtl/>
        </w:rPr>
        <w:t>يا حي</w:t>
      </w:r>
      <w:r w:rsidR="00ED328B" w:rsidRPr="0069605A">
        <w:rPr>
          <w:rFonts w:cs="Generator Black" w:hint="cs"/>
          <w:sz w:val="38"/>
          <w:szCs w:val="38"/>
          <w:rtl/>
        </w:rPr>
        <w:t>ُّ</w:t>
      </w:r>
      <w:r w:rsidR="001F4C15" w:rsidRPr="0069605A">
        <w:rPr>
          <w:rFonts w:cs="Generator Black"/>
          <w:sz w:val="38"/>
          <w:szCs w:val="38"/>
          <w:rtl/>
        </w:rPr>
        <w:t xml:space="preserve"> يا قيوم</w:t>
      </w:r>
      <w:r w:rsidR="00ED328B" w:rsidRPr="0069605A">
        <w:rPr>
          <w:rFonts w:cs="Generator Black" w:hint="cs"/>
          <w:sz w:val="38"/>
          <w:szCs w:val="38"/>
          <w:rtl/>
        </w:rPr>
        <w:t>ُ</w:t>
      </w:r>
      <w:r w:rsidR="001F4C15" w:rsidRPr="0069605A">
        <w:rPr>
          <w:rFonts w:cs="Generator Black"/>
          <w:sz w:val="38"/>
          <w:szCs w:val="38"/>
          <w:rtl/>
        </w:rPr>
        <w:t xml:space="preserve"> نسأل</w:t>
      </w:r>
      <w:r w:rsidR="00ED328B" w:rsidRPr="0069605A">
        <w:rPr>
          <w:rFonts w:cs="Generator Black" w:hint="cs"/>
          <w:sz w:val="38"/>
          <w:szCs w:val="38"/>
          <w:rtl/>
        </w:rPr>
        <w:t>ُ</w:t>
      </w:r>
      <w:r w:rsidR="001F4C15" w:rsidRPr="0069605A">
        <w:rPr>
          <w:rFonts w:cs="Generator Black"/>
          <w:sz w:val="38"/>
          <w:szCs w:val="38"/>
          <w:rtl/>
        </w:rPr>
        <w:t>ك</w:t>
      </w:r>
      <w:r w:rsidR="00956032">
        <w:rPr>
          <w:rFonts w:cs="Generator Black" w:hint="cs"/>
          <w:sz w:val="38"/>
          <w:szCs w:val="38"/>
          <w:rtl/>
        </w:rPr>
        <w:t>َ</w:t>
      </w:r>
      <w:r w:rsidR="001F4C15" w:rsidRPr="0069605A">
        <w:rPr>
          <w:rFonts w:cs="Generator Black"/>
          <w:sz w:val="38"/>
          <w:szCs w:val="38"/>
          <w:rtl/>
        </w:rPr>
        <w:t xml:space="preserve"> أن تجعل</w:t>
      </w:r>
      <w:r w:rsidR="00ED328B" w:rsidRPr="0069605A">
        <w:rPr>
          <w:rFonts w:cs="Generator Black" w:hint="cs"/>
          <w:sz w:val="38"/>
          <w:szCs w:val="38"/>
          <w:rtl/>
        </w:rPr>
        <w:t>َ</w:t>
      </w:r>
      <w:r w:rsidR="001F4C15" w:rsidRPr="0069605A">
        <w:rPr>
          <w:rFonts w:cs="Generator Black"/>
          <w:sz w:val="38"/>
          <w:szCs w:val="38"/>
          <w:rtl/>
        </w:rPr>
        <w:t xml:space="preserve"> عام</w:t>
      </w:r>
      <w:r w:rsidR="00ED328B" w:rsidRPr="0069605A">
        <w:rPr>
          <w:rFonts w:cs="Generator Black" w:hint="cs"/>
          <w:sz w:val="38"/>
          <w:szCs w:val="38"/>
          <w:rtl/>
        </w:rPr>
        <w:t>َ</w:t>
      </w:r>
      <w:r w:rsidR="001F4C15" w:rsidRPr="0069605A">
        <w:rPr>
          <w:rFonts w:cs="Generator Black"/>
          <w:sz w:val="38"/>
          <w:szCs w:val="38"/>
          <w:rtl/>
        </w:rPr>
        <w:t xml:space="preserve">نا </w:t>
      </w:r>
      <w:r w:rsidR="0021146A" w:rsidRPr="0069605A">
        <w:rPr>
          <w:rFonts w:cs="Generator Black" w:hint="cs"/>
          <w:sz w:val="38"/>
          <w:szCs w:val="38"/>
          <w:rtl/>
        </w:rPr>
        <w:t>المزدلِفَ خيرًا من عام</w:t>
      </w:r>
      <w:r w:rsidR="003F4ED4">
        <w:rPr>
          <w:rFonts w:cs="Generator Black" w:hint="cs"/>
          <w:sz w:val="38"/>
          <w:szCs w:val="38"/>
          <w:rtl/>
        </w:rPr>
        <w:t>ِ</w:t>
      </w:r>
      <w:r w:rsidR="0021146A" w:rsidRPr="0069605A">
        <w:rPr>
          <w:rFonts w:cs="Generator Black" w:hint="cs"/>
          <w:sz w:val="38"/>
          <w:szCs w:val="38"/>
          <w:rtl/>
        </w:rPr>
        <w:t>نا المنصرم</w:t>
      </w:r>
      <w:r w:rsidR="003F4ED4">
        <w:rPr>
          <w:rFonts w:cs="Generator Black" w:hint="cs"/>
          <w:sz w:val="38"/>
          <w:szCs w:val="38"/>
          <w:rtl/>
        </w:rPr>
        <w:t>ِ</w:t>
      </w:r>
      <w:r w:rsidR="0021146A" w:rsidRPr="0069605A">
        <w:rPr>
          <w:rFonts w:cs="Generator Black" w:hint="cs"/>
          <w:sz w:val="38"/>
          <w:szCs w:val="38"/>
          <w:rtl/>
        </w:rPr>
        <w:t>،</w:t>
      </w:r>
      <w:r w:rsidR="0021146A" w:rsidRPr="0069605A">
        <w:rPr>
          <w:rFonts w:cs="Generator Black"/>
          <w:sz w:val="38"/>
          <w:szCs w:val="38"/>
          <w:rtl/>
        </w:rPr>
        <w:t xml:space="preserve"> </w:t>
      </w:r>
      <w:r w:rsidR="0021146A" w:rsidRPr="0069605A">
        <w:rPr>
          <w:rFonts w:cs="Generator Black" w:hint="cs"/>
          <w:sz w:val="38"/>
          <w:szCs w:val="38"/>
          <w:rtl/>
        </w:rPr>
        <w:t>عامَ</w:t>
      </w:r>
      <w:r w:rsidR="001F4C15" w:rsidRPr="0069605A">
        <w:rPr>
          <w:rFonts w:cs="Generator Black"/>
          <w:sz w:val="38"/>
          <w:szCs w:val="38"/>
          <w:rtl/>
        </w:rPr>
        <w:t xml:space="preserve"> أمن</w:t>
      </w:r>
      <w:r w:rsidR="0021146A" w:rsidRPr="0069605A">
        <w:rPr>
          <w:rFonts w:cs="Generator Black" w:hint="cs"/>
          <w:sz w:val="38"/>
          <w:szCs w:val="38"/>
          <w:rtl/>
        </w:rPr>
        <w:t>ٍ</w:t>
      </w:r>
      <w:r w:rsidR="001F4C15" w:rsidRPr="0069605A">
        <w:rPr>
          <w:rFonts w:cs="Generator Black"/>
          <w:sz w:val="38"/>
          <w:szCs w:val="38"/>
          <w:rtl/>
        </w:rPr>
        <w:t xml:space="preserve"> </w:t>
      </w:r>
      <w:r w:rsidR="000804DB" w:rsidRPr="0069605A">
        <w:rPr>
          <w:rFonts w:cs="Generator Black" w:hint="cs"/>
          <w:sz w:val="38"/>
          <w:szCs w:val="38"/>
          <w:rtl/>
        </w:rPr>
        <w:t>وإيمانٍ،</w:t>
      </w:r>
      <w:r w:rsidR="001F4C15" w:rsidRPr="0069605A">
        <w:rPr>
          <w:rFonts w:cs="Generator Black"/>
          <w:sz w:val="38"/>
          <w:szCs w:val="38"/>
          <w:rtl/>
        </w:rPr>
        <w:t xml:space="preserve"> </w:t>
      </w:r>
      <w:r w:rsidR="00956032">
        <w:rPr>
          <w:rFonts w:cs="Generator Black" w:hint="cs"/>
          <w:sz w:val="38"/>
          <w:szCs w:val="38"/>
          <w:rtl/>
        </w:rPr>
        <w:t xml:space="preserve">اجعلْهُ </w:t>
      </w:r>
      <w:r w:rsidR="001F4C15" w:rsidRPr="0069605A">
        <w:rPr>
          <w:rFonts w:cs="Generator Black"/>
          <w:sz w:val="38"/>
          <w:szCs w:val="38"/>
          <w:rtl/>
        </w:rPr>
        <w:t>عام</w:t>
      </w:r>
      <w:r w:rsidR="000804DB" w:rsidRPr="0069605A">
        <w:rPr>
          <w:rFonts w:cs="Generator Black" w:hint="cs"/>
          <w:sz w:val="38"/>
          <w:szCs w:val="38"/>
          <w:rtl/>
        </w:rPr>
        <w:t>َ</w:t>
      </w:r>
      <w:r w:rsidR="001F4C15" w:rsidRPr="0069605A">
        <w:rPr>
          <w:rFonts w:cs="Generator Black"/>
          <w:sz w:val="38"/>
          <w:szCs w:val="38"/>
          <w:rtl/>
        </w:rPr>
        <w:t xml:space="preserve"> علم</w:t>
      </w:r>
      <w:r w:rsidR="000804DB" w:rsidRPr="0069605A">
        <w:rPr>
          <w:rFonts w:cs="Generator Black" w:hint="cs"/>
          <w:sz w:val="38"/>
          <w:szCs w:val="38"/>
          <w:rtl/>
        </w:rPr>
        <w:t>ٍ</w:t>
      </w:r>
      <w:r w:rsidR="001F4C15" w:rsidRPr="0069605A">
        <w:rPr>
          <w:rFonts w:cs="Generator Black"/>
          <w:sz w:val="38"/>
          <w:szCs w:val="38"/>
          <w:rtl/>
        </w:rPr>
        <w:t xml:space="preserve"> نافع</w:t>
      </w:r>
      <w:r w:rsidR="000804DB" w:rsidRPr="0069605A">
        <w:rPr>
          <w:rFonts w:cs="Generator Black" w:hint="cs"/>
          <w:sz w:val="38"/>
          <w:szCs w:val="38"/>
          <w:rtl/>
        </w:rPr>
        <w:t>ٍ</w:t>
      </w:r>
      <w:r w:rsidR="001F4C15" w:rsidRPr="0069605A">
        <w:rPr>
          <w:rFonts w:cs="Generator Black"/>
          <w:sz w:val="38"/>
          <w:szCs w:val="38"/>
          <w:rtl/>
        </w:rPr>
        <w:t xml:space="preserve"> وعمل</w:t>
      </w:r>
      <w:r w:rsidR="000804DB" w:rsidRPr="0069605A">
        <w:rPr>
          <w:rFonts w:cs="Generator Black" w:hint="cs"/>
          <w:sz w:val="38"/>
          <w:szCs w:val="38"/>
          <w:rtl/>
        </w:rPr>
        <w:t>ٍ</w:t>
      </w:r>
      <w:r w:rsidR="001F4C15" w:rsidRPr="0069605A">
        <w:rPr>
          <w:rFonts w:cs="Generator Black"/>
          <w:sz w:val="38"/>
          <w:szCs w:val="38"/>
          <w:rtl/>
        </w:rPr>
        <w:t xml:space="preserve"> صالح</w:t>
      </w:r>
      <w:r w:rsidR="000804DB" w:rsidRPr="0069605A">
        <w:rPr>
          <w:rFonts w:cs="Generator Black" w:hint="cs"/>
          <w:sz w:val="38"/>
          <w:szCs w:val="38"/>
          <w:rtl/>
        </w:rPr>
        <w:t>ٍ،</w:t>
      </w:r>
      <w:r w:rsidR="001F4C15" w:rsidRPr="0069605A">
        <w:rPr>
          <w:rFonts w:cs="Generator Black"/>
          <w:sz w:val="38"/>
          <w:szCs w:val="38"/>
          <w:rtl/>
        </w:rPr>
        <w:t xml:space="preserve"> عام</w:t>
      </w:r>
      <w:r w:rsidR="000804DB" w:rsidRPr="0069605A">
        <w:rPr>
          <w:rFonts w:cs="Generator Black" w:hint="cs"/>
          <w:sz w:val="38"/>
          <w:szCs w:val="38"/>
          <w:rtl/>
        </w:rPr>
        <w:t>ً</w:t>
      </w:r>
      <w:r w:rsidR="001F4C15" w:rsidRPr="0069605A">
        <w:rPr>
          <w:rFonts w:cs="Generator Black"/>
          <w:sz w:val="38"/>
          <w:szCs w:val="38"/>
          <w:rtl/>
        </w:rPr>
        <w:t>ا ت</w:t>
      </w:r>
      <w:r w:rsidR="000804DB" w:rsidRPr="0069605A">
        <w:rPr>
          <w:rFonts w:cs="Generator Black" w:hint="cs"/>
          <w:sz w:val="38"/>
          <w:szCs w:val="38"/>
          <w:rtl/>
        </w:rPr>
        <w:t>ُ</w:t>
      </w:r>
      <w:r w:rsidR="001F4C15" w:rsidRPr="0069605A">
        <w:rPr>
          <w:rFonts w:cs="Generator Black"/>
          <w:sz w:val="38"/>
          <w:szCs w:val="38"/>
          <w:rtl/>
        </w:rPr>
        <w:t>سبغ</w:t>
      </w:r>
      <w:r w:rsidR="000804DB" w:rsidRPr="0069605A">
        <w:rPr>
          <w:rFonts w:cs="Generator Black" w:hint="cs"/>
          <w:sz w:val="38"/>
          <w:szCs w:val="38"/>
          <w:rtl/>
        </w:rPr>
        <w:t>ُ</w:t>
      </w:r>
      <w:r w:rsidR="001F4C15" w:rsidRPr="0069605A">
        <w:rPr>
          <w:rFonts w:cs="Generator Black"/>
          <w:sz w:val="38"/>
          <w:szCs w:val="38"/>
          <w:rtl/>
        </w:rPr>
        <w:t xml:space="preserve"> به علينا نعم</w:t>
      </w:r>
      <w:r w:rsidR="000804DB" w:rsidRPr="0069605A">
        <w:rPr>
          <w:rFonts w:cs="Generator Black" w:hint="cs"/>
          <w:sz w:val="38"/>
          <w:szCs w:val="38"/>
          <w:rtl/>
        </w:rPr>
        <w:t>َ</w:t>
      </w:r>
      <w:r w:rsidR="001F4C15" w:rsidRPr="0069605A">
        <w:rPr>
          <w:rFonts w:cs="Generator Black"/>
          <w:sz w:val="38"/>
          <w:szCs w:val="38"/>
          <w:rtl/>
        </w:rPr>
        <w:t>ك وترزق</w:t>
      </w:r>
      <w:r w:rsidR="00956032">
        <w:rPr>
          <w:rFonts w:cs="Generator Black" w:hint="cs"/>
          <w:sz w:val="38"/>
          <w:szCs w:val="38"/>
          <w:rtl/>
        </w:rPr>
        <w:t>ُ</w:t>
      </w:r>
      <w:r w:rsidR="001F4C15" w:rsidRPr="0069605A">
        <w:rPr>
          <w:rFonts w:cs="Generator Black"/>
          <w:sz w:val="38"/>
          <w:szCs w:val="38"/>
          <w:rtl/>
        </w:rPr>
        <w:t>نا شكر</w:t>
      </w:r>
      <w:r w:rsidR="000804DB" w:rsidRPr="0069605A">
        <w:rPr>
          <w:rFonts w:cs="Generator Black" w:hint="cs"/>
          <w:sz w:val="38"/>
          <w:szCs w:val="38"/>
          <w:rtl/>
        </w:rPr>
        <w:t>َ</w:t>
      </w:r>
      <w:r w:rsidR="001F4C15" w:rsidRPr="0069605A">
        <w:rPr>
          <w:rFonts w:cs="Generator Black"/>
          <w:sz w:val="38"/>
          <w:szCs w:val="38"/>
          <w:rtl/>
        </w:rPr>
        <w:t>ها</w:t>
      </w:r>
      <w:r w:rsidR="005A39F4" w:rsidRPr="0069605A">
        <w:rPr>
          <w:rFonts w:cs="Generator Black"/>
          <w:sz w:val="38"/>
          <w:szCs w:val="38"/>
          <w:rtl/>
        </w:rPr>
        <w:t>.</w:t>
      </w:r>
    </w:p>
    <w:p w:rsidR="005A39F4" w:rsidRPr="0069605A" w:rsidRDefault="008E72B9" w:rsidP="00B150DD">
      <w:pPr>
        <w:pStyle w:val="afc"/>
        <w:numPr>
          <w:ilvl w:val="0"/>
          <w:numId w:val="7"/>
        </w:numPr>
        <w:ind w:left="-1136"/>
        <w:rPr>
          <w:rFonts w:cs="Generator Black"/>
          <w:sz w:val="38"/>
          <w:szCs w:val="38"/>
          <w:rtl/>
        </w:rPr>
      </w:pPr>
      <w:r w:rsidRPr="0069605A">
        <w:rPr>
          <w:rFonts w:cs="Generator Black"/>
          <w:sz w:val="38"/>
          <w:szCs w:val="38"/>
          <w:rtl/>
        </w:rPr>
        <w:t>اللهم لك الحمد</w:t>
      </w:r>
      <w:r w:rsidR="000804DB" w:rsidRPr="0069605A">
        <w:rPr>
          <w:rFonts w:cs="Generator Black" w:hint="cs"/>
          <w:sz w:val="38"/>
          <w:szCs w:val="38"/>
          <w:rtl/>
        </w:rPr>
        <w:t>ُ</w:t>
      </w:r>
      <w:r w:rsidRPr="0069605A">
        <w:rPr>
          <w:rFonts w:cs="Generator Black"/>
          <w:sz w:val="38"/>
          <w:szCs w:val="38"/>
          <w:rtl/>
        </w:rPr>
        <w:t xml:space="preserve"> كالذي </w:t>
      </w:r>
      <w:r w:rsidR="00102E6B" w:rsidRPr="0069605A">
        <w:rPr>
          <w:rFonts w:cs="Generator Black" w:hint="cs"/>
          <w:sz w:val="38"/>
          <w:szCs w:val="38"/>
          <w:rtl/>
        </w:rPr>
        <w:t>ت</w:t>
      </w:r>
      <w:r w:rsidRPr="0069605A">
        <w:rPr>
          <w:rFonts w:cs="Generator Black"/>
          <w:sz w:val="38"/>
          <w:szCs w:val="38"/>
          <w:rtl/>
        </w:rPr>
        <w:t>قول</w:t>
      </w:r>
      <w:r w:rsidR="000804DB" w:rsidRPr="0069605A">
        <w:rPr>
          <w:rFonts w:cs="Generator Black" w:hint="cs"/>
          <w:sz w:val="38"/>
          <w:szCs w:val="38"/>
          <w:rtl/>
        </w:rPr>
        <w:t>ُ</w:t>
      </w:r>
      <w:r w:rsidRPr="0069605A">
        <w:rPr>
          <w:rFonts w:cs="Generator Black"/>
          <w:sz w:val="38"/>
          <w:szCs w:val="38"/>
          <w:rtl/>
        </w:rPr>
        <w:t xml:space="preserve"> وخيرًا مما نقول</w:t>
      </w:r>
      <w:r w:rsidR="000804DB" w:rsidRPr="0069605A">
        <w:rPr>
          <w:rFonts w:cs="Generator Black" w:hint="cs"/>
          <w:sz w:val="38"/>
          <w:szCs w:val="38"/>
          <w:rtl/>
        </w:rPr>
        <w:t>ُ</w:t>
      </w:r>
      <w:r w:rsidR="005A39F4" w:rsidRPr="0069605A">
        <w:rPr>
          <w:rFonts w:cs="Generator Black"/>
          <w:sz w:val="38"/>
          <w:szCs w:val="38"/>
          <w:rtl/>
        </w:rPr>
        <w:t xml:space="preserve">، </w:t>
      </w:r>
      <w:r w:rsidRPr="0069605A">
        <w:rPr>
          <w:rFonts w:cs="Generator Black"/>
          <w:sz w:val="38"/>
          <w:szCs w:val="38"/>
          <w:rtl/>
        </w:rPr>
        <w:t xml:space="preserve">اللهم </w:t>
      </w:r>
      <w:r w:rsidRPr="0069605A">
        <w:rPr>
          <w:rFonts w:cs="Generator Black" w:hint="cs"/>
          <w:sz w:val="38"/>
          <w:szCs w:val="38"/>
          <w:rtl/>
        </w:rPr>
        <w:t>وأعنت</w:t>
      </w:r>
      <w:r w:rsidR="000804DB" w:rsidRPr="0069605A">
        <w:rPr>
          <w:rFonts w:cs="Generator Black" w:hint="cs"/>
          <w:sz w:val="38"/>
          <w:szCs w:val="38"/>
          <w:rtl/>
        </w:rPr>
        <w:t>َ</w:t>
      </w:r>
      <w:r w:rsidRPr="0069605A">
        <w:rPr>
          <w:rFonts w:cs="Generator Black" w:hint="cs"/>
          <w:sz w:val="38"/>
          <w:szCs w:val="38"/>
          <w:rtl/>
        </w:rPr>
        <w:t>نا على ذكر</w:t>
      </w:r>
      <w:r w:rsidR="000804DB" w:rsidRPr="0069605A">
        <w:rPr>
          <w:rFonts w:cs="Generator Black" w:hint="cs"/>
          <w:sz w:val="38"/>
          <w:szCs w:val="38"/>
          <w:rtl/>
        </w:rPr>
        <w:t>ِ</w:t>
      </w:r>
      <w:r w:rsidRPr="0069605A">
        <w:rPr>
          <w:rFonts w:cs="Generator Black" w:hint="cs"/>
          <w:sz w:val="38"/>
          <w:szCs w:val="38"/>
          <w:rtl/>
        </w:rPr>
        <w:t>ك وشكر</w:t>
      </w:r>
      <w:r w:rsidR="000804DB" w:rsidRPr="0069605A">
        <w:rPr>
          <w:rFonts w:cs="Generator Black" w:hint="cs"/>
          <w:sz w:val="38"/>
          <w:szCs w:val="38"/>
          <w:rtl/>
        </w:rPr>
        <w:t>ِ</w:t>
      </w:r>
      <w:r w:rsidRPr="0069605A">
        <w:rPr>
          <w:rFonts w:cs="Generator Black" w:hint="cs"/>
          <w:sz w:val="38"/>
          <w:szCs w:val="38"/>
          <w:rtl/>
        </w:rPr>
        <w:t>ك فسجد</w:t>
      </w:r>
      <w:r w:rsidR="000804DB" w:rsidRPr="0069605A">
        <w:rPr>
          <w:rFonts w:cs="Generator Black" w:hint="cs"/>
          <w:sz w:val="38"/>
          <w:szCs w:val="38"/>
          <w:rtl/>
        </w:rPr>
        <w:t>ْ</w:t>
      </w:r>
      <w:r w:rsidRPr="0069605A">
        <w:rPr>
          <w:rFonts w:cs="Generator Black" w:hint="cs"/>
          <w:sz w:val="38"/>
          <w:szCs w:val="38"/>
          <w:rtl/>
        </w:rPr>
        <w:t>نا لك وحد</w:t>
      </w:r>
      <w:r w:rsidR="000804DB" w:rsidRPr="0069605A">
        <w:rPr>
          <w:rFonts w:cs="Generator Black" w:hint="cs"/>
          <w:sz w:val="38"/>
          <w:szCs w:val="38"/>
          <w:rtl/>
        </w:rPr>
        <w:t>َ</w:t>
      </w:r>
      <w:r w:rsidRPr="0069605A">
        <w:rPr>
          <w:rFonts w:cs="Generator Black" w:hint="cs"/>
          <w:sz w:val="38"/>
          <w:szCs w:val="38"/>
          <w:rtl/>
        </w:rPr>
        <w:t>ك</w:t>
      </w:r>
      <w:r w:rsidR="00D81C3E">
        <w:rPr>
          <w:rFonts w:cs="Generator Black" w:hint="cs"/>
          <w:sz w:val="38"/>
          <w:szCs w:val="38"/>
          <w:rtl/>
        </w:rPr>
        <w:t>،</w:t>
      </w:r>
      <w:r w:rsidR="00A00676" w:rsidRPr="0069605A">
        <w:rPr>
          <w:rFonts w:cs="Generator Black" w:hint="cs"/>
          <w:sz w:val="38"/>
          <w:szCs w:val="38"/>
          <w:rtl/>
        </w:rPr>
        <w:t xml:space="preserve"> وصل</w:t>
      </w:r>
      <w:r w:rsidR="00DF75D3">
        <w:rPr>
          <w:rFonts w:cs="Generator Black" w:hint="cs"/>
          <w:sz w:val="38"/>
          <w:szCs w:val="38"/>
          <w:rtl/>
        </w:rPr>
        <w:t>َ</w:t>
      </w:r>
      <w:r w:rsidR="00A00676" w:rsidRPr="0069605A">
        <w:rPr>
          <w:rFonts w:cs="Generator Black" w:hint="cs"/>
          <w:sz w:val="38"/>
          <w:szCs w:val="38"/>
          <w:rtl/>
        </w:rPr>
        <w:t>ينا</w:t>
      </w:r>
      <w:r w:rsidR="00D81C3E">
        <w:rPr>
          <w:rFonts w:cs="Generator Black" w:hint="cs"/>
          <w:sz w:val="38"/>
          <w:szCs w:val="38"/>
          <w:rtl/>
        </w:rPr>
        <w:t xml:space="preserve"> بعون</w:t>
      </w:r>
      <w:r w:rsidR="00DF75D3">
        <w:rPr>
          <w:rFonts w:cs="Generator Black" w:hint="cs"/>
          <w:sz w:val="38"/>
          <w:szCs w:val="38"/>
          <w:rtl/>
        </w:rPr>
        <w:t>ِ</w:t>
      </w:r>
      <w:r w:rsidR="00D81C3E">
        <w:rPr>
          <w:rFonts w:cs="Generator Black" w:hint="cs"/>
          <w:sz w:val="38"/>
          <w:szCs w:val="38"/>
          <w:rtl/>
        </w:rPr>
        <w:t>ك ستة</w:t>
      </w:r>
      <w:r w:rsidR="00DF75D3">
        <w:rPr>
          <w:rFonts w:cs="Generator Black" w:hint="cs"/>
          <w:sz w:val="38"/>
          <w:szCs w:val="38"/>
          <w:rtl/>
        </w:rPr>
        <w:t>َ</w:t>
      </w:r>
      <w:r w:rsidR="00D81C3E">
        <w:rPr>
          <w:rFonts w:cs="Generator Black" w:hint="cs"/>
          <w:sz w:val="38"/>
          <w:szCs w:val="38"/>
          <w:rtl/>
        </w:rPr>
        <w:t xml:space="preserve"> آلاف</w:t>
      </w:r>
      <w:r w:rsidR="00DF75D3">
        <w:rPr>
          <w:rFonts w:cs="Generator Black" w:hint="cs"/>
          <w:sz w:val="38"/>
          <w:szCs w:val="38"/>
          <w:rtl/>
        </w:rPr>
        <w:t>ِ</w:t>
      </w:r>
      <w:r w:rsidR="00D81C3E">
        <w:rPr>
          <w:rFonts w:cs="Generator Black" w:hint="cs"/>
          <w:sz w:val="38"/>
          <w:szCs w:val="38"/>
          <w:rtl/>
        </w:rPr>
        <w:t xml:space="preserve"> ركعة</w:t>
      </w:r>
      <w:r w:rsidR="00DF75D3">
        <w:rPr>
          <w:rFonts w:cs="Generator Black" w:hint="cs"/>
          <w:sz w:val="38"/>
          <w:szCs w:val="38"/>
          <w:rtl/>
        </w:rPr>
        <w:t>ٍ</w:t>
      </w:r>
      <w:r w:rsidR="00D81C3E">
        <w:rPr>
          <w:rFonts w:cs="Generator Black" w:hint="cs"/>
          <w:sz w:val="38"/>
          <w:szCs w:val="38"/>
          <w:rtl/>
        </w:rPr>
        <w:t xml:space="preserve"> خلال</w:t>
      </w:r>
      <w:r w:rsidR="00DF75D3">
        <w:rPr>
          <w:rFonts w:cs="Generator Black" w:hint="cs"/>
          <w:sz w:val="38"/>
          <w:szCs w:val="38"/>
          <w:rtl/>
        </w:rPr>
        <w:t>َ</w:t>
      </w:r>
      <w:r w:rsidR="00D81C3E">
        <w:rPr>
          <w:rFonts w:cs="Generator Black" w:hint="cs"/>
          <w:sz w:val="38"/>
          <w:szCs w:val="38"/>
          <w:rtl/>
        </w:rPr>
        <w:t xml:space="preserve"> سنة</w:t>
      </w:r>
      <w:r w:rsidR="00DF75D3">
        <w:rPr>
          <w:rFonts w:cs="Generator Black" w:hint="cs"/>
          <w:sz w:val="38"/>
          <w:szCs w:val="38"/>
          <w:rtl/>
        </w:rPr>
        <w:t>ٍ</w:t>
      </w:r>
      <w:r w:rsidR="005A39F4" w:rsidRPr="0069605A">
        <w:rPr>
          <w:rFonts w:cs="Generator Black" w:hint="cs"/>
          <w:sz w:val="38"/>
          <w:szCs w:val="38"/>
          <w:rtl/>
        </w:rPr>
        <w:t xml:space="preserve">. </w:t>
      </w:r>
      <w:r w:rsidR="003436AD" w:rsidRPr="0069605A">
        <w:rPr>
          <w:rFonts w:cs="Generator Black" w:hint="cs"/>
          <w:sz w:val="38"/>
          <w:szCs w:val="38"/>
          <w:rtl/>
        </w:rPr>
        <w:t>وبرمضانَ صمنا ثم ضحينا</w:t>
      </w:r>
      <w:r w:rsidR="005A39F4" w:rsidRPr="0069605A">
        <w:rPr>
          <w:rFonts w:cs="Generator Black" w:hint="cs"/>
          <w:sz w:val="38"/>
          <w:szCs w:val="38"/>
          <w:rtl/>
        </w:rPr>
        <w:t xml:space="preserve">، </w:t>
      </w:r>
      <w:r w:rsidRPr="0069605A">
        <w:rPr>
          <w:rFonts w:cs="Generator Black" w:hint="cs"/>
          <w:sz w:val="38"/>
          <w:szCs w:val="38"/>
          <w:rtl/>
        </w:rPr>
        <w:t xml:space="preserve">فاللهم </w:t>
      </w:r>
      <w:r w:rsidR="00103FC0" w:rsidRPr="0069605A">
        <w:rPr>
          <w:rFonts w:cs="Generator Black" w:hint="cs"/>
          <w:sz w:val="38"/>
          <w:szCs w:val="38"/>
          <w:rtl/>
        </w:rPr>
        <w:t>بفضل</w:t>
      </w:r>
      <w:r w:rsidR="009900FC" w:rsidRPr="0069605A">
        <w:rPr>
          <w:rFonts w:cs="Generator Black" w:hint="cs"/>
          <w:sz w:val="38"/>
          <w:szCs w:val="38"/>
          <w:rtl/>
        </w:rPr>
        <w:t>ِ</w:t>
      </w:r>
      <w:r w:rsidR="00103FC0" w:rsidRPr="0069605A">
        <w:rPr>
          <w:rFonts w:cs="Generator Black" w:hint="cs"/>
          <w:sz w:val="38"/>
          <w:szCs w:val="38"/>
          <w:rtl/>
        </w:rPr>
        <w:t>ك فاقبل</w:t>
      </w:r>
      <w:r w:rsidR="00B150DD">
        <w:rPr>
          <w:rFonts w:cs="Generator Black" w:hint="cs"/>
          <w:sz w:val="38"/>
          <w:szCs w:val="38"/>
          <w:rtl/>
        </w:rPr>
        <w:t>ْ</w:t>
      </w:r>
      <w:r w:rsidR="00103FC0" w:rsidRPr="0069605A">
        <w:rPr>
          <w:rFonts w:cs="Generator Black" w:hint="cs"/>
          <w:sz w:val="38"/>
          <w:szCs w:val="38"/>
          <w:rtl/>
        </w:rPr>
        <w:t xml:space="preserve">نا، </w:t>
      </w:r>
      <w:r w:rsidR="003F32B8" w:rsidRPr="0069605A">
        <w:rPr>
          <w:rFonts w:cs="Generator Black" w:hint="cs"/>
          <w:sz w:val="38"/>
          <w:szCs w:val="38"/>
          <w:rtl/>
        </w:rPr>
        <w:t>و</w:t>
      </w:r>
      <w:r w:rsidRPr="0069605A">
        <w:rPr>
          <w:rFonts w:cs="Generator Black" w:hint="cs"/>
          <w:sz w:val="38"/>
          <w:szCs w:val="38"/>
          <w:rtl/>
        </w:rPr>
        <w:t>ز</w:t>
      </w:r>
      <w:r w:rsidR="009900FC" w:rsidRPr="0069605A">
        <w:rPr>
          <w:rFonts w:cs="Generator Black" w:hint="cs"/>
          <w:sz w:val="38"/>
          <w:szCs w:val="38"/>
          <w:rtl/>
        </w:rPr>
        <w:t>ِ</w:t>
      </w:r>
      <w:r w:rsidRPr="0069605A">
        <w:rPr>
          <w:rFonts w:cs="Generator Black" w:hint="cs"/>
          <w:sz w:val="38"/>
          <w:szCs w:val="38"/>
          <w:rtl/>
        </w:rPr>
        <w:t xml:space="preserve">دنا </w:t>
      </w:r>
      <w:r w:rsidR="003F32B8" w:rsidRPr="0069605A">
        <w:rPr>
          <w:rFonts w:cs="Generator Black" w:hint="cs"/>
          <w:sz w:val="38"/>
          <w:szCs w:val="38"/>
          <w:rtl/>
        </w:rPr>
        <w:t>من بركات</w:t>
      </w:r>
      <w:r w:rsidR="009900FC" w:rsidRPr="0069605A">
        <w:rPr>
          <w:rFonts w:cs="Generator Black" w:hint="cs"/>
          <w:sz w:val="38"/>
          <w:szCs w:val="38"/>
          <w:rtl/>
        </w:rPr>
        <w:t>ِ</w:t>
      </w:r>
      <w:r w:rsidR="003F32B8" w:rsidRPr="0069605A">
        <w:rPr>
          <w:rFonts w:cs="Generator Black" w:hint="cs"/>
          <w:sz w:val="38"/>
          <w:szCs w:val="38"/>
          <w:rtl/>
        </w:rPr>
        <w:t xml:space="preserve"> عمر</w:t>
      </w:r>
      <w:r w:rsidR="009900FC" w:rsidRPr="0069605A">
        <w:rPr>
          <w:rFonts w:cs="Generator Black" w:hint="cs"/>
          <w:sz w:val="38"/>
          <w:szCs w:val="38"/>
          <w:rtl/>
        </w:rPr>
        <w:t>ِ</w:t>
      </w:r>
      <w:r w:rsidR="003F32B8" w:rsidRPr="0069605A">
        <w:rPr>
          <w:rFonts w:cs="Generator Black" w:hint="cs"/>
          <w:sz w:val="38"/>
          <w:szCs w:val="38"/>
          <w:rtl/>
        </w:rPr>
        <w:t>نا</w:t>
      </w:r>
      <w:r w:rsidR="00B44754" w:rsidRPr="0069605A">
        <w:rPr>
          <w:rFonts w:cs="Generator Black" w:hint="cs"/>
          <w:sz w:val="38"/>
          <w:szCs w:val="38"/>
          <w:rtl/>
        </w:rPr>
        <w:t>،</w:t>
      </w:r>
      <w:r w:rsidR="003F32B8" w:rsidRPr="0069605A">
        <w:rPr>
          <w:rFonts w:cs="Generator Black" w:hint="cs"/>
          <w:sz w:val="38"/>
          <w:szCs w:val="38"/>
          <w:rtl/>
        </w:rPr>
        <w:t xml:space="preserve"> </w:t>
      </w:r>
      <w:r w:rsidR="00B150DD">
        <w:rPr>
          <w:rFonts w:cs="Generator Black" w:hint="cs"/>
          <w:sz w:val="38"/>
          <w:szCs w:val="38"/>
          <w:rtl/>
        </w:rPr>
        <w:t>ولك الحمدُ على أن يسرتَ دفعَ الوباءِ، وكشفَ البلاءِ</w:t>
      </w:r>
      <w:r w:rsidR="005A39F4" w:rsidRPr="0069605A">
        <w:rPr>
          <w:rFonts w:cs="Generator Black" w:hint="cs"/>
          <w:sz w:val="38"/>
          <w:szCs w:val="38"/>
          <w:rtl/>
        </w:rPr>
        <w:t>.</w:t>
      </w:r>
    </w:p>
    <w:p w:rsidR="000E1F7F" w:rsidRPr="0069605A" w:rsidRDefault="0042534B" w:rsidP="006148AC">
      <w:pPr>
        <w:pStyle w:val="afc"/>
        <w:numPr>
          <w:ilvl w:val="0"/>
          <w:numId w:val="7"/>
        </w:numPr>
        <w:ind w:left="-1136"/>
        <w:rPr>
          <w:rFonts w:cs="Generator Black"/>
          <w:sz w:val="38"/>
          <w:szCs w:val="38"/>
        </w:rPr>
      </w:pPr>
      <w:r w:rsidRPr="0069605A">
        <w:rPr>
          <w:rFonts w:cs="Generator Black"/>
          <w:sz w:val="38"/>
          <w:szCs w:val="38"/>
          <w:rtl/>
        </w:rPr>
        <w:t>رب</w:t>
      </w:r>
      <w:r w:rsidR="009900FC" w:rsidRPr="0069605A">
        <w:rPr>
          <w:rFonts w:cs="Generator Black" w:hint="cs"/>
          <w:sz w:val="38"/>
          <w:szCs w:val="38"/>
          <w:rtl/>
        </w:rPr>
        <w:t>َّ</w:t>
      </w:r>
      <w:r w:rsidRPr="0069605A">
        <w:rPr>
          <w:rFonts w:cs="Generator Black"/>
          <w:sz w:val="38"/>
          <w:szCs w:val="38"/>
          <w:rtl/>
        </w:rPr>
        <w:t>نا أوزعنا أن نشكر</w:t>
      </w:r>
      <w:r w:rsidR="009900FC" w:rsidRPr="0069605A">
        <w:rPr>
          <w:rFonts w:cs="Generator Black" w:hint="cs"/>
          <w:sz w:val="38"/>
          <w:szCs w:val="38"/>
          <w:rtl/>
        </w:rPr>
        <w:t>َ</w:t>
      </w:r>
      <w:r w:rsidRPr="0069605A">
        <w:rPr>
          <w:rFonts w:cs="Generator Black"/>
          <w:sz w:val="38"/>
          <w:szCs w:val="38"/>
          <w:rtl/>
        </w:rPr>
        <w:t xml:space="preserve"> نعمت</w:t>
      </w:r>
      <w:r w:rsidR="009900FC" w:rsidRPr="0069605A">
        <w:rPr>
          <w:rFonts w:cs="Generator Black" w:hint="cs"/>
          <w:sz w:val="38"/>
          <w:szCs w:val="38"/>
          <w:rtl/>
        </w:rPr>
        <w:t>َ</w:t>
      </w:r>
      <w:r w:rsidRPr="0069605A">
        <w:rPr>
          <w:rFonts w:cs="Generator Black"/>
          <w:sz w:val="38"/>
          <w:szCs w:val="38"/>
          <w:rtl/>
        </w:rPr>
        <w:t xml:space="preserve">ك </w:t>
      </w:r>
      <w:r w:rsidR="00A00676" w:rsidRPr="0069605A">
        <w:rPr>
          <w:rFonts w:cs="Generator Black"/>
          <w:sz w:val="38"/>
          <w:szCs w:val="38"/>
          <w:rtl/>
        </w:rPr>
        <w:t>التي أنعمت</w:t>
      </w:r>
      <w:r w:rsidR="009900FC" w:rsidRPr="0069605A">
        <w:rPr>
          <w:rFonts w:cs="Generator Black" w:hint="cs"/>
          <w:sz w:val="38"/>
          <w:szCs w:val="38"/>
          <w:rtl/>
        </w:rPr>
        <w:t>َ</w:t>
      </w:r>
      <w:r w:rsidR="00A00676" w:rsidRPr="0069605A">
        <w:rPr>
          <w:rFonts w:cs="Generator Black"/>
          <w:sz w:val="38"/>
          <w:szCs w:val="38"/>
          <w:rtl/>
        </w:rPr>
        <w:t xml:space="preserve"> علينا وعلى والد</w:t>
      </w:r>
      <w:r w:rsidR="009900FC" w:rsidRPr="0069605A">
        <w:rPr>
          <w:rFonts w:cs="Generator Black" w:hint="cs"/>
          <w:sz w:val="38"/>
          <w:szCs w:val="38"/>
          <w:rtl/>
        </w:rPr>
        <w:t>َ</w:t>
      </w:r>
      <w:r w:rsidR="00A00676" w:rsidRPr="0069605A">
        <w:rPr>
          <w:rFonts w:cs="Generator Black"/>
          <w:sz w:val="38"/>
          <w:szCs w:val="38"/>
          <w:rtl/>
        </w:rPr>
        <w:t>ينا و</w:t>
      </w:r>
      <w:r w:rsidRPr="0069605A">
        <w:rPr>
          <w:rFonts w:cs="Generator Black"/>
          <w:sz w:val="38"/>
          <w:szCs w:val="38"/>
          <w:rtl/>
        </w:rPr>
        <w:t>أن نعمل</w:t>
      </w:r>
      <w:r w:rsidR="009900FC" w:rsidRPr="0069605A">
        <w:rPr>
          <w:rFonts w:cs="Generator Black" w:hint="cs"/>
          <w:sz w:val="38"/>
          <w:szCs w:val="38"/>
          <w:rtl/>
        </w:rPr>
        <w:t>َ</w:t>
      </w:r>
      <w:r w:rsidRPr="0069605A">
        <w:rPr>
          <w:rFonts w:cs="Generator Black"/>
          <w:sz w:val="38"/>
          <w:szCs w:val="38"/>
          <w:rtl/>
        </w:rPr>
        <w:t xml:space="preserve"> صالحًا </w:t>
      </w:r>
      <w:proofErr w:type="spellStart"/>
      <w:r w:rsidRPr="0069605A">
        <w:rPr>
          <w:rFonts w:cs="Generator Black"/>
          <w:sz w:val="38"/>
          <w:szCs w:val="38"/>
          <w:rtl/>
        </w:rPr>
        <w:t>ترضاه</w:t>
      </w:r>
      <w:proofErr w:type="spellEnd"/>
      <w:r w:rsidRPr="0069605A">
        <w:rPr>
          <w:rFonts w:cs="Generator Black"/>
          <w:sz w:val="38"/>
          <w:szCs w:val="38"/>
          <w:rtl/>
        </w:rPr>
        <w:t xml:space="preserve"> </w:t>
      </w:r>
      <w:r w:rsidRPr="0069605A">
        <w:rPr>
          <w:rFonts w:cs="Generator Black"/>
          <w:spacing w:val="-12"/>
          <w:sz w:val="38"/>
          <w:szCs w:val="38"/>
          <w:rtl/>
        </w:rPr>
        <w:t>وأ</w:t>
      </w:r>
      <w:r w:rsidR="001C2958" w:rsidRPr="0069605A">
        <w:rPr>
          <w:rFonts w:cs="Generator Black"/>
          <w:spacing w:val="-12"/>
          <w:sz w:val="38"/>
          <w:szCs w:val="38"/>
          <w:rtl/>
        </w:rPr>
        <w:t>دخلنا برحمت</w:t>
      </w:r>
      <w:r w:rsidR="009900FC" w:rsidRPr="0069605A">
        <w:rPr>
          <w:rFonts w:cs="Generator Black" w:hint="cs"/>
          <w:spacing w:val="-12"/>
          <w:sz w:val="38"/>
          <w:szCs w:val="38"/>
          <w:rtl/>
        </w:rPr>
        <w:t>ِ</w:t>
      </w:r>
      <w:r w:rsidR="001C2958" w:rsidRPr="0069605A">
        <w:rPr>
          <w:rFonts w:cs="Generator Black"/>
          <w:spacing w:val="-12"/>
          <w:sz w:val="38"/>
          <w:szCs w:val="38"/>
          <w:rtl/>
        </w:rPr>
        <w:t>ك في عباد</w:t>
      </w:r>
      <w:r w:rsidR="009900FC" w:rsidRPr="0069605A">
        <w:rPr>
          <w:rFonts w:cs="Generator Black" w:hint="cs"/>
          <w:spacing w:val="-12"/>
          <w:sz w:val="38"/>
          <w:szCs w:val="38"/>
          <w:rtl/>
        </w:rPr>
        <w:t>ِ</w:t>
      </w:r>
      <w:r w:rsidR="001C2958" w:rsidRPr="0069605A">
        <w:rPr>
          <w:rFonts w:cs="Generator Black"/>
          <w:spacing w:val="-12"/>
          <w:sz w:val="38"/>
          <w:szCs w:val="38"/>
          <w:rtl/>
        </w:rPr>
        <w:t>ك الصالحين</w:t>
      </w:r>
      <w:r w:rsidR="003F4ED4">
        <w:rPr>
          <w:rFonts w:cs="Generator Black" w:hint="cs"/>
          <w:spacing w:val="-12"/>
          <w:sz w:val="38"/>
          <w:szCs w:val="38"/>
          <w:rtl/>
        </w:rPr>
        <w:t>َ</w:t>
      </w:r>
      <w:r w:rsidR="005A39F4" w:rsidRPr="0069605A">
        <w:rPr>
          <w:rFonts w:cs="Generator Black"/>
          <w:spacing w:val="-12"/>
          <w:sz w:val="38"/>
          <w:szCs w:val="38"/>
          <w:rtl/>
        </w:rPr>
        <w:t xml:space="preserve">. </w:t>
      </w:r>
    </w:p>
    <w:p w:rsidR="005F49B5" w:rsidRPr="0069605A" w:rsidRDefault="005F49B5" w:rsidP="006148AC">
      <w:pPr>
        <w:pStyle w:val="afc"/>
        <w:numPr>
          <w:ilvl w:val="0"/>
          <w:numId w:val="7"/>
        </w:numPr>
        <w:ind w:left="-1136"/>
        <w:rPr>
          <w:rFonts w:cs="Generator Black"/>
          <w:sz w:val="38"/>
          <w:szCs w:val="38"/>
          <w:rtl/>
        </w:rPr>
      </w:pPr>
      <w:r w:rsidRPr="0069605A">
        <w:rPr>
          <w:rFonts w:cs="Generator Black" w:hint="cs"/>
          <w:sz w:val="38"/>
          <w:szCs w:val="38"/>
          <w:rtl/>
        </w:rPr>
        <w:t>اللهم ارزقنا بر</w:t>
      </w:r>
      <w:r w:rsidR="009900FC" w:rsidRPr="0069605A">
        <w:rPr>
          <w:rFonts w:cs="Generator Black" w:hint="cs"/>
          <w:sz w:val="38"/>
          <w:szCs w:val="38"/>
          <w:rtl/>
        </w:rPr>
        <w:t>َّ</w:t>
      </w:r>
      <w:r w:rsidRPr="0069605A">
        <w:rPr>
          <w:rFonts w:cs="Generator Black" w:hint="cs"/>
          <w:sz w:val="38"/>
          <w:szCs w:val="38"/>
          <w:rtl/>
        </w:rPr>
        <w:t>هما أحياءً وأمواتًا.</w:t>
      </w:r>
    </w:p>
    <w:p w:rsidR="005A39F4" w:rsidRPr="0069605A" w:rsidRDefault="008E72B9" w:rsidP="006148AC">
      <w:pPr>
        <w:pStyle w:val="afc"/>
        <w:numPr>
          <w:ilvl w:val="0"/>
          <w:numId w:val="7"/>
        </w:numPr>
        <w:ind w:left="-1136"/>
        <w:rPr>
          <w:rFonts w:cs="Generator Black"/>
          <w:sz w:val="38"/>
          <w:szCs w:val="38"/>
          <w:rtl/>
        </w:rPr>
      </w:pPr>
      <w:r w:rsidRPr="0069605A">
        <w:rPr>
          <w:rFonts w:cs="Generator Black"/>
          <w:sz w:val="38"/>
          <w:szCs w:val="38"/>
          <w:rtl/>
        </w:rPr>
        <w:t xml:space="preserve">اللهم </w:t>
      </w:r>
      <w:r w:rsidR="00571845" w:rsidRPr="0069605A">
        <w:rPr>
          <w:rFonts w:cs="Generator Black" w:hint="cs"/>
          <w:sz w:val="38"/>
          <w:szCs w:val="38"/>
          <w:rtl/>
        </w:rPr>
        <w:t>وفق</w:t>
      </w:r>
      <w:r w:rsidR="009900FC" w:rsidRPr="0069605A">
        <w:rPr>
          <w:rFonts w:cs="Generator Black" w:hint="cs"/>
          <w:sz w:val="38"/>
          <w:szCs w:val="38"/>
          <w:rtl/>
        </w:rPr>
        <w:t>ْ</w:t>
      </w:r>
      <w:r w:rsidR="00882B8D" w:rsidRPr="0069605A">
        <w:rPr>
          <w:rFonts w:cs="Generator Black" w:hint="cs"/>
          <w:sz w:val="38"/>
          <w:szCs w:val="38"/>
          <w:rtl/>
        </w:rPr>
        <w:t xml:space="preserve"> </w:t>
      </w:r>
      <w:proofErr w:type="spellStart"/>
      <w:r w:rsidR="00882B8D" w:rsidRPr="0069605A">
        <w:rPr>
          <w:rFonts w:cs="Generator Black" w:hint="cs"/>
          <w:sz w:val="38"/>
          <w:szCs w:val="38"/>
          <w:rtl/>
        </w:rPr>
        <w:t>مليك</w:t>
      </w:r>
      <w:r w:rsidR="009900FC" w:rsidRPr="0069605A">
        <w:rPr>
          <w:rFonts w:cs="Generator Black" w:hint="cs"/>
          <w:sz w:val="38"/>
          <w:szCs w:val="38"/>
          <w:rtl/>
        </w:rPr>
        <w:t>َ</w:t>
      </w:r>
      <w:r w:rsidR="00882B8D" w:rsidRPr="0069605A">
        <w:rPr>
          <w:rFonts w:cs="Generator Black" w:hint="cs"/>
          <w:sz w:val="38"/>
          <w:szCs w:val="38"/>
          <w:rtl/>
        </w:rPr>
        <w:t>نا</w:t>
      </w:r>
      <w:proofErr w:type="spellEnd"/>
      <w:r w:rsidR="00882B8D" w:rsidRPr="0069605A">
        <w:rPr>
          <w:rFonts w:cs="Generator Black" w:hint="cs"/>
          <w:sz w:val="38"/>
          <w:szCs w:val="38"/>
          <w:rtl/>
        </w:rPr>
        <w:t xml:space="preserve"> </w:t>
      </w:r>
      <w:r w:rsidR="00A00676" w:rsidRPr="0069605A">
        <w:rPr>
          <w:rFonts w:cs="Generator Black" w:hint="cs"/>
          <w:sz w:val="38"/>
          <w:szCs w:val="38"/>
          <w:rtl/>
        </w:rPr>
        <w:t>وولي</w:t>
      </w:r>
      <w:r w:rsidR="009900FC" w:rsidRPr="0069605A">
        <w:rPr>
          <w:rFonts w:cs="Generator Black" w:hint="cs"/>
          <w:sz w:val="38"/>
          <w:szCs w:val="38"/>
          <w:rtl/>
        </w:rPr>
        <w:t>َ</w:t>
      </w:r>
      <w:r w:rsidR="00A00676" w:rsidRPr="0069605A">
        <w:rPr>
          <w:rFonts w:cs="Generator Black" w:hint="cs"/>
          <w:sz w:val="38"/>
          <w:szCs w:val="38"/>
          <w:rtl/>
        </w:rPr>
        <w:t xml:space="preserve"> عهد</w:t>
      </w:r>
      <w:r w:rsidR="009900FC" w:rsidRPr="0069605A">
        <w:rPr>
          <w:rFonts w:cs="Generator Black" w:hint="cs"/>
          <w:sz w:val="38"/>
          <w:szCs w:val="38"/>
          <w:rtl/>
        </w:rPr>
        <w:t>ِ</w:t>
      </w:r>
      <w:r w:rsidR="00A00676" w:rsidRPr="0069605A">
        <w:rPr>
          <w:rFonts w:cs="Generator Black" w:hint="cs"/>
          <w:sz w:val="38"/>
          <w:szCs w:val="38"/>
          <w:rtl/>
        </w:rPr>
        <w:t>ه</w:t>
      </w:r>
      <w:r w:rsidR="009E3B52" w:rsidRPr="0069605A">
        <w:rPr>
          <w:rFonts w:cs="Generator Black" w:hint="cs"/>
          <w:sz w:val="38"/>
          <w:szCs w:val="38"/>
          <w:rtl/>
        </w:rPr>
        <w:t xml:space="preserve">، </w:t>
      </w:r>
      <w:r w:rsidR="006148AC">
        <w:rPr>
          <w:rFonts w:cs="Generator Black" w:hint="cs"/>
          <w:sz w:val="38"/>
          <w:szCs w:val="38"/>
          <w:rtl/>
        </w:rPr>
        <w:t>وسدد</w:t>
      </w:r>
      <w:r w:rsidR="003F4ED4">
        <w:rPr>
          <w:rFonts w:cs="Generator Black" w:hint="cs"/>
          <w:sz w:val="38"/>
          <w:szCs w:val="38"/>
          <w:rtl/>
        </w:rPr>
        <w:t>ْ</w:t>
      </w:r>
      <w:r w:rsidR="006148AC">
        <w:rPr>
          <w:rFonts w:cs="Generator Black" w:hint="cs"/>
          <w:sz w:val="38"/>
          <w:szCs w:val="38"/>
          <w:rtl/>
        </w:rPr>
        <w:t>هم في أقوال</w:t>
      </w:r>
      <w:r w:rsidR="003F4ED4">
        <w:rPr>
          <w:rFonts w:cs="Generator Black" w:hint="cs"/>
          <w:sz w:val="38"/>
          <w:szCs w:val="38"/>
          <w:rtl/>
        </w:rPr>
        <w:t>ِ</w:t>
      </w:r>
      <w:r w:rsidR="006148AC">
        <w:rPr>
          <w:rFonts w:cs="Generator Black" w:hint="cs"/>
          <w:sz w:val="38"/>
          <w:szCs w:val="38"/>
          <w:rtl/>
        </w:rPr>
        <w:t>هم وأعمال</w:t>
      </w:r>
      <w:r w:rsidR="003F4ED4">
        <w:rPr>
          <w:rFonts w:cs="Generator Black" w:hint="cs"/>
          <w:sz w:val="38"/>
          <w:szCs w:val="38"/>
          <w:rtl/>
        </w:rPr>
        <w:t>ِ</w:t>
      </w:r>
      <w:r w:rsidR="006148AC">
        <w:rPr>
          <w:rFonts w:cs="Generator Black" w:hint="cs"/>
          <w:sz w:val="38"/>
          <w:szCs w:val="38"/>
          <w:rtl/>
        </w:rPr>
        <w:t xml:space="preserve">هم، </w:t>
      </w:r>
      <w:r w:rsidR="009E3B52" w:rsidRPr="0069605A">
        <w:rPr>
          <w:rFonts w:cs="Generator Black" w:hint="cs"/>
          <w:sz w:val="38"/>
          <w:szCs w:val="38"/>
          <w:rtl/>
        </w:rPr>
        <w:t>واجعله</w:t>
      </w:r>
      <w:r w:rsidR="003F4ED4">
        <w:rPr>
          <w:rFonts w:cs="Generator Black" w:hint="cs"/>
          <w:sz w:val="38"/>
          <w:szCs w:val="38"/>
          <w:rtl/>
        </w:rPr>
        <w:t>ُ</w:t>
      </w:r>
      <w:r w:rsidR="009E3B52" w:rsidRPr="0069605A">
        <w:rPr>
          <w:rFonts w:cs="Generator Black" w:hint="cs"/>
          <w:sz w:val="38"/>
          <w:szCs w:val="38"/>
          <w:rtl/>
        </w:rPr>
        <w:t xml:space="preserve">م </w:t>
      </w:r>
      <w:r w:rsidRPr="0069605A">
        <w:rPr>
          <w:rFonts w:cs="Generator Black" w:hint="cs"/>
          <w:sz w:val="38"/>
          <w:szCs w:val="38"/>
          <w:rtl/>
        </w:rPr>
        <w:t>وجنود</w:t>
      </w:r>
      <w:r w:rsidR="009900FC" w:rsidRPr="0069605A">
        <w:rPr>
          <w:rFonts w:cs="Generator Black" w:hint="cs"/>
          <w:sz w:val="38"/>
          <w:szCs w:val="38"/>
          <w:rtl/>
        </w:rPr>
        <w:t>َ</w:t>
      </w:r>
      <w:r w:rsidRPr="0069605A">
        <w:rPr>
          <w:rFonts w:cs="Generator Black" w:hint="cs"/>
          <w:sz w:val="38"/>
          <w:szCs w:val="38"/>
          <w:rtl/>
        </w:rPr>
        <w:t>نا</w:t>
      </w:r>
      <w:r w:rsidRPr="0069605A">
        <w:rPr>
          <w:rFonts w:cs="Generator Black"/>
          <w:sz w:val="38"/>
          <w:szCs w:val="38"/>
          <w:rtl/>
        </w:rPr>
        <w:t xml:space="preserve"> في ضمان</w:t>
      </w:r>
      <w:r w:rsidR="009900FC" w:rsidRPr="0069605A">
        <w:rPr>
          <w:rFonts w:cs="Generator Black" w:hint="cs"/>
          <w:sz w:val="38"/>
          <w:szCs w:val="38"/>
          <w:rtl/>
        </w:rPr>
        <w:t>ِ</w:t>
      </w:r>
      <w:r w:rsidRPr="0069605A">
        <w:rPr>
          <w:rFonts w:cs="Generator Black"/>
          <w:sz w:val="38"/>
          <w:szCs w:val="38"/>
          <w:rtl/>
        </w:rPr>
        <w:t>ك وأمان</w:t>
      </w:r>
      <w:r w:rsidR="009900FC" w:rsidRPr="0069605A">
        <w:rPr>
          <w:rFonts w:cs="Generator Black" w:hint="cs"/>
          <w:sz w:val="38"/>
          <w:szCs w:val="38"/>
          <w:rtl/>
        </w:rPr>
        <w:t>ِ</w:t>
      </w:r>
      <w:r w:rsidRPr="0069605A">
        <w:rPr>
          <w:rFonts w:cs="Generator Black"/>
          <w:sz w:val="38"/>
          <w:szCs w:val="38"/>
          <w:rtl/>
        </w:rPr>
        <w:t>ك وإحسان</w:t>
      </w:r>
      <w:r w:rsidR="009900FC" w:rsidRPr="0069605A">
        <w:rPr>
          <w:rFonts w:cs="Generator Black" w:hint="cs"/>
          <w:sz w:val="38"/>
          <w:szCs w:val="38"/>
          <w:rtl/>
        </w:rPr>
        <w:t>ِ</w:t>
      </w:r>
      <w:r w:rsidRPr="0069605A">
        <w:rPr>
          <w:rFonts w:cs="Generator Black"/>
          <w:sz w:val="38"/>
          <w:szCs w:val="38"/>
          <w:rtl/>
        </w:rPr>
        <w:t>ك</w:t>
      </w:r>
      <w:r w:rsidR="005A39F4" w:rsidRPr="0069605A">
        <w:rPr>
          <w:rFonts w:cs="Generator Black" w:hint="cs"/>
          <w:sz w:val="38"/>
          <w:szCs w:val="38"/>
          <w:rtl/>
        </w:rPr>
        <w:t>.</w:t>
      </w:r>
    </w:p>
    <w:p w:rsidR="005A39F4" w:rsidRDefault="006F3C3E" w:rsidP="006148AC">
      <w:pPr>
        <w:pStyle w:val="afc"/>
        <w:numPr>
          <w:ilvl w:val="0"/>
          <w:numId w:val="7"/>
        </w:numPr>
        <w:ind w:left="-1136"/>
        <w:rPr>
          <w:rFonts w:cs="Generator Black"/>
          <w:sz w:val="38"/>
          <w:szCs w:val="38"/>
        </w:rPr>
      </w:pPr>
      <w:r w:rsidRPr="0069605A">
        <w:rPr>
          <w:rFonts w:cs="Generator Black" w:hint="cs"/>
          <w:sz w:val="38"/>
          <w:szCs w:val="38"/>
          <w:rtl/>
        </w:rPr>
        <w:t>اللهم وفق</w:t>
      </w:r>
      <w:r w:rsidR="009900FC" w:rsidRPr="0069605A">
        <w:rPr>
          <w:rFonts w:cs="Generator Black" w:hint="cs"/>
          <w:sz w:val="38"/>
          <w:szCs w:val="38"/>
          <w:rtl/>
        </w:rPr>
        <w:t>ْ</w:t>
      </w:r>
      <w:r w:rsidRPr="0069605A">
        <w:rPr>
          <w:rFonts w:cs="Generator Black" w:hint="cs"/>
          <w:sz w:val="38"/>
          <w:szCs w:val="38"/>
          <w:rtl/>
        </w:rPr>
        <w:t xml:space="preserve"> طلاب</w:t>
      </w:r>
      <w:r w:rsidR="009900FC" w:rsidRPr="0069605A">
        <w:rPr>
          <w:rFonts w:cs="Generator Black" w:hint="cs"/>
          <w:sz w:val="38"/>
          <w:szCs w:val="38"/>
          <w:rtl/>
        </w:rPr>
        <w:t>َ</w:t>
      </w:r>
      <w:r w:rsidRPr="0069605A">
        <w:rPr>
          <w:rFonts w:cs="Generator Black" w:hint="cs"/>
          <w:sz w:val="38"/>
          <w:szCs w:val="38"/>
          <w:rtl/>
        </w:rPr>
        <w:t>نا وطالبات</w:t>
      </w:r>
      <w:r w:rsidR="009900FC" w:rsidRPr="0069605A">
        <w:rPr>
          <w:rFonts w:cs="Generator Black" w:hint="cs"/>
          <w:sz w:val="38"/>
          <w:szCs w:val="38"/>
          <w:rtl/>
        </w:rPr>
        <w:t>ِ</w:t>
      </w:r>
      <w:r w:rsidRPr="0069605A">
        <w:rPr>
          <w:rFonts w:cs="Generator Black" w:hint="cs"/>
          <w:sz w:val="38"/>
          <w:szCs w:val="38"/>
          <w:rtl/>
        </w:rPr>
        <w:t>نا ومعلم</w:t>
      </w:r>
      <w:r w:rsidR="009900FC" w:rsidRPr="0069605A">
        <w:rPr>
          <w:rFonts w:cs="Generator Black" w:hint="cs"/>
          <w:sz w:val="38"/>
          <w:szCs w:val="38"/>
          <w:rtl/>
        </w:rPr>
        <w:t>ِ</w:t>
      </w:r>
      <w:r w:rsidRPr="0069605A">
        <w:rPr>
          <w:rFonts w:cs="Generator Black" w:hint="cs"/>
          <w:sz w:val="38"/>
          <w:szCs w:val="38"/>
          <w:rtl/>
        </w:rPr>
        <w:t>ينا ومعلمات</w:t>
      </w:r>
      <w:r w:rsidR="009900FC" w:rsidRPr="0069605A">
        <w:rPr>
          <w:rFonts w:cs="Generator Black" w:hint="cs"/>
          <w:sz w:val="38"/>
          <w:szCs w:val="38"/>
          <w:rtl/>
        </w:rPr>
        <w:t>ِ</w:t>
      </w:r>
      <w:r w:rsidRPr="0069605A">
        <w:rPr>
          <w:rFonts w:cs="Generator Black" w:hint="cs"/>
          <w:sz w:val="38"/>
          <w:szCs w:val="38"/>
          <w:rtl/>
        </w:rPr>
        <w:t>نا</w:t>
      </w:r>
      <w:r w:rsidR="00097FBD" w:rsidRPr="0069605A">
        <w:rPr>
          <w:rFonts w:cs="Generator Black" w:hint="cs"/>
          <w:sz w:val="38"/>
          <w:szCs w:val="38"/>
          <w:rtl/>
        </w:rPr>
        <w:t>،</w:t>
      </w:r>
      <w:r w:rsidRPr="0069605A">
        <w:rPr>
          <w:rFonts w:cs="Generator Black" w:hint="cs"/>
          <w:sz w:val="38"/>
          <w:szCs w:val="38"/>
          <w:rtl/>
        </w:rPr>
        <w:t xml:space="preserve"> وقادة</w:t>
      </w:r>
      <w:r w:rsidR="009900FC" w:rsidRPr="0069605A">
        <w:rPr>
          <w:rFonts w:cs="Generator Black" w:hint="cs"/>
          <w:sz w:val="38"/>
          <w:szCs w:val="38"/>
          <w:rtl/>
        </w:rPr>
        <w:t>َ</w:t>
      </w:r>
      <w:r w:rsidRPr="0069605A">
        <w:rPr>
          <w:rFonts w:cs="Generator Black" w:hint="cs"/>
          <w:sz w:val="38"/>
          <w:szCs w:val="38"/>
          <w:rtl/>
        </w:rPr>
        <w:t xml:space="preserve"> التعليم</w:t>
      </w:r>
      <w:r w:rsidR="009900FC" w:rsidRPr="0069605A">
        <w:rPr>
          <w:rFonts w:cs="Generator Black" w:hint="cs"/>
          <w:sz w:val="38"/>
          <w:szCs w:val="38"/>
          <w:rtl/>
        </w:rPr>
        <w:t>ِ</w:t>
      </w:r>
      <w:r w:rsidRPr="0069605A">
        <w:rPr>
          <w:rFonts w:cs="Generator Black" w:hint="cs"/>
          <w:sz w:val="38"/>
          <w:szCs w:val="38"/>
          <w:rtl/>
        </w:rPr>
        <w:t xml:space="preserve"> للسداد</w:t>
      </w:r>
      <w:r w:rsidR="009900FC" w:rsidRPr="0069605A">
        <w:rPr>
          <w:rFonts w:cs="Generator Black" w:hint="cs"/>
          <w:sz w:val="38"/>
          <w:szCs w:val="38"/>
          <w:rtl/>
        </w:rPr>
        <w:t>ِ</w:t>
      </w:r>
      <w:r w:rsidRPr="0069605A">
        <w:rPr>
          <w:rFonts w:cs="Generator Black" w:hint="cs"/>
          <w:sz w:val="38"/>
          <w:szCs w:val="38"/>
          <w:rtl/>
        </w:rPr>
        <w:t xml:space="preserve"> والرشاد</w:t>
      </w:r>
      <w:r w:rsidR="009900FC" w:rsidRPr="0069605A">
        <w:rPr>
          <w:rFonts w:cs="Generator Black" w:hint="cs"/>
          <w:sz w:val="38"/>
          <w:szCs w:val="38"/>
          <w:rtl/>
        </w:rPr>
        <w:t>ِ</w:t>
      </w:r>
      <w:r w:rsidR="005A39F4" w:rsidRPr="0069605A">
        <w:rPr>
          <w:rFonts w:cs="Generator Black" w:hint="cs"/>
          <w:sz w:val="38"/>
          <w:szCs w:val="38"/>
          <w:rtl/>
        </w:rPr>
        <w:t>.</w:t>
      </w:r>
    </w:p>
    <w:p w:rsidR="004841DB" w:rsidRPr="0069605A" w:rsidRDefault="004841DB" w:rsidP="00383B54">
      <w:pPr>
        <w:pStyle w:val="afc"/>
        <w:numPr>
          <w:ilvl w:val="0"/>
          <w:numId w:val="7"/>
        </w:numPr>
        <w:ind w:left="-1136"/>
        <w:jc w:val="center"/>
        <w:rPr>
          <w:rFonts w:cs="Generator Black"/>
          <w:sz w:val="38"/>
          <w:szCs w:val="38"/>
          <w:rtl/>
        </w:rPr>
      </w:pPr>
      <w:r>
        <w:rPr>
          <w:rFonts w:cs="Generator Black" w:hint="cs"/>
          <w:sz w:val="38"/>
          <w:szCs w:val="38"/>
          <w:rtl/>
        </w:rPr>
        <w:t>اللهم صل</w:t>
      </w:r>
      <w:r w:rsidR="003F4ED4">
        <w:rPr>
          <w:rFonts w:cs="Generator Black" w:hint="cs"/>
          <w:sz w:val="38"/>
          <w:szCs w:val="38"/>
          <w:rtl/>
        </w:rPr>
        <w:t>ِ</w:t>
      </w:r>
      <w:r>
        <w:rPr>
          <w:rFonts w:cs="Generator Black" w:hint="cs"/>
          <w:sz w:val="38"/>
          <w:szCs w:val="38"/>
          <w:rtl/>
        </w:rPr>
        <w:t xml:space="preserve"> وسلم</w:t>
      </w:r>
      <w:r w:rsidR="003F4ED4">
        <w:rPr>
          <w:rFonts w:cs="Generator Black" w:hint="cs"/>
          <w:sz w:val="38"/>
          <w:szCs w:val="38"/>
          <w:rtl/>
        </w:rPr>
        <w:t>ْ</w:t>
      </w:r>
      <w:r>
        <w:rPr>
          <w:rFonts w:cs="Generator Black" w:hint="cs"/>
          <w:sz w:val="38"/>
          <w:szCs w:val="38"/>
          <w:rtl/>
        </w:rPr>
        <w:t xml:space="preserve"> على </w:t>
      </w:r>
      <w:r w:rsidR="00383B54">
        <w:rPr>
          <w:rFonts w:cs="Generator Black" w:hint="cs"/>
          <w:sz w:val="38"/>
          <w:szCs w:val="38"/>
          <w:rtl/>
        </w:rPr>
        <w:t>عبدِكَ</w:t>
      </w:r>
      <w:bookmarkStart w:id="0" w:name="_GoBack"/>
      <w:bookmarkEnd w:id="0"/>
      <w:r w:rsidR="00383B54">
        <w:rPr>
          <w:rFonts w:cs="Generator Black" w:hint="cs"/>
          <w:sz w:val="38"/>
          <w:szCs w:val="38"/>
          <w:rtl/>
        </w:rPr>
        <w:t xml:space="preserve"> ورسولِكَ</w:t>
      </w:r>
      <w:r>
        <w:rPr>
          <w:rFonts w:cs="Generator Black" w:hint="cs"/>
          <w:sz w:val="38"/>
          <w:szCs w:val="38"/>
          <w:rtl/>
        </w:rPr>
        <w:t xml:space="preserve"> محمد</w:t>
      </w:r>
      <w:r w:rsidR="003F4ED4">
        <w:rPr>
          <w:rFonts w:cs="Generator Black" w:hint="cs"/>
          <w:sz w:val="38"/>
          <w:szCs w:val="38"/>
          <w:rtl/>
        </w:rPr>
        <w:t>ٍ</w:t>
      </w:r>
      <w:r>
        <w:rPr>
          <w:rFonts w:cs="Generator Black" w:hint="cs"/>
          <w:sz w:val="38"/>
          <w:szCs w:val="38"/>
          <w:rtl/>
        </w:rPr>
        <w:t>.</w:t>
      </w:r>
    </w:p>
    <w:p w:rsidR="00753B09" w:rsidRPr="0069605A" w:rsidRDefault="00753B09" w:rsidP="006148AC">
      <w:pPr>
        <w:pStyle w:val="afc"/>
        <w:ind w:left="-1136" w:firstLine="0"/>
        <w:rPr>
          <w:rFonts w:cs="Generator Black"/>
        </w:rPr>
      </w:pPr>
    </w:p>
    <w:sectPr w:rsidR="00753B09" w:rsidRPr="0069605A" w:rsidSect="004841DB">
      <w:headerReference w:type="default" r:id="rId7"/>
      <w:footnotePr>
        <w:numRestart w:val="eachPage"/>
      </w:footnotePr>
      <w:pgSz w:w="11906" w:h="16838"/>
      <w:pgMar w:top="957" w:right="1418" w:bottom="284" w:left="709" w:header="426"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B0E" w:rsidRDefault="001D3B0E" w:rsidP="00601843">
      <w:r>
        <w:separator/>
      </w:r>
    </w:p>
  </w:endnote>
  <w:endnote w:type="continuationSeparator" w:id="0">
    <w:p w:rsidR="001D3B0E" w:rsidRDefault="001D3B0E" w:rsidP="0060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Generator Black">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B0E" w:rsidRDefault="001D3B0E" w:rsidP="00601843">
      <w:r>
        <w:separator/>
      </w:r>
    </w:p>
  </w:footnote>
  <w:footnote w:type="continuationSeparator" w:id="0">
    <w:p w:rsidR="001D3B0E" w:rsidRDefault="001D3B0E" w:rsidP="00601843">
      <w:r>
        <w:continuationSeparator/>
      </w:r>
    </w:p>
  </w:footnote>
  <w:footnote w:id="1">
    <w:p w:rsidR="00BB26E9" w:rsidRPr="004841DB" w:rsidRDefault="00BB26E9" w:rsidP="00BB26E9">
      <w:pPr>
        <w:pStyle w:val="af3"/>
        <w:rPr>
          <w:rFonts w:ascii="Tahoma" w:hAnsi="Tahoma" w:cs="KFGQPC Uthman Taha Naskh"/>
          <w:b/>
          <w:bCs/>
          <w:sz w:val="18"/>
          <w:szCs w:val="18"/>
        </w:rPr>
      </w:pPr>
      <w:proofErr w:type="gramStart"/>
      <w:r w:rsidRPr="004841DB">
        <w:rPr>
          <w:rFonts w:ascii="Tahoma" w:hAnsi="Tahoma" w:cs="KFGQPC Uthman Taha Naskh"/>
          <w:b/>
          <w:bCs/>
          <w:sz w:val="18"/>
          <w:szCs w:val="18"/>
          <w:rtl/>
        </w:rPr>
        <w:t>(</w:t>
      </w:r>
      <w:r w:rsidRPr="004841DB">
        <w:rPr>
          <w:rFonts w:cs="KFGQPC Uthman Taha Naskh"/>
          <w:b/>
          <w:bCs/>
          <w:sz w:val="18"/>
          <w:szCs w:val="18"/>
        </w:rPr>
        <w:footnoteRef/>
      </w:r>
      <w:r w:rsidRPr="004841DB">
        <w:rPr>
          <w:rFonts w:ascii="Tahoma" w:hAnsi="Tahoma" w:cs="KFGQPC Uthman Taha Naskh"/>
          <w:b/>
          <w:bCs/>
          <w:sz w:val="18"/>
          <w:szCs w:val="18"/>
          <w:rtl/>
        </w:rPr>
        <w:t>)</w:t>
      </w:r>
      <w:r w:rsidRPr="00ED54BE">
        <w:rPr>
          <w:rFonts w:ascii="Tahoma" w:hAnsi="Tahoma" w:cs="KFGQPC Uthman Taha Naskh"/>
          <w:b/>
          <w:bCs/>
          <w:sz w:val="18"/>
          <w:szCs w:val="18"/>
          <w:rtl/>
        </w:rPr>
        <w:t>صحيح</w:t>
      </w:r>
      <w:proofErr w:type="gramEnd"/>
      <w:r w:rsidRPr="00ED54BE">
        <w:rPr>
          <w:rFonts w:ascii="Tahoma" w:hAnsi="Tahoma" w:cs="KFGQPC Uthman Taha Naskh"/>
          <w:b/>
          <w:bCs/>
          <w:sz w:val="18"/>
          <w:szCs w:val="18"/>
          <w:rtl/>
        </w:rPr>
        <w:t xml:space="preserve"> مسلم (7028)</w:t>
      </w:r>
    </w:p>
  </w:footnote>
  <w:footnote w:id="2">
    <w:p w:rsidR="00915CC8" w:rsidRDefault="00915CC8" w:rsidP="00915CC8">
      <w:pPr>
        <w:pStyle w:val="af3"/>
        <w:ind w:left="397" w:hanging="397"/>
        <w:rPr>
          <w:rFonts w:cs="KFGQPC Uthman Taha Naskh"/>
          <w:sz w:val="24"/>
          <w:szCs w:val="24"/>
          <w:rtl/>
        </w:rPr>
      </w:pPr>
      <w:r>
        <w:rPr>
          <w:rFonts w:cs="KFGQPC Uthman Taha Naskh" w:hint="cs"/>
          <w:sz w:val="24"/>
          <w:szCs w:val="24"/>
          <w:rtl/>
        </w:rPr>
        <w:t xml:space="preserve">(1) صحيح مسلم (537). </w:t>
      </w:r>
      <w:proofErr w:type="gramStart"/>
      <w:r>
        <w:rPr>
          <w:rFonts w:cs="KFGQPC Uthman Taha Naskh" w:hint="cs"/>
          <w:sz w:val="24"/>
          <w:szCs w:val="24"/>
          <w:rtl/>
        </w:rPr>
        <w:t>وقوله :</w:t>
      </w:r>
      <w:proofErr w:type="gramEnd"/>
      <w:r>
        <w:rPr>
          <w:rFonts w:cs="KFGQPC Uthman Taha Naskh" w:hint="cs"/>
          <w:sz w:val="24"/>
          <w:szCs w:val="24"/>
          <w:rtl/>
        </w:rPr>
        <w:t xml:space="preserve"> ( ما </w:t>
      </w:r>
      <w:proofErr w:type="spellStart"/>
      <w:r>
        <w:rPr>
          <w:rFonts w:cs="KFGQPC Uthman Taha Naskh" w:hint="cs"/>
          <w:sz w:val="24"/>
          <w:szCs w:val="24"/>
          <w:rtl/>
        </w:rPr>
        <w:t>كَهَرَنِي</w:t>
      </w:r>
      <w:proofErr w:type="spellEnd"/>
      <w:r>
        <w:rPr>
          <w:rFonts w:cs="KFGQPC Uthman Taha Naskh" w:hint="cs"/>
          <w:sz w:val="24"/>
          <w:szCs w:val="24"/>
          <w:rtl/>
        </w:rPr>
        <w:t xml:space="preserve"> ) أي ما </w:t>
      </w:r>
      <w:proofErr w:type="spellStart"/>
      <w:r>
        <w:rPr>
          <w:rFonts w:cs="KFGQPC Uthman Taha Naskh" w:hint="cs"/>
          <w:sz w:val="24"/>
          <w:szCs w:val="24"/>
          <w:rtl/>
        </w:rPr>
        <w:t>انْتَهَرَني</w:t>
      </w:r>
      <w:proofErr w:type="spellEnd"/>
      <w:r>
        <w:rPr>
          <w:rFonts w:cs="KFGQPC Uthman Taha Naskh" w:hint="cs"/>
          <w:sz w:val="24"/>
          <w:szCs w:val="24"/>
          <w:rtl/>
        </w:rPr>
        <w:t>. انظر شرح النووي على مسلم (2 / 298).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08F" w:rsidRPr="00CD3E6E" w:rsidRDefault="00B9308F" w:rsidP="00B150DD">
    <w:pPr>
      <w:pStyle w:val="a8"/>
      <w:pBdr>
        <w:bottom w:val="thinThickLargeGap" w:sz="48" w:space="0" w:color="auto"/>
      </w:pBdr>
      <w:bidi/>
      <w:jc w:val="left"/>
      <w:rPr>
        <w:sz w:val="36"/>
        <w:rtl/>
      </w:rPr>
    </w:pPr>
    <w:r w:rsidRPr="001D1EDB">
      <w:rPr>
        <w:b/>
        <w:bCs/>
        <w:noProof/>
        <w:sz w:val="32"/>
        <w:szCs w:val="32"/>
        <w:lang w:eastAsia="en-US"/>
      </w:rPr>
      <mc:AlternateContent>
        <mc:Choice Requires="wps">
          <w:drawing>
            <wp:anchor distT="0" distB="0" distL="114300" distR="114300" simplePos="0" relativeHeight="251660288" behindDoc="0" locked="0" layoutInCell="1" allowOverlap="1" wp14:anchorId="40A72714" wp14:editId="6792FEC8">
              <wp:simplePos x="0" y="0"/>
              <wp:positionH relativeFrom="column">
                <wp:posOffset>228600</wp:posOffset>
              </wp:positionH>
              <wp:positionV relativeFrom="paragraph">
                <wp:posOffset>108861</wp:posOffset>
              </wp:positionV>
              <wp:extent cx="685800" cy="250190"/>
              <wp:effectExtent l="0" t="0" r="19050" b="1651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0190"/>
                      </a:xfrm>
                      <a:prstGeom prst="octagon">
                        <a:avLst>
                          <a:gd name="adj" fmla="val 29287"/>
                        </a:avLst>
                      </a:prstGeom>
                      <a:solidFill>
                        <a:srgbClr val="FFFFFF"/>
                      </a:solidFill>
                      <a:ln w="9525">
                        <a:solidFill>
                          <a:srgbClr val="000000"/>
                        </a:solidFill>
                        <a:miter lim="800000"/>
                        <a:headEnd/>
                        <a:tailEnd/>
                      </a:ln>
                    </wps:spPr>
                    <wps:txbx>
                      <w:txbxContent>
                        <w:p w:rsidR="00B9308F" w:rsidRPr="00CD3E6E" w:rsidRDefault="00B9308F">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383B54">
                            <w:rPr>
                              <w:rStyle w:val="a9"/>
                              <w:noProof/>
                              <w:sz w:val="32"/>
                            </w:rPr>
                            <w:t>3</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72714"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1" o:spid="_x0000_s1026" type="#_x0000_t10" style="position:absolute;left:0;text-align:left;margin-left:18pt;margin-top:8.55pt;width:54pt;height: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">
              <v:textbox inset="0,0,0,0">
                <w:txbxContent>
                  <w:p w:rsidR="00B9308F" w:rsidRPr="00CD3E6E" w:rsidRDefault="00B9308F">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383B54">
                      <w:rPr>
                        <w:rStyle w:val="a9"/>
                        <w:noProof/>
                        <w:sz w:val="32"/>
                      </w:rPr>
                      <w:t>3</w:t>
                    </w:r>
                    <w:r w:rsidRPr="00CD3E6E">
                      <w:rPr>
                        <w:rStyle w:val="a9"/>
                        <w:sz w:val="32"/>
                      </w:rPr>
                      <w:fldChar w:fldCharType="end"/>
                    </w:r>
                  </w:p>
                </w:txbxContent>
              </v:textbox>
            </v:shape>
          </w:pict>
        </mc:Fallback>
      </mc:AlternateContent>
    </w:r>
    <w:r w:rsidRPr="001D1EDB">
      <w:rPr>
        <w:rFonts w:hint="cs"/>
        <w:b/>
        <w:bCs/>
        <w:sz w:val="40"/>
        <w:szCs w:val="24"/>
        <w:rtl/>
      </w:rPr>
      <w:t xml:space="preserve">لنفرح </w:t>
    </w:r>
    <w:r w:rsidR="0069605A">
      <w:rPr>
        <w:rFonts w:hint="cs"/>
        <w:b/>
        <w:bCs/>
        <w:sz w:val="40"/>
        <w:szCs w:val="24"/>
        <w:rtl/>
      </w:rPr>
      <w:t>بالعودة للمدارس</w:t>
    </w:r>
    <w:r w:rsidRPr="001D1EDB">
      <w:rPr>
        <w:rFonts w:hint="cs"/>
        <w:sz w:val="40"/>
        <w:szCs w:val="24"/>
        <w:rtl/>
      </w:rPr>
      <w:t xml:space="preserve"> </w:t>
    </w:r>
    <w:proofErr w:type="gramStart"/>
    <w:r>
      <w:rPr>
        <w:rFonts w:hint="cs"/>
        <w:sz w:val="36"/>
        <w:rtl/>
      </w:rPr>
      <w:t>( راشد</w:t>
    </w:r>
    <w:proofErr w:type="gramEnd"/>
    <w:r>
      <w:rPr>
        <w:rFonts w:hint="cs"/>
        <w:sz w:val="36"/>
        <w:rtl/>
      </w:rPr>
      <w:t xml:space="preserve"> البداح </w:t>
    </w:r>
    <w:r>
      <w:rPr>
        <w:sz w:val="36"/>
        <w:rtl/>
      </w:rPr>
      <w:t>–</w:t>
    </w:r>
    <w:r>
      <w:rPr>
        <w:rFonts w:hint="cs"/>
        <w:sz w:val="36"/>
        <w:rtl/>
      </w:rPr>
      <w:t xml:space="preserve"> الزلفي )</w:t>
    </w:r>
    <w:r w:rsidR="000D4AFF">
      <w:rPr>
        <w:rFonts w:hint="cs"/>
        <w:sz w:val="36"/>
        <w:rtl/>
      </w:rPr>
      <w:t xml:space="preserve"> </w:t>
    </w:r>
    <w:r w:rsidR="00B150DD">
      <w:rPr>
        <w:rFonts w:hint="cs"/>
        <w:sz w:val="36"/>
        <w:rtl/>
      </w:rPr>
      <w:t>19</w:t>
    </w:r>
    <w:r w:rsidR="000D4AFF">
      <w:rPr>
        <w:rFonts w:hint="cs"/>
        <w:sz w:val="36"/>
        <w:rtl/>
      </w:rPr>
      <w:t xml:space="preserve"> محرم 1443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4690"/>
    <w:multiLevelType w:val="hybridMultilevel"/>
    <w:tmpl w:val="4F2E2790"/>
    <w:lvl w:ilvl="0" w:tplc="1F823C28">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nsid w:val="130562A2"/>
    <w:multiLevelType w:val="hybridMultilevel"/>
    <w:tmpl w:val="41FA6098"/>
    <w:lvl w:ilvl="0" w:tplc="F5543872">
      <w:start w:val="1"/>
      <w:numFmt w:val="decimal"/>
      <w:lvlText w:val="(%1)"/>
      <w:lvlJc w:val="left"/>
      <w:pPr>
        <w:ind w:left="1414" w:hanging="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E7E1B"/>
    <w:multiLevelType w:val="hybridMultilevel"/>
    <w:tmpl w:val="B554D6AE"/>
    <w:lvl w:ilvl="0" w:tplc="F5543872">
      <w:start w:val="1"/>
      <w:numFmt w:val="decimal"/>
      <w:lvlText w:val="(%1)"/>
      <w:lvlJc w:val="left"/>
      <w:pPr>
        <w:ind w:left="1414" w:hanging="9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5">
    <w:nsid w:val="60A60627"/>
    <w:multiLevelType w:val="hybridMultilevel"/>
    <w:tmpl w:val="561C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78008B"/>
    <w:multiLevelType w:val="hybridMultilevel"/>
    <w:tmpl w:val="EFF40E0E"/>
    <w:lvl w:ilvl="0" w:tplc="4FFE4F7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4"/>
  </w:num>
  <w:num w:numId="2">
    <w:abstractNumId w:val="1"/>
  </w:num>
  <w:num w:numId="3">
    <w:abstractNumId w:val="0"/>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45"/>
    <w:rsid w:val="00003927"/>
    <w:rsid w:val="00026657"/>
    <w:rsid w:val="000426C3"/>
    <w:rsid w:val="00043F52"/>
    <w:rsid w:val="00051AF1"/>
    <w:rsid w:val="00053FAA"/>
    <w:rsid w:val="00075B92"/>
    <w:rsid w:val="000762B5"/>
    <w:rsid w:val="00076C38"/>
    <w:rsid w:val="000804DB"/>
    <w:rsid w:val="00086712"/>
    <w:rsid w:val="00094553"/>
    <w:rsid w:val="000966E0"/>
    <w:rsid w:val="00097FBD"/>
    <w:rsid w:val="000A2DE7"/>
    <w:rsid w:val="000A31B1"/>
    <w:rsid w:val="000A61C0"/>
    <w:rsid w:val="000A74B5"/>
    <w:rsid w:val="000C2883"/>
    <w:rsid w:val="000C39B2"/>
    <w:rsid w:val="000D4AFF"/>
    <w:rsid w:val="000E1F7F"/>
    <w:rsid w:val="000F0BCD"/>
    <w:rsid w:val="000F432A"/>
    <w:rsid w:val="000F5F06"/>
    <w:rsid w:val="000F66E4"/>
    <w:rsid w:val="00102E6B"/>
    <w:rsid w:val="00103FC0"/>
    <w:rsid w:val="00114FB7"/>
    <w:rsid w:val="00115F94"/>
    <w:rsid w:val="001364C1"/>
    <w:rsid w:val="0014650F"/>
    <w:rsid w:val="00151317"/>
    <w:rsid w:val="001565A6"/>
    <w:rsid w:val="0016302E"/>
    <w:rsid w:val="00186666"/>
    <w:rsid w:val="001A3356"/>
    <w:rsid w:val="001B0266"/>
    <w:rsid w:val="001B3220"/>
    <w:rsid w:val="001C2958"/>
    <w:rsid w:val="001C70E4"/>
    <w:rsid w:val="001D1EDB"/>
    <w:rsid w:val="001D3959"/>
    <w:rsid w:val="001D3B0E"/>
    <w:rsid w:val="001D3CA5"/>
    <w:rsid w:val="001E1C1C"/>
    <w:rsid w:val="001E5482"/>
    <w:rsid w:val="001E58A3"/>
    <w:rsid w:val="001F4C15"/>
    <w:rsid w:val="001F67AC"/>
    <w:rsid w:val="00200509"/>
    <w:rsid w:val="0021096A"/>
    <w:rsid w:val="00211079"/>
    <w:rsid w:val="0021146A"/>
    <w:rsid w:val="00221020"/>
    <w:rsid w:val="00247F6A"/>
    <w:rsid w:val="002505B1"/>
    <w:rsid w:val="0026371F"/>
    <w:rsid w:val="00275C93"/>
    <w:rsid w:val="002778F4"/>
    <w:rsid w:val="00283EC3"/>
    <w:rsid w:val="002A38A1"/>
    <w:rsid w:val="002A607D"/>
    <w:rsid w:val="002B233A"/>
    <w:rsid w:val="002B2490"/>
    <w:rsid w:val="002B5182"/>
    <w:rsid w:val="002C46BD"/>
    <w:rsid w:val="002C5093"/>
    <w:rsid w:val="002C6032"/>
    <w:rsid w:val="002E0318"/>
    <w:rsid w:val="00305526"/>
    <w:rsid w:val="00317D66"/>
    <w:rsid w:val="00336EC0"/>
    <w:rsid w:val="003436AD"/>
    <w:rsid w:val="00355C7F"/>
    <w:rsid w:val="00356194"/>
    <w:rsid w:val="00357D59"/>
    <w:rsid w:val="00360B06"/>
    <w:rsid w:val="0036157B"/>
    <w:rsid w:val="00370891"/>
    <w:rsid w:val="00377452"/>
    <w:rsid w:val="0038160B"/>
    <w:rsid w:val="00383B54"/>
    <w:rsid w:val="003A1CD8"/>
    <w:rsid w:val="003A20C9"/>
    <w:rsid w:val="003A7E8A"/>
    <w:rsid w:val="003C1FA8"/>
    <w:rsid w:val="003D7777"/>
    <w:rsid w:val="003D7B61"/>
    <w:rsid w:val="003E4AF6"/>
    <w:rsid w:val="003F32B8"/>
    <w:rsid w:val="003F4ED4"/>
    <w:rsid w:val="0042534B"/>
    <w:rsid w:val="004445F8"/>
    <w:rsid w:val="0044645B"/>
    <w:rsid w:val="00456354"/>
    <w:rsid w:val="0046016E"/>
    <w:rsid w:val="00475B50"/>
    <w:rsid w:val="0047724F"/>
    <w:rsid w:val="004841DB"/>
    <w:rsid w:val="004E01A6"/>
    <w:rsid w:val="004F3FD9"/>
    <w:rsid w:val="004F60BA"/>
    <w:rsid w:val="004F7431"/>
    <w:rsid w:val="005022A6"/>
    <w:rsid w:val="00506C95"/>
    <w:rsid w:val="00507E63"/>
    <w:rsid w:val="00525641"/>
    <w:rsid w:val="00551F68"/>
    <w:rsid w:val="00571845"/>
    <w:rsid w:val="00577745"/>
    <w:rsid w:val="0058594E"/>
    <w:rsid w:val="005872AE"/>
    <w:rsid w:val="00587E28"/>
    <w:rsid w:val="00590B8C"/>
    <w:rsid w:val="005A39F4"/>
    <w:rsid w:val="005A4D0C"/>
    <w:rsid w:val="005A57B0"/>
    <w:rsid w:val="005B6470"/>
    <w:rsid w:val="005B6D1E"/>
    <w:rsid w:val="005C7D9D"/>
    <w:rsid w:val="005D3D4C"/>
    <w:rsid w:val="005E2991"/>
    <w:rsid w:val="005F49B5"/>
    <w:rsid w:val="005F4CA8"/>
    <w:rsid w:val="00601843"/>
    <w:rsid w:val="006035C3"/>
    <w:rsid w:val="006148AC"/>
    <w:rsid w:val="006402A8"/>
    <w:rsid w:val="00651226"/>
    <w:rsid w:val="00652638"/>
    <w:rsid w:val="0066162C"/>
    <w:rsid w:val="0068596A"/>
    <w:rsid w:val="00691F44"/>
    <w:rsid w:val="00694149"/>
    <w:rsid w:val="0069605A"/>
    <w:rsid w:val="006A3587"/>
    <w:rsid w:val="006B630A"/>
    <w:rsid w:val="006C60A3"/>
    <w:rsid w:val="006D3FE3"/>
    <w:rsid w:val="006D4539"/>
    <w:rsid w:val="006D46F9"/>
    <w:rsid w:val="006E6B72"/>
    <w:rsid w:val="006E6BA2"/>
    <w:rsid w:val="006F3129"/>
    <w:rsid w:val="006F3C3E"/>
    <w:rsid w:val="006F4CA7"/>
    <w:rsid w:val="00705EEC"/>
    <w:rsid w:val="007161D4"/>
    <w:rsid w:val="007322FD"/>
    <w:rsid w:val="00753B09"/>
    <w:rsid w:val="00755AA5"/>
    <w:rsid w:val="00765C94"/>
    <w:rsid w:val="00775863"/>
    <w:rsid w:val="007773E9"/>
    <w:rsid w:val="00777673"/>
    <w:rsid w:val="0079543A"/>
    <w:rsid w:val="007A42B0"/>
    <w:rsid w:val="007B496A"/>
    <w:rsid w:val="007B5D2B"/>
    <w:rsid w:val="007C3362"/>
    <w:rsid w:val="007E4E2B"/>
    <w:rsid w:val="007F1077"/>
    <w:rsid w:val="007F46C2"/>
    <w:rsid w:val="007F4CBB"/>
    <w:rsid w:val="00803327"/>
    <w:rsid w:val="00803F9E"/>
    <w:rsid w:val="008167DA"/>
    <w:rsid w:val="00822068"/>
    <w:rsid w:val="00824731"/>
    <w:rsid w:val="008275AA"/>
    <w:rsid w:val="008374CA"/>
    <w:rsid w:val="008452E1"/>
    <w:rsid w:val="0085078B"/>
    <w:rsid w:val="00874B57"/>
    <w:rsid w:val="00875E98"/>
    <w:rsid w:val="00882B8D"/>
    <w:rsid w:val="00893107"/>
    <w:rsid w:val="008C67DE"/>
    <w:rsid w:val="008E72B9"/>
    <w:rsid w:val="0090491C"/>
    <w:rsid w:val="00915CC8"/>
    <w:rsid w:val="00923B4F"/>
    <w:rsid w:val="00942077"/>
    <w:rsid w:val="009554C9"/>
    <w:rsid w:val="00956032"/>
    <w:rsid w:val="0096613E"/>
    <w:rsid w:val="0097145B"/>
    <w:rsid w:val="00981BC7"/>
    <w:rsid w:val="009900FC"/>
    <w:rsid w:val="009902CB"/>
    <w:rsid w:val="00991E40"/>
    <w:rsid w:val="00994D07"/>
    <w:rsid w:val="00995987"/>
    <w:rsid w:val="009A79E8"/>
    <w:rsid w:val="009A7ACE"/>
    <w:rsid w:val="009B682D"/>
    <w:rsid w:val="009B7238"/>
    <w:rsid w:val="009E3B52"/>
    <w:rsid w:val="009F112A"/>
    <w:rsid w:val="00A00676"/>
    <w:rsid w:val="00A049F0"/>
    <w:rsid w:val="00A1226C"/>
    <w:rsid w:val="00A44C74"/>
    <w:rsid w:val="00A4775A"/>
    <w:rsid w:val="00A56AC1"/>
    <w:rsid w:val="00A652F9"/>
    <w:rsid w:val="00A93956"/>
    <w:rsid w:val="00A93A9A"/>
    <w:rsid w:val="00A96152"/>
    <w:rsid w:val="00AB5A97"/>
    <w:rsid w:val="00AB6C55"/>
    <w:rsid w:val="00AC4E63"/>
    <w:rsid w:val="00AC6194"/>
    <w:rsid w:val="00AE27B7"/>
    <w:rsid w:val="00AE4BB9"/>
    <w:rsid w:val="00AF3894"/>
    <w:rsid w:val="00B011A4"/>
    <w:rsid w:val="00B150DD"/>
    <w:rsid w:val="00B213BE"/>
    <w:rsid w:val="00B231B9"/>
    <w:rsid w:val="00B24C6F"/>
    <w:rsid w:val="00B432B8"/>
    <w:rsid w:val="00B44754"/>
    <w:rsid w:val="00B74513"/>
    <w:rsid w:val="00B907CA"/>
    <w:rsid w:val="00B90EFB"/>
    <w:rsid w:val="00B9308F"/>
    <w:rsid w:val="00BA1935"/>
    <w:rsid w:val="00BB26E9"/>
    <w:rsid w:val="00BC60AF"/>
    <w:rsid w:val="00BE7D8F"/>
    <w:rsid w:val="00BF131B"/>
    <w:rsid w:val="00BF6053"/>
    <w:rsid w:val="00BF6125"/>
    <w:rsid w:val="00C00135"/>
    <w:rsid w:val="00C03054"/>
    <w:rsid w:val="00C126BD"/>
    <w:rsid w:val="00C5563F"/>
    <w:rsid w:val="00C57767"/>
    <w:rsid w:val="00C60B12"/>
    <w:rsid w:val="00C74D6E"/>
    <w:rsid w:val="00CA0F1B"/>
    <w:rsid w:val="00CB001F"/>
    <w:rsid w:val="00CC1F6A"/>
    <w:rsid w:val="00CC38E2"/>
    <w:rsid w:val="00CD5169"/>
    <w:rsid w:val="00CE5E00"/>
    <w:rsid w:val="00D03D49"/>
    <w:rsid w:val="00D146EB"/>
    <w:rsid w:val="00D404E6"/>
    <w:rsid w:val="00D4090B"/>
    <w:rsid w:val="00D61722"/>
    <w:rsid w:val="00D633C8"/>
    <w:rsid w:val="00D64949"/>
    <w:rsid w:val="00D64E8E"/>
    <w:rsid w:val="00D76FFE"/>
    <w:rsid w:val="00D81C3E"/>
    <w:rsid w:val="00D9067E"/>
    <w:rsid w:val="00D91326"/>
    <w:rsid w:val="00DA328F"/>
    <w:rsid w:val="00DC635A"/>
    <w:rsid w:val="00DC6998"/>
    <w:rsid w:val="00DE69D2"/>
    <w:rsid w:val="00DF75D3"/>
    <w:rsid w:val="00E06028"/>
    <w:rsid w:val="00E11D81"/>
    <w:rsid w:val="00E143F7"/>
    <w:rsid w:val="00E2187B"/>
    <w:rsid w:val="00E238C3"/>
    <w:rsid w:val="00E3515D"/>
    <w:rsid w:val="00E3545D"/>
    <w:rsid w:val="00E40ACF"/>
    <w:rsid w:val="00E52B58"/>
    <w:rsid w:val="00E66059"/>
    <w:rsid w:val="00E83943"/>
    <w:rsid w:val="00E9784C"/>
    <w:rsid w:val="00EA0D43"/>
    <w:rsid w:val="00EA62EC"/>
    <w:rsid w:val="00EA6563"/>
    <w:rsid w:val="00EB14C8"/>
    <w:rsid w:val="00ED328B"/>
    <w:rsid w:val="00ED54BE"/>
    <w:rsid w:val="00ED6969"/>
    <w:rsid w:val="00EE0FE9"/>
    <w:rsid w:val="00EE31C3"/>
    <w:rsid w:val="00EE39E1"/>
    <w:rsid w:val="00EE50BC"/>
    <w:rsid w:val="00EE5F6A"/>
    <w:rsid w:val="00EE7D20"/>
    <w:rsid w:val="00F10B00"/>
    <w:rsid w:val="00F11FCD"/>
    <w:rsid w:val="00F2432E"/>
    <w:rsid w:val="00F34BB1"/>
    <w:rsid w:val="00F3770B"/>
    <w:rsid w:val="00F44D8D"/>
    <w:rsid w:val="00F6023C"/>
    <w:rsid w:val="00F70AF8"/>
    <w:rsid w:val="00F842F0"/>
    <w:rsid w:val="00F90172"/>
    <w:rsid w:val="00F938CC"/>
    <w:rsid w:val="00F97628"/>
    <w:rsid w:val="00FC43F2"/>
    <w:rsid w:val="00FD6511"/>
    <w:rsid w:val="00FF0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F7B5D0-258F-4E9C-90A5-EF96F260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E52B58"/>
    <w:pPr>
      <w:ind w:left="720"/>
      <w:contextualSpacing/>
    </w:pPr>
  </w:style>
  <w:style w:type="paragraph" w:styleId="afd">
    <w:name w:val="footer"/>
    <w:basedOn w:val="a"/>
    <w:link w:val="Char0"/>
    <w:rsid w:val="00601843"/>
    <w:pPr>
      <w:tabs>
        <w:tab w:val="center" w:pos="4153"/>
        <w:tab w:val="right" w:pos="8306"/>
      </w:tabs>
    </w:pPr>
  </w:style>
  <w:style w:type="character" w:customStyle="1" w:styleId="Char0">
    <w:name w:val="تذييل الصفحة Char"/>
    <w:basedOn w:val="a0"/>
    <w:link w:val="afd"/>
    <w:rsid w:val="00601843"/>
    <w:rPr>
      <w:rFonts w:cs="Traditional Arabic"/>
      <w:color w:val="000000"/>
      <w:sz w:val="36"/>
      <w:szCs w:val="36"/>
      <w:lang w:eastAsia="ar-SA"/>
    </w:rPr>
  </w:style>
  <w:style w:type="character" w:customStyle="1" w:styleId="Char">
    <w:name w:val="نص حاشية سفلية Char"/>
    <w:basedOn w:val="a0"/>
    <w:link w:val="af3"/>
    <w:rsid w:val="00915CC8"/>
    <w:rPr>
      <w:rFonts w:cs="Traditional Arabic"/>
      <w:color w:val="000000"/>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67140">
      <w:bodyDiv w:val="1"/>
      <w:marLeft w:val="0"/>
      <w:marRight w:val="0"/>
      <w:marTop w:val="0"/>
      <w:marBottom w:val="0"/>
      <w:divBdr>
        <w:top w:val="none" w:sz="0" w:space="0" w:color="auto"/>
        <w:left w:val="none" w:sz="0" w:space="0" w:color="auto"/>
        <w:bottom w:val="none" w:sz="0" w:space="0" w:color="auto"/>
        <w:right w:val="none" w:sz="0" w:space="0" w:color="auto"/>
      </w:divBdr>
    </w:div>
    <w:div w:id="1140881280">
      <w:bodyDiv w:val="1"/>
      <w:marLeft w:val="0"/>
      <w:marRight w:val="0"/>
      <w:marTop w:val="0"/>
      <w:marBottom w:val="0"/>
      <w:divBdr>
        <w:top w:val="none" w:sz="0" w:space="0" w:color="auto"/>
        <w:left w:val="none" w:sz="0" w:space="0" w:color="auto"/>
        <w:bottom w:val="none" w:sz="0" w:space="0" w:color="auto"/>
        <w:right w:val="none" w:sz="0" w:space="0" w:color="auto"/>
      </w:divBdr>
    </w:div>
    <w:div w:id="1969162855">
      <w:bodyDiv w:val="1"/>
      <w:marLeft w:val="0"/>
      <w:marRight w:val="0"/>
      <w:marTop w:val="0"/>
      <w:marBottom w:val="0"/>
      <w:divBdr>
        <w:top w:val="none" w:sz="0" w:space="0" w:color="auto"/>
        <w:left w:val="none" w:sz="0" w:space="0" w:color="auto"/>
        <w:bottom w:val="none" w:sz="0" w:space="0" w:color="auto"/>
        <w:right w:val="none" w:sz="0" w:space="0" w:color="auto"/>
      </w:divBdr>
      <w:divsChild>
        <w:div w:id="1017855581">
          <w:marLeft w:val="0"/>
          <w:marRight w:val="0"/>
          <w:marTop w:val="0"/>
          <w:marBottom w:val="0"/>
          <w:divBdr>
            <w:top w:val="none" w:sz="0" w:space="0" w:color="auto"/>
            <w:left w:val="none" w:sz="0" w:space="0" w:color="auto"/>
            <w:bottom w:val="none" w:sz="0" w:space="0" w:color="auto"/>
            <w:right w:val="none" w:sz="0" w:space="0" w:color="auto"/>
          </w:divBdr>
        </w:div>
        <w:div w:id="368991324">
          <w:marLeft w:val="0"/>
          <w:marRight w:val="0"/>
          <w:marTop w:val="0"/>
          <w:marBottom w:val="0"/>
          <w:divBdr>
            <w:top w:val="none" w:sz="0" w:space="0" w:color="auto"/>
            <w:left w:val="none" w:sz="0" w:space="0" w:color="auto"/>
            <w:bottom w:val="none" w:sz="0" w:space="0" w:color="auto"/>
            <w:right w:val="none" w:sz="0" w:space="0" w:color="auto"/>
          </w:divBdr>
        </w:div>
        <w:div w:id="1560898510">
          <w:marLeft w:val="0"/>
          <w:marRight w:val="0"/>
          <w:marTop w:val="0"/>
          <w:marBottom w:val="0"/>
          <w:divBdr>
            <w:top w:val="none" w:sz="0" w:space="0" w:color="auto"/>
            <w:left w:val="none" w:sz="0" w:space="0" w:color="auto"/>
            <w:bottom w:val="none" w:sz="0" w:space="0" w:color="auto"/>
            <w:right w:val="none" w:sz="0" w:space="0" w:color="auto"/>
          </w:divBdr>
        </w:div>
        <w:div w:id="1633169121">
          <w:marLeft w:val="0"/>
          <w:marRight w:val="0"/>
          <w:marTop w:val="0"/>
          <w:marBottom w:val="0"/>
          <w:divBdr>
            <w:top w:val="none" w:sz="0" w:space="0" w:color="auto"/>
            <w:left w:val="none" w:sz="0" w:space="0" w:color="auto"/>
            <w:bottom w:val="none" w:sz="0" w:space="0" w:color="auto"/>
            <w:right w:val="none" w:sz="0" w:space="0" w:color="auto"/>
          </w:divBdr>
        </w:div>
        <w:div w:id="363020197">
          <w:marLeft w:val="0"/>
          <w:marRight w:val="0"/>
          <w:marTop w:val="0"/>
          <w:marBottom w:val="0"/>
          <w:divBdr>
            <w:top w:val="none" w:sz="0" w:space="0" w:color="auto"/>
            <w:left w:val="none" w:sz="0" w:space="0" w:color="auto"/>
            <w:bottom w:val="none" w:sz="0" w:space="0" w:color="auto"/>
            <w:right w:val="none" w:sz="0" w:space="0" w:color="auto"/>
          </w:divBdr>
        </w:div>
        <w:div w:id="1056776413">
          <w:marLeft w:val="0"/>
          <w:marRight w:val="0"/>
          <w:marTop w:val="0"/>
          <w:marBottom w:val="0"/>
          <w:divBdr>
            <w:top w:val="none" w:sz="0" w:space="0" w:color="auto"/>
            <w:left w:val="none" w:sz="0" w:space="0" w:color="auto"/>
            <w:bottom w:val="none" w:sz="0" w:space="0" w:color="auto"/>
            <w:right w:val="none" w:sz="0" w:space="0" w:color="auto"/>
          </w:divBdr>
        </w:div>
        <w:div w:id="1173687410">
          <w:marLeft w:val="0"/>
          <w:marRight w:val="0"/>
          <w:marTop w:val="0"/>
          <w:marBottom w:val="0"/>
          <w:divBdr>
            <w:top w:val="none" w:sz="0" w:space="0" w:color="auto"/>
            <w:left w:val="none" w:sz="0" w:space="0" w:color="auto"/>
            <w:bottom w:val="none" w:sz="0" w:space="0" w:color="auto"/>
            <w:right w:val="none" w:sz="0" w:space="0" w:color="auto"/>
          </w:divBdr>
        </w:div>
        <w:div w:id="1898661758">
          <w:marLeft w:val="0"/>
          <w:marRight w:val="0"/>
          <w:marTop w:val="0"/>
          <w:marBottom w:val="0"/>
          <w:divBdr>
            <w:top w:val="none" w:sz="0" w:space="0" w:color="auto"/>
            <w:left w:val="none" w:sz="0" w:space="0" w:color="auto"/>
            <w:bottom w:val="none" w:sz="0" w:space="0" w:color="auto"/>
            <w:right w:val="none" w:sz="0" w:space="0" w:color="auto"/>
          </w:divBdr>
        </w:div>
        <w:div w:id="1482766050">
          <w:marLeft w:val="0"/>
          <w:marRight w:val="0"/>
          <w:marTop w:val="0"/>
          <w:marBottom w:val="0"/>
          <w:divBdr>
            <w:top w:val="none" w:sz="0" w:space="0" w:color="auto"/>
            <w:left w:val="none" w:sz="0" w:space="0" w:color="auto"/>
            <w:bottom w:val="none" w:sz="0" w:space="0" w:color="auto"/>
            <w:right w:val="none" w:sz="0" w:space="0" w:color="auto"/>
          </w:divBdr>
        </w:div>
        <w:div w:id="322903207">
          <w:marLeft w:val="0"/>
          <w:marRight w:val="0"/>
          <w:marTop w:val="0"/>
          <w:marBottom w:val="0"/>
          <w:divBdr>
            <w:top w:val="none" w:sz="0" w:space="0" w:color="auto"/>
            <w:left w:val="none" w:sz="0" w:space="0" w:color="auto"/>
            <w:bottom w:val="none" w:sz="0" w:space="0" w:color="auto"/>
            <w:right w:val="none" w:sz="0" w:space="0" w:color="auto"/>
          </w:divBdr>
        </w:div>
        <w:div w:id="1131049766">
          <w:marLeft w:val="0"/>
          <w:marRight w:val="0"/>
          <w:marTop w:val="0"/>
          <w:marBottom w:val="0"/>
          <w:divBdr>
            <w:top w:val="none" w:sz="0" w:space="0" w:color="auto"/>
            <w:left w:val="none" w:sz="0" w:space="0" w:color="auto"/>
            <w:bottom w:val="none" w:sz="0" w:space="0" w:color="auto"/>
            <w:right w:val="none" w:sz="0" w:space="0" w:color="auto"/>
          </w:divBdr>
        </w:div>
        <w:div w:id="437525796">
          <w:marLeft w:val="0"/>
          <w:marRight w:val="0"/>
          <w:marTop w:val="0"/>
          <w:marBottom w:val="0"/>
          <w:divBdr>
            <w:top w:val="none" w:sz="0" w:space="0" w:color="auto"/>
            <w:left w:val="none" w:sz="0" w:space="0" w:color="auto"/>
            <w:bottom w:val="none" w:sz="0" w:space="0" w:color="auto"/>
            <w:right w:val="none" w:sz="0" w:space="0" w:color="auto"/>
          </w:divBdr>
        </w:div>
        <w:div w:id="53824085">
          <w:marLeft w:val="0"/>
          <w:marRight w:val="0"/>
          <w:marTop w:val="0"/>
          <w:marBottom w:val="0"/>
          <w:divBdr>
            <w:top w:val="none" w:sz="0" w:space="0" w:color="auto"/>
            <w:left w:val="none" w:sz="0" w:space="0" w:color="auto"/>
            <w:bottom w:val="none" w:sz="0" w:space="0" w:color="auto"/>
            <w:right w:val="none" w:sz="0" w:space="0" w:color="auto"/>
          </w:divBdr>
        </w:div>
        <w:div w:id="1030374590">
          <w:marLeft w:val="0"/>
          <w:marRight w:val="0"/>
          <w:marTop w:val="0"/>
          <w:marBottom w:val="0"/>
          <w:divBdr>
            <w:top w:val="none" w:sz="0" w:space="0" w:color="auto"/>
            <w:left w:val="none" w:sz="0" w:space="0" w:color="auto"/>
            <w:bottom w:val="none" w:sz="0" w:space="0" w:color="auto"/>
            <w:right w:val="none" w:sz="0" w:space="0" w:color="auto"/>
          </w:divBdr>
        </w:div>
        <w:div w:id="1294092533">
          <w:marLeft w:val="0"/>
          <w:marRight w:val="0"/>
          <w:marTop w:val="0"/>
          <w:marBottom w:val="0"/>
          <w:divBdr>
            <w:top w:val="none" w:sz="0" w:space="0" w:color="auto"/>
            <w:left w:val="none" w:sz="0" w:space="0" w:color="auto"/>
            <w:bottom w:val="none" w:sz="0" w:space="0" w:color="auto"/>
            <w:right w:val="none" w:sz="0" w:space="0" w:color="auto"/>
          </w:divBdr>
        </w:div>
        <w:div w:id="166795845">
          <w:marLeft w:val="0"/>
          <w:marRight w:val="0"/>
          <w:marTop w:val="0"/>
          <w:marBottom w:val="0"/>
          <w:divBdr>
            <w:top w:val="none" w:sz="0" w:space="0" w:color="auto"/>
            <w:left w:val="none" w:sz="0" w:space="0" w:color="auto"/>
            <w:bottom w:val="none" w:sz="0" w:space="0" w:color="auto"/>
            <w:right w:val="none" w:sz="0" w:space="0" w:color="auto"/>
          </w:divBdr>
        </w:div>
        <w:div w:id="1486631938">
          <w:marLeft w:val="0"/>
          <w:marRight w:val="0"/>
          <w:marTop w:val="0"/>
          <w:marBottom w:val="0"/>
          <w:divBdr>
            <w:top w:val="none" w:sz="0" w:space="0" w:color="auto"/>
            <w:left w:val="none" w:sz="0" w:space="0" w:color="auto"/>
            <w:bottom w:val="none" w:sz="0" w:space="0" w:color="auto"/>
            <w:right w:val="none" w:sz="0" w:space="0" w:color="auto"/>
          </w:divBdr>
        </w:div>
        <w:div w:id="1434009213">
          <w:marLeft w:val="0"/>
          <w:marRight w:val="0"/>
          <w:marTop w:val="0"/>
          <w:marBottom w:val="0"/>
          <w:divBdr>
            <w:top w:val="none" w:sz="0" w:space="0" w:color="auto"/>
            <w:left w:val="none" w:sz="0" w:space="0" w:color="auto"/>
            <w:bottom w:val="none" w:sz="0" w:space="0" w:color="auto"/>
            <w:right w:val="none" w:sz="0" w:space="0" w:color="auto"/>
          </w:divBdr>
        </w:div>
        <w:div w:id="1378167804">
          <w:marLeft w:val="0"/>
          <w:marRight w:val="0"/>
          <w:marTop w:val="0"/>
          <w:marBottom w:val="0"/>
          <w:divBdr>
            <w:top w:val="none" w:sz="0" w:space="0" w:color="auto"/>
            <w:left w:val="none" w:sz="0" w:space="0" w:color="auto"/>
            <w:bottom w:val="none" w:sz="0" w:space="0" w:color="auto"/>
            <w:right w:val="none" w:sz="0" w:space="0" w:color="auto"/>
          </w:divBdr>
        </w:div>
        <w:div w:id="1811051173">
          <w:marLeft w:val="0"/>
          <w:marRight w:val="0"/>
          <w:marTop w:val="0"/>
          <w:marBottom w:val="0"/>
          <w:divBdr>
            <w:top w:val="none" w:sz="0" w:space="0" w:color="auto"/>
            <w:left w:val="none" w:sz="0" w:space="0" w:color="auto"/>
            <w:bottom w:val="none" w:sz="0" w:space="0" w:color="auto"/>
            <w:right w:val="none" w:sz="0" w:space="0" w:color="auto"/>
          </w:divBdr>
        </w:div>
        <w:div w:id="1066807223">
          <w:marLeft w:val="0"/>
          <w:marRight w:val="0"/>
          <w:marTop w:val="0"/>
          <w:marBottom w:val="0"/>
          <w:divBdr>
            <w:top w:val="none" w:sz="0" w:space="0" w:color="auto"/>
            <w:left w:val="none" w:sz="0" w:space="0" w:color="auto"/>
            <w:bottom w:val="none" w:sz="0" w:space="0" w:color="auto"/>
            <w:right w:val="none" w:sz="0" w:space="0" w:color="auto"/>
          </w:divBdr>
        </w:div>
        <w:div w:id="142432756">
          <w:marLeft w:val="0"/>
          <w:marRight w:val="0"/>
          <w:marTop w:val="0"/>
          <w:marBottom w:val="0"/>
          <w:divBdr>
            <w:top w:val="none" w:sz="0" w:space="0" w:color="auto"/>
            <w:left w:val="none" w:sz="0" w:space="0" w:color="auto"/>
            <w:bottom w:val="none" w:sz="0" w:space="0" w:color="auto"/>
            <w:right w:val="none" w:sz="0" w:space="0" w:color="auto"/>
          </w:divBdr>
        </w:div>
        <w:div w:id="412706383">
          <w:marLeft w:val="0"/>
          <w:marRight w:val="0"/>
          <w:marTop w:val="0"/>
          <w:marBottom w:val="0"/>
          <w:divBdr>
            <w:top w:val="none" w:sz="0" w:space="0" w:color="auto"/>
            <w:left w:val="none" w:sz="0" w:space="0" w:color="auto"/>
            <w:bottom w:val="none" w:sz="0" w:space="0" w:color="auto"/>
            <w:right w:val="none" w:sz="0" w:space="0" w:color="auto"/>
          </w:divBdr>
        </w:div>
        <w:div w:id="286351871">
          <w:marLeft w:val="0"/>
          <w:marRight w:val="0"/>
          <w:marTop w:val="0"/>
          <w:marBottom w:val="0"/>
          <w:divBdr>
            <w:top w:val="none" w:sz="0" w:space="0" w:color="auto"/>
            <w:left w:val="none" w:sz="0" w:space="0" w:color="auto"/>
            <w:bottom w:val="none" w:sz="0" w:space="0" w:color="auto"/>
            <w:right w:val="none" w:sz="0" w:space="0" w:color="auto"/>
          </w:divBdr>
        </w:div>
        <w:div w:id="266430796">
          <w:marLeft w:val="0"/>
          <w:marRight w:val="0"/>
          <w:marTop w:val="0"/>
          <w:marBottom w:val="0"/>
          <w:divBdr>
            <w:top w:val="none" w:sz="0" w:space="0" w:color="auto"/>
            <w:left w:val="none" w:sz="0" w:space="0" w:color="auto"/>
            <w:bottom w:val="none" w:sz="0" w:space="0" w:color="auto"/>
            <w:right w:val="none" w:sz="0" w:space="0" w:color="auto"/>
          </w:divBdr>
        </w:div>
        <w:div w:id="1056246618">
          <w:marLeft w:val="0"/>
          <w:marRight w:val="0"/>
          <w:marTop w:val="0"/>
          <w:marBottom w:val="0"/>
          <w:divBdr>
            <w:top w:val="none" w:sz="0" w:space="0" w:color="auto"/>
            <w:left w:val="none" w:sz="0" w:space="0" w:color="auto"/>
            <w:bottom w:val="none" w:sz="0" w:space="0" w:color="auto"/>
            <w:right w:val="none" w:sz="0" w:space="0" w:color="auto"/>
          </w:divBdr>
        </w:div>
        <w:div w:id="333150440">
          <w:marLeft w:val="0"/>
          <w:marRight w:val="0"/>
          <w:marTop w:val="0"/>
          <w:marBottom w:val="0"/>
          <w:divBdr>
            <w:top w:val="none" w:sz="0" w:space="0" w:color="auto"/>
            <w:left w:val="none" w:sz="0" w:space="0" w:color="auto"/>
            <w:bottom w:val="none" w:sz="0" w:space="0" w:color="auto"/>
            <w:right w:val="none" w:sz="0" w:space="0" w:color="auto"/>
          </w:divBdr>
        </w:div>
        <w:div w:id="367098597">
          <w:marLeft w:val="0"/>
          <w:marRight w:val="0"/>
          <w:marTop w:val="0"/>
          <w:marBottom w:val="0"/>
          <w:divBdr>
            <w:top w:val="none" w:sz="0" w:space="0" w:color="auto"/>
            <w:left w:val="none" w:sz="0" w:space="0" w:color="auto"/>
            <w:bottom w:val="none" w:sz="0" w:space="0" w:color="auto"/>
            <w:right w:val="none" w:sz="0" w:space="0" w:color="auto"/>
          </w:divBdr>
        </w:div>
        <w:div w:id="1291859244">
          <w:marLeft w:val="0"/>
          <w:marRight w:val="0"/>
          <w:marTop w:val="0"/>
          <w:marBottom w:val="0"/>
          <w:divBdr>
            <w:top w:val="none" w:sz="0" w:space="0" w:color="auto"/>
            <w:left w:val="none" w:sz="0" w:space="0" w:color="auto"/>
            <w:bottom w:val="none" w:sz="0" w:space="0" w:color="auto"/>
            <w:right w:val="none" w:sz="0" w:space="0" w:color="auto"/>
          </w:divBdr>
        </w:div>
        <w:div w:id="1584680483">
          <w:marLeft w:val="0"/>
          <w:marRight w:val="0"/>
          <w:marTop w:val="0"/>
          <w:marBottom w:val="0"/>
          <w:divBdr>
            <w:top w:val="none" w:sz="0" w:space="0" w:color="auto"/>
            <w:left w:val="none" w:sz="0" w:space="0" w:color="auto"/>
            <w:bottom w:val="none" w:sz="0" w:space="0" w:color="auto"/>
            <w:right w:val="none" w:sz="0" w:space="0" w:color="auto"/>
          </w:divBdr>
        </w:div>
        <w:div w:id="595361042">
          <w:marLeft w:val="0"/>
          <w:marRight w:val="0"/>
          <w:marTop w:val="0"/>
          <w:marBottom w:val="0"/>
          <w:divBdr>
            <w:top w:val="none" w:sz="0" w:space="0" w:color="auto"/>
            <w:left w:val="none" w:sz="0" w:space="0" w:color="auto"/>
            <w:bottom w:val="none" w:sz="0" w:space="0" w:color="auto"/>
            <w:right w:val="none" w:sz="0" w:space="0" w:color="auto"/>
          </w:divBdr>
        </w:div>
        <w:div w:id="1416825993">
          <w:marLeft w:val="0"/>
          <w:marRight w:val="0"/>
          <w:marTop w:val="0"/>
          <w:marBottom w:val="0"/>
          <w:divBdr>
            <w:top w:val="none" w:sz="0" w:space="0" w:color="auto"/>
            <w:left w:val="none" w:sz="0" w:space="0" w:color="auto"/>
            <w:bottom w:val="none" w:sz="0" w:space="0" w:color="auto"/>
            <w:right w:val="none" w:sz="0" w:space="0" w:color="auto"/>
          </w:divBdr>
        </w:div>
        <w:div w:id="1640722196">
          <w:marLeft w:val="0"/>
          <w:marRight w:val="0"/>
          <w:marTop w:val="0"/>
          <w:marBottom w:val="0"/>
          <w:divBdr>
            <w:top w:val="none" w:sz="0" w:space="0" w:color="auto"/>
            <w:left w:val="none" w:sz="0" w:space="0" w:color="auto"/>
            <w:bottom w:val="none" w:sz="0" w:space="0" w:color="auto"/>
            <w:right w:val="none" w:sz="0" w:space="0" w:color="auto"/>
          </w:divBdr>
        </w:div>
        <w:div w:id="112408231">
          <w:marLeft w:val="0"/>
          <w:marRight w:val="0"/>
          <w:marTop w:val="0"/>
          <w:marBottom w:val="0"/>
          <w:divBdr>
            <w:top w:val="none" w:sz="0" w:space="0" w:color="auto"/>
            <w:left w:val="none" w:sz="0" w:space="0" w:color="auto"/>
            <w:bottom w:val="none" w:sz="0" w:space="0" w:color="auto"/>
            <w:right w:val="none" w:sz="0" w:space="0" w:color="auto"/>
          </w:divBdr>
        </w:div>
        <w:div w:id="923998066">
          <w:marLeft w:val="0"/>
          <w:marRight w:val="0"/>
          <w:marTop w:val="0"/>
          <w:marBottom w:val="0"/>
          <w:divBdr>
            <w:top w:val="none" w:sz="0" w:space="0" w:color="auto"/>
            <w:left w:val="none" w:sz="0" w:space="0" w:color="auto"/>
            <w:bottom w:val="none" w:sz="0" w:space="0" w:color="auto"/>
            <w:right w:val="none" w:sz="0" w:space="0" w:color="auto"/>
          </w:divBdr>
        </w:div>
        <w:div w:id="220483817">
          <w:marLeft w:val="0"/>
          <w:marRight w:val="0"/>
          <w:marTop w:val="0"/>
          <w:marBottom w:val="0"/>
          <w:divBdr>
            <w:top w:val="none" w:sz="0" w:space="0" w:color="auto"/>
            <w:left w:val="none" w:sz="0" w:space="0" w:color="auto"/>
            <w:bottom w:val="none" w:sz="0" w:space="0" w:color="auto"/>
            <w:right w:val="none" w:sz="0" w:space="0" w:color="auto"/>
          </w:divBdr>
        </w:div>
        <w:div w:id="663818743">
          <w:marLeft w:val="0"/>
          <w:marRight w:val="0"/>
          <w:marTop w:val="0"/>
          <w:marBottom w:val="0"/>
          <w:divBdr>
            <w:top w:val="none" w:sz="0" w:space="0" w:color="auto"/>
            <w:left w:val="none" w:sz="0" w:space="0" w:color="auto"/>
            <w:bottom w:val="none" w:sz="0" w:space="0" w:color="auto"/>
            <w:right w:val="none" w:sz="0" w:space="0" w:color="auto"/>
          </w:divBdr>
        </w:div>
        <w:div w:id="971325915">
          <w:marLeft w:val="0"/>
          <w:marRight w:val="0"/>
          <w:marTop w:val="0"/>
          <w:marBottom w:val="0"/>
          <w:divBdr>
            <w:top w:val="none" w:sz="0" w:space="0" w:color="auto"/>
            <w:left w:val="none" w:sz="0" w:space="0" w:color="auto"/>
            <w:bottom w:val="none" w:sz="0" w:space="0" w:color="auto"/>
            <w:right w:val="none" w:sz="0" w:space="0" w:color="auto"/>
          </w:divBdr>
        </w:div>
        <w:div w:id="388458462">
          <w:marLeft w:val="0"/>
          <w:marRight w:val="0"/>
          <w:marTop w:val="0"/>
          <w:marBottom w:val="0"/>
          <w:divBdr>
            <w:top w:val="none" w:sz="0" w:space="0" w:color="auto"/>
            <w:left w:val="none" w:sz="0" w:space="0" w:color="auto"/>
            <w:bottom w:val="none" w:sz="0" w:space="0" w:color="auto"/>
            <w:right w:val="none" w:sz="0" w:space="0" w:color="auto"/>
          </w:divBdr>
        </w:div>
        <w:div w:id="1290629115">
          <w:marLeft w:val="0"/>
          <w:marRight w:val="0"/>
          <w:marTop w:val="0"/>
          <w:marBottom w:val="0"/>
          <w:divBdr>
            <w:top w:val="none" w:sz="0" w:space="0" w:color="auto"/>
            <w:left w:val="none" w:sz="0" w:space="0" w:color="auto"/>
            <w:bottom w:val="none" w:sz="0" w:space="0" w:color="auto"/>
            <w:right w:val="none" w:sz="0" w:space="0" w:color="auto"/>
          </w:divBdr>
        </w:div>
        <w:div w:id="699162554">
          <w:marLeft w:val="0"/>
          <w:marRight w:val="0"/>
          <w:marTop w:val="0"/>
          <w:marBottom w:val="0"/>
          <w:divBdr>
            <w:top w:val="none" w:sz="0" w:space="0" w:color="auto"/>
            <w:left w:val="none" w:sz="0" w:space="0" w:color="auto"/>
            <w:bottom w:val="none" w:sz="0" w:space="0" w:color="auto"/>
            <w:right w:val="none" w:sz="0" w:space="0" w:color="auto"/>
          </w:divBdr>
        </w:div>
        <w:div w:id="377706828">
          <w:marLeft w:val="0"/>
          <w:marRight w:val="0"/>
          <w:marTop w:val="0"/>
          <w:marBottom w:val="0"/>
          <w:divBdr>
            <w:top w:val="none" w:sz="0" w:space="0" w:color="auto"/>
            <w:left w:val="none" w:sz="0" w:space="0" w:color="auto"/>
            <w:bottom w:val="none" w:sz="0" w:space="0" w:color="auto"/>
            <w:right w:val="none" w:sz="0" w:space="0" w:color="auto"/>
          </w:divBdr>
        </w:div>
        <w:div w:id="1446341716">
          <w:marLeft w:val="0"/>
          <w:marRight w:val="0"/>
          <w:marTop w:val="0"/>
          <w:marBottom w:val="0"/>
          <w:divBdr>
            <w:top w:val="none" w:sz="0" w:space="0" w:color="auto"/>
            <w:left w:val="none" w:sz="0" w:space="0" w:color="auto"/>
            <w:bottom w:val="none" w:sz="0" w:space="0" w:color="auto"/>
            <w:right w:val="none" w:sz="0" w:space="0" w:color="auto"/>
          </w:divBdr>
        </w:div>
        <w:div w:id="2068645601">
          <w:marLeft w:val="0"/>
          <w:marRight w:val="0"/>
          <w:marTop w:val="0"/>
          <w:marBottom w:val="0"/>
          <w:divBdr>
            <w:top w:val="none" w:sz="0" w:space="0" w:color="auto"/>
            <w:left w:val="none" w:sz="0" w:space="0" w:color="auto"/>
            <w:bottom w:val="none" w:sz="0" w:space="0" w:color="auto"/>
            <w:right w:val="none" w:sz="0" w:space="0" w:color="auto"/>
          </w:divBdr>
        </w:div>
        <w:div w:id="1581713569">
          <w:marLeft w:val="0"/>
          <w:marRight w:val="0"/>
          <w:marTop w:val="0"/>
          <w:marBottom w:val="0"/>
          <w:divBdr>
            <w:top w:val="none" w:sz="0" w:space="0" w:color="auto"/>
            <w:left w:val="none" w:sz="0" w:space="0" w:color="auto"/>
            <w:bottom w:val="none" w:sz="0" w:space="0" w:color="auto"/>
            <w:right w:val="none" w:sz="0" w:space="0" w:color="auto"/>
          </w:divBdr>
        </w:div>
        <w:div w:id="63071272">
          <w:marLeft w:val="0"/>
          <w:marRight w:val="0"/>
          <w:marTop w:val="0"/>
          <w:marBottom w:val="0"/>
          <w:divBdr>
            <w:top w:val="none" w:sz="0" w:space="0" w:color="auto"/>
            <w:left w:val="none" w:sz="0" w:space="0" w:color="auto"/>
            <w:bottom w:val="none" w:sz="0" w:space="0" w:color="auto"/>
            <w:right w:val="none" w:sz="0" w:space="0" w:color="auto"/>
          </w:divBdr>
        </w:div>
        <w:div w:id="101384795">
          <w:marLeft w:val="0"/>
          <w:marRight w:val="0"/>
          <w:marTop w:val="0"/>
          <w:marBottom w:val="0"/>
          <w:divBdr>
            <w:top w:val="none" w:sz="0" w:space="0" w:color="auto"/>
            <w:left w:val="none" w:sz="0" w:space="0" w:color="auto"/>
            <w:bottom w:val="none" w:sz="0" w:space="0" w:color="auto"/>
            <w:right w:val="none" w:sz="0" w:space="0" w:color="auto"/>
          </w:divBdr>
        </w:div>
        <w:div w:id="1411149434">
          <w:marLeft w:val="0"/>
          <w:marRight w:val="0"/>
          <w:marTop w:val="0"/>
          <w:marBottom w:val="0"/>
          <w:divBdr>
            <w:top w:val="none" w:sz="0" w:space="0" w:color="auto"/>
            <w:left w:val="none" w:sz="0" w:space="0" w:color="auto"/>
            <w:bottom w:val="none" w:sz="0" w:space="0" w:color="auto"/>
            <w:right w:val="none" w:sz="0" w:space="0" w:color="auto"/>
          </w:divBdr>
        </w:div>
        <w:div w:id="1705012827">
          <w:marLeft w:val="0"/>
          <w:marRight w:val="0"/>
          <w:marTop w:val="0"/>
          <w:marBottom w:val="0"/>
          <w:divBdr>
            <w:top w:val="none" w:sz="0" w:space="0" w:color="auto"/>
            <w:left w:val="none" w:sz="0" w:space="0" w:color="auto"/>
            <w:bottom w:val="none" w:sz="0" w:space="0" w:color="auto"/>
            <w:right w:val="none" w:sz="0" w:space="0" w:color="auto"/>
          </w:divBdr>
        </w:div>
        <w:div w:id="863206578">
          <w:marLeft w:val="0"/>
          <w:marRight w:val="0"/>
          <w:marTop w:val="0"/>
          <w:marBottom w:val="0"/>
          <w:divBdr>
            <w:top w:val="none" w:sz="0" w:space="0" w:color="auto"/>
            <w:left w:val="none" w:sz="0" w:space="0" w:color="auto"/>
            <w:bottom w:val="none" w:sz="0" w:space="0" w:color="auto"/>
            <w:right w:val="none" w:sz="0" w:space="0" w:color="auto"/>
          </w:divBdr>
        </w:div>
        <w:div w:id="1592615829">
          <w:marLeft w:val="0"/>
          <w:marRight w:val="0"/>
          <w:marTop w:val="0"/>
          <w:marBottom w:val="0"/>
          <w:divBdr>
            <w:top w:val="none" w:sz="0" w:space="0" w:color="auto"/>
            <w:left w:val="none" w:sz="0" w:space="0" w:color="auto"/>
            <w:bottom w:val="none" w:sz="0" w:space="0" w:color="auto"/>
            <w:right w:val="none" w:sz="0" w:space="0" w:color="auto"/>
          </w:divBdr>
        </w:div>
        <w:div w:id="57244263">
          <w:marLeft w:val="0"/>
          <w:marRight w:val="0"/>
          <w:marTop w:val="0"/>
          <w:marBottom w:val="0"/>
          <w:divBdr>
            <w:top w:val="none" w:sz="0" w:space="0" w:color="auto"/>
            <w:left w:val="none" w:sz="0" w:space="0" w:color="auto"/>
            <w:bottom w:val="none" w:sz="0" w:space="0" w:color="auto"/>
            <w:right w:val="none" w:sz="0" w:space="0" w:color="auto"/>
          </w:divBdr>
        </w:div>
        <w:div w:id="1754471828">
          <w:marLeft w:val="0"/>
          <w:marRight w:val="0"/>
          <w:marTop w:val="0"/>
          <w:marBottom w:val="0"/>
          <w:divBdr>
            <w:top w:val="none" w:sz="0" w:space="0" w:color="auto"/>
            <w:left w:val="none" w:sz="0" w:space="0" w:color="auto"/>
            <w:bottom w:val="none" w:sz="0" w:space="0" w:color="auto"/>
            <w:right w:val="none" w:sz="0" w:space="0" w:color="auto"/>
          </w:divBdr>
        </w:div>
        <w:div w:id="1422917726">
          <w:marLeft w:val="0"/>
          <w:marRight w:val="0"/>
          <w:marTop w:val="0"/>
          <w:marBottom w:val="0"/>
          <w:divBdr>
            <w:top w:val="none" w:sz="0" w:space="0" w:color="auto"/>
            <w:left w:val="none" w:sz="0" w:space="0" w:color="auto"/>
            <w:bottom w:val="none" w:sz="0" w:space="0" w:color="auto"/>
            <w:right w:val="none" w:sz="0" w:space="0" w:color="auto"/>
          </w:divBdr>
        </w:div>
        <w:div w:id="652299550">
          <w:marLeft w:val="0"/>
          <w:marRight w:val="0"/>
          <w:marTop w:val="0"/>
          <w:marBottom w:val="0"/>
          <w:divBdr>
            <w:top w:val="none" w:sz="0" w:space="0" w:color="auto"/>
            <w:left w:val="none" w:sz="0" w:space="0" w:color="auto"/>
            <w:bottom w:val="none" w:sz="0" w:space="0" w:color="auto"/>
            <w:right w:val="none" w:sz="0" w:space="0" w:color="auto"/>
          </w:divBdr>
        </w:div>
        <w:div w:id="204102260">
          <w:marLeft w:val="0"/>
          <w:marRight w:val="0"/>
          <w:marTop w:val="0"/>
          <w:marBottom w:val="0"/>
          <w:divBdr>
            <w:top w:val="none" w:sz="0" w:space="0" w:color="auto"/>
            <w:left w:val="none" w:sz="0" w:space="0" w:color="auto"/>
            <w:bottom w:val="none" w:sz="0" w:space="0" w:color="auto"/>
            <w:right w:val="none" w:sz="0" w:space="0" w:color="auto"/>
          </w:divBdr>
        </w:div>
        <w:div w:id="1084768180">
          <w:marLeft w:val="0"/>
          <w:marRight w:val="0"/>
          <w:marTop w:val="0"/>
          <w:marBottom w:val="0"/>
          <w:divBdr>
            <w:top w:val="none" w:sz="0" w:space="0" w:color="auto"/>
            <w:left w:val="none" w:sz="0" w:space="0" w:color="auto"/>
            <w:bottom w:val="none" w:sz="0" w:space="0" w:color="auto"/>
            <w:right w:val="none" w:sz="0" w:space="0" w:color="auto"/>
          </w:divBdr>
        </w:div>
        <w:div w:id="1881818620">
          <w:marLeft w:val="0"/>
          <w:marRight w:val="0"/>
          <w:marTop w:val="0"/>
          <w:marBottom w:val="0"/>
          <w:divBdr>
            <w:top w:val="none" w:sz="0" w:space="0" w:color="auto"/>
            <w:left w:val="none" w:sz="0" w:space="0" w:color="auto"/>
            <w:bottom w:val="none" w:sz="0" w:space="0" w:color="auto"/>
            <w:right w:val="none" w:sz="0" w:space="0" w:color="auto"/>
          </w:divBdr>
        </w:div>
        <w:div w:id="2111703512">
          <w:marLeft w:val="0"/>
          <w:marRight w:val="0"/>
          <w:marTop w:val="0"/>
          <w:marBottom w:val="0"/>
          <w:divBdr>
            <w:top w:val="none" w:sz="0" w:space="0" w:color="auto"/>
            <w:left w:val="none" w:sz="0" w:space="0" w:color="auto"/>
            <w:bottom w:val="none" w:sz="0" w:space="0" w:color="auto"/>
            <w:right w:val="none" w:sz="0" w:space="0" w:color="auto"/>
          </w:divBdr>
        </w:div>
        <w:div w:id="805045132">
          <w:marLeft w:val="0"/>
          <w:marRight w:val="0"/>
          <w:marTop w:val="0"/>
          <w:marBottom w:val="0"/>
          <w:divBdr>
            <w:top w:val="none" w:sz="0" w:space="0" w:color="auto"/>
            <w:left w:val="none" w:sz="0" w:space="0" w:color="auto"/>
            <w:bottom w:val="none" w:sz="0" w:space="0" w:color="auto"/>
            <w:right w:val="none" w:sz="0" w:space="0" w:color="auto"/>
          </w:divBdr>
        </w:div>
        <w:div w:id="743069408">
          <w:marLeft w:val="0"/>
          <w:marRight w:val="0"/>
          <w:marTop w:val="0"/>
          <w:marBottom w:val="0"/>
          <w:divBdr>
            <w:top w:val="none" w:sz="0" w:space="0" w:color="auto"/>
            <w:left w:val="none" w:sz="0" w:space="0" w:color="auto"/>
            <w:bottom w:val="none" w:sz="0" w:space="0" w:color="auto"/>
            <w:right w:val="none" w:sz="0" w:space="0" w:color="auto"/>
          </w:divBdr>
        </w:div>
        <w:div w:id="1595089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3</Pages>
  <Words>747</Words>
  <Characters>4263</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الحمد لله</dc:creator>
  <cp:lastModifiedBy>راشد</cp:lastModifiedBy>
  <cp:revision>20</cp:revision>
  <cp:lastPrinted>2021-08-26T14:47:00Z</cp:lastPrinted>
  <dcterms:created xsi:type="dcterms:W3CDTF">2021-08-16T08:24:00Z</dcterms:created>
  <dcterms:modified xsi:type="dcterms:W3CDTF">2021-08-26T14:48:00Z</dcterms:modified>
</cp:coreProperties>
</file>