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B427D" w:rsidRDefault="002B427D" w:rsidP="002B427D">
      <w:pPr>
        <w:jc w:val="center"/>
        <w:rPr>
          <w:b/>
          <w:bCs/>
          <w:rtl/>
        </w:rPr>
      </w:pPr>
      <w:bookmarkStart w:id="0" w:name="_GoBack"/>
      <w:bookmarkEnd w:id="0"/>
      <w:r>
        <w:rPr>
          <w:rFonts w:hint="cs"/>
          <w:b/>
          <w:bCs/>
          <w:rtl/>
        </w:rPr>
        <w:t xml:space="preserve"> النِّفاق وأضراره</w:t>
      </w:r>
    </w:p>
    <w:p w:rsidR="002B427D" w:rsidRPr="000B3A73" w:rsidRDefault="002B427D" w:rsidP="002B427D">
      <w:pPr>
        <w:jc w:val="center"/>
        <w:rPr>
          <w:b/>
          <w:bCs/>
          <w:rtl/>
        </w:rPr>
      </w:pPr>
      <w:r w:rsidRPr="000B3A73">
        <w:rPr>
          <w:rFonts w:hint="cs"/>
          <w:b/>
          <w:bCs/>
          <w:rtl/>
        </w:rPr>
        <w:t>د. محمود بن أحمد الدوسري</w:t>
      </w:r>
    </w:p>
    <w:p w:rsidR="009E5622" w:rsidRDefault="002B427D" w:rsidP="009E5622">
      <w:pPr>
        <w:ind w:firstLine="720"/>
        <w:jc w:val="both"/>
        <w:rPr>
          <w:rFonts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sidR="00497520">
        <w:rPr>
          <w:rFonts w:ascii="Simplified Arabic" w:hAnsi="Simplified Arabic" w:hint="cs"/>
          <w:rtl/>
        </w:rPr>
        <w:t xml:space="preserve"> </w:t>
      </w:r>
      <w:r w:rsidR="001A77EB">
        <w:rPr>
          <w:rFonts w:ascii="Simplified Arabic" w:hAnsi="Simplified Arabic" w:hint="cs"/>
          <w:rtl/>
        </w:rPr>
        <w:t xml:space="preserve">النِّفاق هو إظهار الخير وإسرار الشر, </w:t>
      </w:r>
      <w:r w:rsidR="009E5622">
        <w:rPr>
          <w:rFonts w:ascii="Simplified Arabic" w:hAnsi="Simplified Arabic" w:hint="cs"/>
          <w:rtl/>
        </w:rPr>
        <w:t>قال ابن جريج رحمه الله: (المُنافق يُخالِف قولُه فِعلَه, وسِرُّه علانيتَه, ومدخلُه مخرجَه, ومشهدُه مغيبَه).</w:t>
      </w:r>
      <w:r w:rsidR="009E5622">
        <w:rPr>
          <w:rFonts w:hint="cs"/>
          <w:rtl/>
        </w:rPr>
        <w:t xml:space="preserve"> وقال ابن القيم رحمه الله: (</w:t>
      </w:r>
      <w:r w:rsidR="009E5622">
        <w:rPr>
          <w:rtl/>
        </w:rPr>
        <w:t>إِنَّ بَلِيَّةَ الْإِسْلَامِ بِ</w:t>
      </w:r>
      <w:r w:rsidR="009E5622">
        <w:rPr>
          <w:rFonts w:hint="cs"/>
          <w:rtl/>
        </w:rPr>
        <w:t>المُنافِقِين</w:t>
      </w:r>
      <w:r w:rsidR="009E5622">
        <w:rPr>
          <w:rtl/>
        </w:rPr>
        <w:t xml:space="preserve"> شَدِيدَةٌ جِدًّا</w:t>
      </w:r>
      <w:r w:rsidR="009E5622">
        <w:rPr>
          <w:rFonts w:hint="cs"/>
          <w:rtl/>
        </w:rPr>
        <w:t xml:space="preserve">؛ </w:t>
      </w:r>
      <w:r w:rsidR="009E5622">
        <w:rPr>
          <w:rtl/>
        </w:rPr>
        <w:t>لِأَنَّهُمْ مَنْسُوبُونُ إِلَيْهِ، وَهُمْ أَعْدَاؤُهُ فِي الْحَقِيقَةِ</w:t>
      </w:r>
      <w:r w:rsidR="009E5622">
        <w:rPr>
          <w:rFonts w:hint="cs"/>
          <w:rtl/>
        </w:rPr>
        <w:t>).</w:t>
      </w:r>
    </w:p>
    <w:p w:rsidR="001A77EB" w:rsidRDefault="001A77EB" w:rsidP="009E5622">
      <w:pPr>
        <w:ind w:firstLine="720"/>
        <w:jc w:val="both"/>
        <w:rPr>
          <w:rtl/>
        </w:rPr>
      </w:pPr>
      <w:r w:rsidRPr="00BB7084">
        <w:rPr>
          <w:rFonts w:hint="cs"/>
          <w:b/>
          <w:bCs/>
          <w:rtl/>
        </w:rPr>
        <w:t>والنفاق نوعان</w:t>
      </w:r>
      <w:r>
        <w:rPr>
          <w:rFonts w:hint="cs"/>
          <w:rtl/>
        </w:rPr>
        <w:t>:</w:t>
      </w:r>
      <w:r w:rsidR="009E5622">
        <w:rPr>
          <w:rFonts w:hint="cs"/>
          <w:rtl/>
        </w:rPr>
        <w:t xml:space="preserve"> </w:t>
      </w:r>
      <w:r w:rsidR="009E5622" w:rsidRPr="00BB7084">
        <w:rPr>
          <w:rFonts w:hint="cs"/>
          <w:b/>
          <w:bCs/>
          <w:rtl/>
        </w:rPr>
        <w:t>نِفاقٌ</w:t>
      </w:r>
      <w:r w:rsidRPr="00BB7084">
        <w:rPr>
          <w:rFonts w:hint="cs"/>
          <w:b/>
          <w:bCs/>
          <w:rtl/>
        </w:rPr>
        <w:t xml:space="preserve"> أكبر</w:t>
      </w:r>
      <w:r w:rsidR="009E5622">
        <w:rPr>
          <w:rFonts w:hint="cs"/>
          <w:rtl/>
        </w:rPr>
        <w:t>,</w:t>
      </w:r>
      <w:r>
        <w:rPr>
          <w:rFonts w:hint="cs"/>
          <w:rtl/>
        </w:rPr>
        <w:t xml:space="preserve"> ي</w:t>
      </w:r>
      <w:r w:rsidR="009E5622">
        <w:rPr>
          <w:rFonts w:hint="cs"/>
          <w:rtl/>
        </w:rPr>
        <w:t>ُ</w:t>
      </w:r>
      <w:r>
        <w:rPr>
          <w:rFonts w:hint="cs"/>
          <w:rtl/>
        </w:rPr>
        <w:t>خر</w:t>
      </w:r>
      <w:r w:rsidR="009E5622">
        <w:rPr>
          <w:rFonts w:hint="cs"/>
          <w:rtl/>
        </w:rPr>
        <w:t>ِ</w:t>
      </w:r>
      <w:r>
        <w:rPr>
          <w:rFonts w:hint="cs"/>
          <w:rtl/>
        </w:rPr>
        <w:t>ج من الم</w:t>
      </w:r>
      <w:r w:rsidR="009E5622">
        <w:rPr>
          <w:rFonts w:hint="cs"/>
          <w:rtl/>
        </w:rPr>
        <w:t>ِ</w:t>
      </w:r>
      <w:r>
        <w:rPr>
          <w:rFonts w:hint="cs"/>
          <w:rtl/>
        </w:rPr>
        <w:t>ل</w:t>
      </w:r>
      <w:r w:rsidR="009E5622">
        <w:rPr>
          <w:rFonts w:hint="cs"/>
          <w:rtl/>
        </w:rPr>
        <w:t xml:space="preserve">َّة, وهو النفاق الاعتقادي؛ وهو </w:t>
      </w:r>
      <w:r>
        <w:rPr>
          <w:rFonts w:hint="cs"/>
          <w:rtl/>
        </w:rPr>
        <w:t>أن</w:t>
      </w:r>
      <w:r w:rsidR="009E5622">
        <w:rPr>
          <w:rFonts w:hint="cs"/>
          <w:rtl/>
        </w:rPr>
        <w:t>ْ</w:t>
      </w:r>
      <w:r>
        <w:rPr>
          <w:rFonts w:hint="cs"/>
          <w:rtl/>
        </w:rPr>
        <w:t xml:space="preserve"> يُظهر صاحبُه الإيمان</w:t>
      </w:r>
      <w:r w:rsidR="009E5622">
        <w:rPr>
          <w:rFonts w:hint="cs"/>
          <w:rtl/>
        </w:rPr>
        <w:t>َ</w:t>
      </w:r>
      <w:r>
        <w:rPr>
          <w:rFonts w:hint="cs"/>
          <w:rtl/>
        </w:rPr>
        <w:t xml:space="preserve"> بالله, وملائكته, وكتبه, ورسله, واليوم الآخر, وبالقدر خيره وشره, ويُبطن ما يُناقِض ذلك كل</w:t>
      </w:r>
      <w:r w:rsidR="009E5622">
        <w:rPr>
          <w:rFonts w:hint="cs"/>
          <w:rtl/>
        </w:rPr>
        <w:t>َّ</w:t>
      </w:r>
      <w:r>
        <w:rPr>
          <w:rFonts w:hint="cs"/>
          <w:rtl/>
        </w:rPr>
        <w:t>ه أو بعض</w:t>
      </w:r>
      <w:r w:rsidR="009E5622">
        <w:rPr>
          <w:rFonts w:hint="cs"/>
          <w:rtl/>
        </w:rPr>
        <w:t>َ</w:t>
      </w:r>
      <w:r>
        <w:rPr>
          <w:rFonts w:hint="cs"/>
          <w:rtl/>
        </w:rPr>
        <w:t>ه, وهذا هو الن</w:t>
      </w:r>
      <w:r w:rsidR="009E5622">
        <w:rPr>
          <w:rFonts w:hint="cs"/>
          <w:rtl/>
        </w:rPr>
        <w:t>ِّ</w:t>
      </w:r>
      <w:r>
        <w:rPr>
          <w:rFonts w:hint="cs"/>
          <w:rtl/>
        </w:rPr>
        <w:t>فاق الذي كان على عهد رسول الله صلى الله عليه وسلم, ونزل القرآنُ بذم أهل</w:t>
      </w:r>
      <w:r w:rsidR="009E5622">
        <w:rPr>
          <w:rFonts w:hint="cs"/>
          <w:rtl/>
        </w:rPr>
        <w:t>ِ</w:t>
      </w:r>
      <w:r>
        <w:rPr>
          <w:rFonts w:hint="cs"/>
          <w:rtl/>
        </w:rPr>
        <w:t>ه وتكفير</w:t>
      </w:r>
      <w:r w:rsidR="009E5622">
        <w:rPr>
          <w:rFonts w:hint="cs"/>
          <w:rtl/>
        </w:rPr>
        <w:t>ِ</w:t>
      </w:r>
      <w:r>
        <w:rPr>
          <w:rFonts w:hint="cs"/>
          <w:rtl/>
        </w:rPr>
        <w:t>هم, وأخبر</w:t>
      </w:r>
      <w:r w:rsidR="009E5622">
        <w:rPr>
          <w:rFonts w:hint="cs"/>
          <w:rtl/>
        </w:rPr>
        <w:t>َ</w:t>
      </w:r>
      <w:r>
        <w:rPr>
          <w:rFonts w:hint="cs"/>
          <w:rtl/>
        </w:rPr>
        <w:t xml:space="preserve"> أنهم في الدرك الأسفل من النار.</w:t>
      </w:r>
    </w:p>
    <w:p w:rsidR="00413C50" w:rsidRDefault="001A77EB" w:rsidP="00413C50">
      <w:pPr>
        <w:ind w:firstLine="720"/>
        <w:jc w:val="both"/>
        <w:rPr>
          <w:rtl/>
        </w:rPr>
      </w:pPr>
      <w:r w:rsidRPr="00BB7084">
        <w:rPr>
          <w:rFonts w:hint="cs"/>
          <w:b/>
          <w:bCs/>
          <w:rtl/>
        </w:rPr>
        <w:t>والنوع الآخَر: ن</w:t>
      </w:r>
      <w:r w:rsidR="009E5622" w:rsidRPr="00BB7084">
        <w:rPr>
          <w:rFonts w:hint="cs"/>
          <w:b/>
          <w:bCs/>
          <w:rtl/>
        </w:rPr>
        <w:t>ِ</w:t>
      </w:r>
      <w:r w:rsidRPr="00BB7084">
        <w:rPr>
          <w:rFonts w:hint="cs"/>
          <w:b/>
          <w:bCs/>
          <w:rtl/>
        </w:rPr>
        <w:t>فاق</w:t>
      </w:r>
      <w:r w:rsidR="009E5622" w:rsidRPr="00BB7084">
        <w:rPr>
          <w:rFonts w:hint="cs"/>
          <w:b/>
          <w:bCs/>
          <w:rtl/>
        </w:rPr>
        <w:t>ٌ</w:t>
      </w:r>
      <w:r w:rsidRPr="00BB7084">
        <w:rPr>
          <w:rFonts w:hint="cs"/>
          <w:b/>
          <w:bCs/>
          <w:rtl/>
        </w:rPr>
        <w:t xml:space="preserve"> أصغر</w:t>
      </w:r>
      <w:r>
        <w:rPr>
          <w:rFonts w:hint="cs"/>
          <w:rtl/>
        </w:rPr>
        <w:t>, لا يُخرج من الملة, وهو الن</w:t>
      </w:r>
      <w:r w:rsidR="00CF72CB">
        <w:rPr>
          <w:rFonts w:hint="cs"/>
          <w:rtl/>
        </w:rPr>
        <w:t>ِّ</w:t>
      </w:r>
      <w:r>
        <w:rPr>
          <w:rFonts w:hint="cs"/>
          <w:rtl/>
        </w:rPr>
        <w:t>فاق العملي؛ وهو أن ي</w:t>
      </w:r>
      <w:r w:rsidR="00912F8F">
        <w:rPr>
          <w:rFonts w:hint="cs"/>
          <w:rtl/>
        </w:rPr>
        <w:t>ُ</w:t>
      </w:r>
      <w:r>
        <w:rPr>
          <w:rFonts w:hint="cs"/>
          <w:rtl/>
        </w:rPr>
        <w:t>ظه</w:t>
      </w:r>
      <w:r w:rsidR="00912F8F">
        <w:rPr>
          <w:rFonts w:hint="cs"/>
          <w:rtl/>
        </w:rPr>
        <w:t>ِ</w:t>
      </w:r>
      <w:r>
        <w:rPr>
          <w:rFonts w:hint="cs"/>
          <w:rtl/>
        </w:rPr>
        <w:t>ر</w:t>
      </w:r>
      <w:r w:rsidR="00912F8F">
        <w:rPr>
          <w:rFonts w:hint="cs"/>
          <w:rtl/>
        </w:rPr>
        <w:t>َ</w:t>
      </w:r>
      <w:r>
        <w:rPr>
          <w:rFonts w:hint="cs"/>
          <w:rtl/>
        </w:rPr>
        <w:t xml:space="preserve"> صاحبُه علانية</w:t>
      </w:r>
      <w:r w:rsidR="006A634A">
        <w:rPr>
          <w:rFonts w:hint="cs"/>
          <w:rtl/>
        </w:rPr>
        <w:t>ً صالحةً, ويُبطن ما يُخالف ذلك, وأصول</w:t>
      </w:r>
      <w:r w:rsidR="00E83581">
        <w:rPr>
          <w:rFonts w:hint="cs"/>
          <w:rtl/>
        </w:rPr>
        <w:t>ُ</w:t>
      </w:r>
      <w:r w:rsidR="006A634A">
        <w:rPr>
          <w:rFonts w:hint="cs"/>
          <w:rtl/>
        </w:rPr>
        <w:t xml:space="preserve"> هذا الن</w:t>
      </w:r>
      <w:r w:rsidR="009E5622">
        <w:rPr>
          <w:rFonts w:hint="cs"/>
          <w:rtl/>
        </w:rPr>
        <w:t>ِّ</w:t>
      </w:r>
      <w:r w:rsidR="006A634A">
        <w:rPr>
          <w:rFonts w:hint="cs"/>
          <w:rtl/>
        </w:rPr>
        <w:t>فاق</w:t>
      </w:r>
      <w:r w:rsidR="009E5622">
        <w:rPr>
          <w:rFonts w:hint="cs"/>
          <w:rtl/>
        </w:rPr>
        <w:t>ِ</w:t>
      </w:r>
      <w:r w:rsidR="006A634A">
        <w:rPr>
          <w:rFonts w:hint="cs"/>
          <w:rtl/>
        </w:rPr>
        <w:t xml:space="preserve"> ترجع إلى حديث</w:t>
      </w:r>
      <w:r w:rsidR="00413C50">
        <w:rPr>
          <w:rFonts w:hint="cs"/>
          <w:rtl/>
        </w:rPr>
        <w:t xml:space="preserve"> </w:t>
      </w:r>
      <w:r w:rsidR="006A634A" w:rsidRPr="006A634A">
        <w:rPr>
          <w:rtl/>
        </w:rPr>
        <w:t>عَبْدِ اللَّهِ بْنِ عَمْرٍو</w:t>
      </w:r>
      <w:r w:rsidR="00413C50">
        <w:rPr>
          <w:rFonts w:hint="cs"/>
          <w:rtl/>
        </w:rPr>
        <w:t xml:space="preserve"> رضي الله عنهما؛</w:t>
      </w:r>
      <w:r w:rsidR="00413C50">
        <w:rPr>
          <w:rtl/>
        </w:rPr>
        <w:t xml:space="preserve"> أَنَّ النَّبِ</w:t>
      </w:r>
      <w:r w:rsidR="00413C50">
        <w:rPr>
          <w:rFonts w:hint="cs"/>
          <w:rtl/>
        </w:rPr>
        <w:t>يَّ</w:t>
      </w:r>
      <w:r w:rsidR="006A634A" w:rsidRPr="006A634A">
        <w:rPr>
          <w:rtl/>
        </w:rPr>
        <w:t xml:space="preserve"> صلى الله عليه وسلم قَالَ</w:t>
      </w:r>
      <w:r w:rsidR="00413C50">
        <w:rPr>
          <w:rFonts w:hint="cs"/>
          <w:rtl/>
        </w:rPr>
        <w:t xml:space="preserve">: </w:t>
      </w:r>
      <w:r w:rsidR="00413C50" w:rsidRPr="0048772D">
        <w:rPr>
          <w:rtl/>
        </w:rPr>
        <w:t>«</w:t>
      </w:r>
      <w:r w:rsidR="006A634A" w:rsidRPr="006A634A">
        <w:rPr>
          <w:rtl/>
        </w:rPr>
        <w:t>أَرْبَعٌ مَنْ كُنَّ فِيهِ كَانَ مُنَافِقًا خَالِصًا</w:t>
      </w:r>
      <w:r w:rsidR="00413C50">
        <w:rPr>
          <w:rFonts w:hint="cs"/>
          <w:rtl/>
        </w:rPr>
        <w:t>,</w:t>
      </w:r>
      <w:r w:rsidR="006A634A" w:rsidRPr="006A634A">
        <w:rPr>
          <w:rtl/>
        </w:rPr>
        <w:t xml:space="preserve"> وَمَنْ كَانَتْ فِيهِ خَصْلَةٌ مِنْهُنَّ كَانَتْ فِيهِ خَصْلَةٌ مِنَ النِّفَاقِ حَتَّى يَدَعَهَا</w:t>
      </w:r>
      <w:r w:rsidR="00413C50">
        <w:rPr>
          <w:rFonts w:hint="cs"/>
          <w:rtl/>
        </w:rPr>
        <w:t>:</w:t>
      </w:r>
      <w:r w:rsidR="006A634A" w:rsidRPr="006A634A">
        <w:rPr>
          <w:rtl/>
        </w:rPr>
        <w:t xml:space="preserve"> إِذَا اؤْتُمِنَ خَانَ</w:t>
      </w:r>
      <w:r w:rsidR="00413C50">
        <w:rPr>
          <w:rFonts w:hint="cs"/>
          <w:rtl/>
        </w:rPr>
        <w:t>,</w:t>
      </w:r>
      <w:r w:rsidR="006A634A" w:rsidRPr="006A634A">
        <w:rPr>
          <w:rtl/>
        </w:rPr>
        <w:t xml:space="preserve"> وَإِذَا حَدَّثَ كَذَبَ</w:t>
      </w:r>
      <w:r w:rsidR="00413C50">
        <w:rPr>
          <w:rFonts w:hint="cs"/>
          <w:rtl/>
        </w:rPr>
        <w:t>,</w:t>
      </w:r>
      <w:r w:rsidR="006A634A" w:rsidRPr="006A634A">
        <w:rPr>
          <w:rtl/>
        </w:rPr>
        <w:t xml:space="preserve"> وَإِذَا عَاهَدَ غَدَرَ</w:t>
      </w:r>
      <w:r w:rsidR="00413C50">
        <w:rPr>
          <w:rFonts w:hint="cs"/>
          <w:rtl/>
        </w:rPr>
        <w:t>,</w:t>
      </w:r>
      <w:r w:rsidR="006A634A" w:rsidRPr="006A634A">
        <w:rPr>
          <w:rtl/>
        </w:rPr>
        <w:t xml:space="preserve"> وَإِذَا خَاصَمَ فَجَرَ</w:t>
      </w:r>
      <w:r w:rsidR="00413C50" w:rsidRPr="0048772D">
        <w:rPr>
          <w:rtl/>
        </w:rPr>
        <w:t>»</w:t>
      </w:r>
      <w:r w:rsidR="00413C50">
        <w:rPr>
          <w:rFonts w:hint="cs"/>
          <w:rtl/>
        </w:rPr>
        <w:t xml:space="preserve"> متفق عليه. ولحديث </w:t>
      </w:r>
      <w:r w:rsidR="00413C50">
        <w:rPr>
          <w:rtl/>
        </w:rPr>
        <w:t>أَبِ</w:t>
      </w:r>
      <w:r w:rsidR="00413C50">
        <w:rPr>
          <w:rFonts w:hint="cs"/>
          <w:rtl/>
        </w:rPr>
        <w:t>ي</w:t>
      </w:r>
      <w:r w:rsidR="00413C50" w:rsidRPr="00413C50">
        <w:rPr>
          <w:rtl/>
        </w:rPr>
        <w:t xml:space="preserve"> هُرَيْرَةَ</w:t>
      </w:r>
      <w:r w:rsidR="00413C50">
        <w:rPr>
          <w:rFonts w:hint="cs"/>
          <w:rtl/>
        </w:rPr>
        <w:t xml:space="preserve"> رضي الله عنه؛</w:t>
      </w:r>
      <w:r w:rsidR="00413C50">
        <w:rPr>
          <w:rtl/>
        </w:rPr>
        <w:t xml:space="preserve"> عَنِ النَّبِ</w:t>
      </w:r>
      <w:r w:rsidR="00413C50">
        <w:rPr>
          <w:rFonts w:hint="cs"/>
          <w:rtl/>
        </w:rPr>
        <w:t>يِّ</w:t>
      </w:r>
      <w:r w:rsidR="00413C50" w:rsidRPr="00413C50">
        <w:rPr>
          <w:rtl/>
        </w:rPr>
        <w:t xml:space="preserve"> صلى الله عليه وسلم قَالَ</w:t>
      </w:r>
      <w:r w:rsidR="00413C50">
        <w:rPr>
          <w:rFonts w:hint="cs"/>
          <w:rtl/>
        </w:rPr>
        <w:t>:</w:t>
      </w:r>
      <w:r w:rsidR="00413C50" w:rsidRPr="00413C50">
        <w:rPr>
          <w:rtl/>
        </w:rPr>
        <w:t xml:space="preserve"> </w:t>
      </w:r>
      <w:r w:rsidR="00413C50" w:rsidRPr="0048772D">
        <w:rPr>
          <w:rtl/>
        </w:rPr>
        <w:t>«</w:t>
      </w:r>
      <w:r w:rsidR="00413C50" w:rsidRPr="00413C50">
        <w:rPr>
          <w:rtl/>
        </w:rPr>
        <w:t>آيَةُ الْمُنَافِقِ ثَلاَثٌ</w:t>
      </w:r>
      <w:r w:rsidR="00413C50">
        <w:rPr>
          <w:rFonts w:hint="cs"/>
          <w:rtl/>
        </w:rPr>
        <w:t>:</w:t>
      </w:r>
      <w:r w:rsidR="00413C50" w:rsidRPr="00413C50">
        <w:rPr>
          <w:rtl/>
        </w:rPr>
        <w:t xml:space="preserve"> إِذَا حَدَّثَ كَذَبَ</w:t>
      </w:r>
      <w:r w:rsidR="00413C50">
        <w:rPr>
          <w:rFonts w:hint="cs"/>
          <w:rtl/>
        </w:rPr>
        <w:t>,</w:t>
      </w:r>
      <w:r w:rsidR="00413C50" w:rsidRPr="00413C50">
        <w:rPr>
          <w:rtl/>
        </w:rPr>
        <w:t xml:space="preserve"> وَإِذَا وَعَدَ أَخْلَفَ</w:t>
      </w:r>
      <w:r w:rsidR="00413C50">
        <w:rPr>
          <w:rFonts w:hint="cs"/>
          <w:rtl/>
        </w:rPr>
        <w:t>,</w:t>
      </w:r>
      <w:r w:rsidR="00413C50" w:rsidRPr="00413C50">
        <w:rPr>
          <w:rtl/>
        </w:rPr>
        <w:t xml:space="preserve"> وَإِذَا اؤْتُمِنَ خَانَ</w:t>
      </w:r>
      <w:r w:rsidR="00413C50" w:rsidRPr="0048772D">
        <w:rPr>
          <w:rtl/>
        </w:rPr>
        <w:t>»</w:t>
      </w:r>
      <w:r w:rsidR="00413C50">
        <w:rPr>
          <w:rFonts w:hint="cs"/>
          <w:rtl/>
        </w:rPr>
        <w:t xml:space="preserve"> متفق عليه.</w:t>
      </w:r>
    </w:p>
    <w:p w:rsidR="00941A45" w:rsidRDefault="00B74269" w:rsidP="00941A45">
      <w:pPr>
        <w:ind w:firstLine="720"/>
        <w:jc w:val="both"/>
        <w:rPr>
          <w:rFonts w:hint="cs"/>
          <w:rtl/>
        </w:rPr>
      </w:pPr>
      <w:r w:rsidRPr="00BB7084">
        <w:rPr>
          <w:rFonts w:hint="cs"/>
          <w:b/>
          <w:bCs/>
          <w:rtl/>
        </w:rPr>
        <w:t>ومن هدي النبيِّ صلى الله عليه وسلم في شأن المنافقين</w:t>
      </w:r>
      <w:r>
        <w:rPr>
          <w:rFonts w:hint="cs"/>
          <w:rtl/>
        </w:rPr>
        <w:t xml:space="preserve"> أنه كان يكشف ص</w:t>
      </w:r>
      <w:r w:rsidR="00912F8F">
        <w:rPr>
          <w:rFonts w:hint="cs"/>
          <w:rtl/>
        </w:rPr>
        <w:t>ِ</w:t>
      </w:r>
      <w:r>
        <w:rPr>
          <w:rFonts w:hint="cs"/>
          <w:rtl/>
        </w:rPr>
        <w:t>فات</w:t>
      </w:r>
      <w:r w:rsidR="00912F8F">
        <w:rPr>
          <w:rFonts w:hint="cs"/>
          <w:rtl/>
        </w:rPr>
        <w:t>ِ</w:t>
      </w:r>
      <w:r>
        <w:rPr>
          <w:rFonts w:hint="cs"/>
          <w:rtl/>
        </w:rPr>
        <w:t>هم وأعمال</w:t>
      </w:r>
      <w:r w:rsidR="00912F8F">
        <w:rPr>
          <w:rFonts w:hint="cs"/>
          <w:rtl/>
        </w:rPr>
        <w:t>َ</w:t>
      </w:r>
      <w:r>
        <w:rPr>
          <w:rFonts w:hint="cs"/>
          <w:rtl/>
        </w:rPr>
        <w:t>هم أكثر من التركيز على معرفة أعيانهم وأسمائهم</w:t>
      </w:r>
      <w:r w:rsidR="00941A45">
        <w:rPr>
          <w:rFonts w:hint="cs"/>
          <w:rtl/>
        </w:rPr>
        <w:t>؛ بل هذا هو هدي القرآن الكريم؛ كما في قوله تعالى: {</w:t>
      </w:r>
      <w:r w:rsidR="00941A45" w:rsidRPr="00941A45">
        <w:rPr>
          <w:b/>
          <w:bCs/>
          <w:rtl/>
        </w:rPr>
        <w:t>وَلَوْ نَشَاءُ لَأَرَيْنَاكَهُمْ فَلَعَرَفْتَهُمْ بِسِيمَاهُمْ وَلَتَعْرِفَنَّهُمْ فِي لَحْنِ الْقَوْلِ وَاللَّهُ يَعْلَمُ أَعْمَالَكُمْ</w:t>
      </w:r>
      <w:r w:rsidR="00941A45">
        <w:rPr>
          <w:rFonts w:hint="cs"/>
          <w:rtl/>
        </w:rPr>
        <w:t xml:space="preserve">} [محمد: 30]. أي: </w:t>
      </w:r>
      <w:r w:rsidR="00941A45">
        <w:rPr>
          <w:rtl/>
        </w:rPr>
        <w:t>وَلَوْ نَشَاءُ يَا مُحَمَّدُ</w:t>
      </w:r>
      <w:r w:rsidR="00941A45">
        <w:rPr>
          <w:rFonts w:hint="cs"/>
          <w:rtl/>
        </w:rPr>
        <w:t>!</w:t>
      </w:r>
      <w:r w:rsidR="00941A45">
        <w:rPr>
          <w:rtl/>
        </w:rPr>
        <w:t xml:space="preserve"> لَأَرَيْنَاكَ أَشْخَاصَهُمْ، فَعَرَفْتَهُمْ</w:t>
      </w:r>
      <w:r w:rsidR="00941A45">
        <w:rPr>
          <w:rFonts w:hint="cs"/>
          <w:rtl/>
        </w:rPr>
        <w:t xml:space="preserve"> </w:t>
      </w:r>
      <w:r w:rsidR="00941A45">
        <w:rPr>
          <w:rtl/>
        </w:rPr>
        <w:t>عِيَانًا، وَلَكِنْ لَمْ يَفْعَلْ تَعَالَى ذَلِكَ فِي جَمِيعِ الْمُنَافِقِينَ</w:t>
      </w:r>
      <w:r w:rsidR="00941A45">
        <w:rPr>
          <w:rFonts w:hint="cs"/>
          <w:rtl/>
        </w:rPr>
        <w:t>؛</w:t>
      </w:r>
      <w:r w:rsidR="00941A45">
        <w:rPr>
          <w:rtl/>
        </w:rPr>
        <w:t xml:space="preserve"> سِتْرًا مِنْهُ عَلَى خَلْقِهِ، وَحَمْلًا لِلْأُمُورِ عَل</w:t>
      </w:r>
      <w:r w:rsidR="00941A45">
        <w:rPr>
          <w:rtl/>
        </w:rPr>
        <w:t>َى ظَاهِرِ السَّلَامَةِ، وَرَدّ</w:t>
      </w:r>
      <w:r w:rsidR="00941A45">
        <w:rPr>
          <w:rFonts w:hint="cs"/>
          <w:rtl/>
        </w:rPr>
        <w:t>ًا</w:t>
      </w:r>
      <w:r w:rsidR="00941A45">
        <w:rPr>
          <w:rtl/>
        </w:rPr>
        <w:t xml:space="preserve"> </w:t>
      </w:r>
      <w:r w:rsidR="00941A45">
        <w:rPr>
          <w:rFonts w:hint="cs"/>
          <w:rtl/>
        </w:rPr>
        <w:t>ل</w:t>
      </w:r>
      <w:r w:rsidR="00941A45">
        <w:rPr>
          <w:rtl/>
        </w:rPr>
        <w:t>لسَّرَائِرِ إِلَى عَالِمِهَا</w:t>
      </w:r>
      <w:r w:rsidR="00941A45">
        <w:rPr>
          <w:rFonts w:hint="cs"/>
          <w:rtl/>
        </w:rPr>
        <w:t>.</w:t>
      </w:r>
    </w:p>
    <w:p w:rsidR="00941A45" w:rsidRDefault="00941A45" w:rsidP="00941A45">
      <w:pPr>
        <w:ind w:firstLine="720"/>
        <w:jc w:val="both"/>
        <w:rPr>
          <w:rFonts w:hint="cs"/>
          <w:rtl/>
        </w:rPr>
      </w:pPr>
      <w:r>
        <w:rPr>
          <w:rtl/>
        </w:rPr>
        <w:lastRenderedPageBreak/>
        <w:t>{</w:t>
      </w:r>
      <w:r w:rsidRPr="00941A45">
        <w:rPr>
          <w:b/>
          <w:bCs/>
          <w:rtl/>
        </w:rPr>
        <w:t>وَلَتَعْرِفَنَّهُمْ فِي لَحْنِ الْقَوْلِ</w:t>
      </w:r>
      <w:r>
        <w:rPr>
          <w:rtl/>
        </w:rPr>
        <w:t>} أَيْ: فِيمَا يَبْدُو مِنْ كَلَامِهِمُ الدَّالِّ عَلَى مَقَاصِدِهِمْ،</w:t>
      </w:r>
      <w:r>
        <w:rPr>
          <w:rFonts w:hint="cs"/>
          <w:rtl/>
        </w:rPr>
        <w:t xml:space="preserve"> ف</w:t>
      </w:r>
      <w:r>
        <w:rPr>
          <w:rtl/>
        </w:rPr>
        <w:t>لا بد أن</w:t>
      </w:r>
      <w:r>
        <w:rPr>
          <w:rFonts w:hint="cs"/>
          <w:rtl/>
        </w:rPr>
        <w:t>ْ</w:t>
      </w:r>
      <w:r>
        <w:rPr>
          <w:rtl/>
        </w:rPr>
        <w:t xml:space="preserve"> ي</w:t>
      </w:r>
      <w:r>
        <w:rPr>
          <w:rFonts w:hint="cs"/>
          <w:rtl/>
        </w:rPr>
        <w:t>َ</w:t>
      </w:r>
      <w:r>
        <w:rPr>
          <w:rtl/>
        </w:rPr>
        <w:t>ظ</w:t>
      </w:r>
      <w:r>
        <w:rPr>
          <w:rFonts w:hint="cs"/>
          <w:rtl/>
        </w:rPr>
        <w:t>ْ</w:t>
      </w:r>
      <w:r>
        <w:rPr>
          <w:rtl/>
        </w:rPr>
        <w:t>ه</w:t>
      </w:r>
      <w:r>
        <w:rPr>
          <w:rFonts w:hint="cs"/>
          <w:rtl/>
        </w:rPr>
        <w:t>َ</w:t>
      </w:r>
      <w:r>
        <w:rPr>
          <w:rtl/>
        </w:rPr>
        <w:t>ر</w:t>
      </w:r>
      <w:r>
        <w:rPr>
          <w:rFonts w:hint="cs"/>
          <w:rtl/>
        </w:rPr>
        <w:t>َ</w:t>
      </w:r>
      <w:r>
        <w:rPr>
          <w:rtl/>
        </w:rPr>
        <w:t xml:space="preserve"> ما في قلوبهم، ويتبي</w:t>
      </w:r>
      <w:r>
        <w:rPr>
          <w:rFonts w:hint="cs"/>
          <w:rtl/>
        </w:rPr>
        <w:t>َّ</w:t>
      </w:r>
      <w:r>
        <w:rPr>
          <w:rtl/>
        </w:rPr>
        <w:t>ن بفلتات ألسنتهم، فإن</w:t>
      </w:r>
      <w:r w:rsidR="00912F8F">
        <w:rPr>
          <w:rFonts w:hint="cs"/>
          <w:rtl/>
        </w:rPr>
        <w:t>َّ</w:t>
      </w:r>
      <w:r>
        <w:rPr>
          <w:rtl/>
        </w:rPr>
        <w:t xml:space="preserve"> الألسن</w:t>
      </w:r>
      <w:r w:rsidR="00CF72CB">
        <w:rPr>
          <w:rFonts w:hint="cs"/>
          <w:rtl/>
        </w:rPr>
        <w:t>َ</w:t>
      </w:r>
      <w:r>
        <w:rPr>
          <w:rtl/>
        </w:rPr>
        <w:t xml:space="preserve"> م</w:t>
      </w:r>
      <w:r w:rsidR="00CF72CB">
        <w:rPr>
          <w:rFonts w:hint="cs"/>
          <w:rtl/>
        </w:rPr>
        <w:t>َ</w:t>
      </w:r>
      <w:r>
        <w:rPr>
          <w:rtl/>
        </w:rPr>
        <w:t>غار</w:t>
      </w:r>
      <w:r w:rsidR="00CF72CB">
        <w:rPr>
          <w:rFonts w:hint="cs"/>
          <w:rtl/>
        </w:rPr>
        <w:t>ِ</w:t>
      </w:r>
      <w:r>
        <w:rPr>
          <w:rtl/>
        </w:rPr>
        <w:t>ف</w:t>
      </w:r>
      <w:r w:rsidR="00CF72CB">
        <w:rPr>
          <w:rFonts w:hint="cs"/>
          <w:rtl/>
        </w:rPr>
        <w:t>ُ</w:t>
      </w:r>
      <w:r>
        <w:rPr>
          <w:rtl/>
        </w:rPr>
        <w:t xml:space="preserve"> القلوب، ي</w:t>
      </w:r>
      <w:r w:rsidR="00CF72CB">
        <w:rPr>
          <w:rFonts w:hint="cs"/>
          <w:rtl/>
        </w:rPr>
        <w:t>َ</w:t>
      </w:r>
      <w:r>
        <w:rPr>
          <w:rtl/>
        </w:rPr>
        <w:t>ظهر منها ما في القلوب من الخير والشر</w:t>
      </w:r>
      <w:r>
        <w:rPr>
          <w:rFonts w:hint="cs"/>
          <w:rtl/>
        </w:rPr>
        <w:t xml:space="preserve">. </w:t>
      </w:r>
    </w:p>
    <w:p w:rsidR="00E83581" w:rsidRDefault="00941A45" w:rsidP="00CF72CB">
      <w:pPr>
        <w:ind w:firstLine="720"/>
        <w:jc w:val="both"/>
        <w:rPr>
          <w:rtl/>
        </w:rPr>
      </w:pPr>
      <w:r>
        <w:rPr>
          <w:rFonts w:hint="cs"/>
          <w:rtl/>
        </w:rPr>
        <w:t xml:space="preserve">عباد الله .. </w:t>
      </w:r>
      <w:r w:rsidRPr="00BB7084">
        <w:rPr>
          <w:rFonts w:hint="cs"/>
          <w:b/>
          <w:bCs/>
          <w:rtl/>
        </w:rPr>
        <w:t>ومن أبرز صفات المنافقين والمنافقات</w:t>
      </w:r>
      <w:r>
        <w:rPr>
          <w:rFonts w:hint="cs"/>
          <w:rtl/>
        </w:rPr>
        <w:t xml:space="preserve"> التي</w:t>
      </w:r>
      <w:r w:rsidR="006F107A">
        <w:rPr>
          <w:rFonts w:hint="cs"/>
          <w:rtl/>
        </w:rPr>
        <w:t xml:space="preserve"> </w:t>
      </w:r>
      <w:r w:rsidR="00E83581">
        <w:rPr>
          <w:rFonts w:hint="cs"/>
          <w:rtl/>
        </w:rPr>
        <w:t>بي</w:t>
      </w:r>
      <w:r w:rsidR="006F107A">
        <w:rPr>
          <w:rFonts w:hint="cs"/>
          <w:rtl/>
        </w:rPr>
        <w:t>َّ</w:t>
      </w:r>
      <w:r w:rsidR="00E83581">
        <w:rPr>
          <w:rFonts w:hint="cs"/>
          <w:rtl/>
        </w:rPr>
        <w:t>نها الله تعالى في كتابه الكريم, وبي</w:t>
      </w:r>
      <w:r w:rsidR="006F107A">
        <w:rPr>
          <w:rFonts w:hint="cs"/>
          <w:rtl/>
        </w:rPr>
        <w:t xml:space="preserve">َّنها النبيُّ صلى الله عليه وسلم: </w:t>
      </w:r>
      <w:r w:rsidR="00E83581">
        <w:rPr>
          <w:rFonts w:hint="cs"/>
          <w:rtl/>
        </w:rPr>
        <w:t>أنهم يدَّعون الإيمان</w:t>
      </w:r>
      <w:r w:rsidR="004158C5">
        <w:rPr>
          <w:rFonts w:hint="cs"/>
          <w:rtl/>
        </w:rPr>
        <w:t>َ</w:t>
      </w:r>
      <w:r w:rsidR="00E83581">
        <w:rPr>
          <w:rFonts w:hint="cs"/>
          <w:rtl/>
        </w:rPr>
        <w:t xml:space="preserve"> وهم كاذبون, و</w:t>
      </w:r>
      <w:r w:rsidR="006F107A">
        <w:rPr>
          <w:rFonts w:hint="cs"/>
          <w:rtl/>
        </w:rPr>
        <w:t xml:space="preserve">هم </w:t>
      </w:r>
      <w:r w:rsidR="00E83581">
        <w:rPr>
          <w:rFonts w:hint="cs"/>
          <w:rtl/>
        </w:rPr>
        <w:t>مُخادعون بطبعهم اللئيم,</w:t>
      </w:r>
      <w:r w:rsidR="00FA7EE4">
        <w:rPr>
          <w:rFonts w:hint="cs"/>
          <w:rtl/>
        </w:rPr>
        <w:t xml:space="preserve"> يخونون اللهَ ورسولَه صلى الله عليه وسلم والمؤمنين, </w:t>
      </w:r>
      <w:r w:rsidR="00E83581">
        <w:rPr>
          <w:rFonts w:hint="cs"/>
          <w:rtl/>
        </w:rPr>
        <w:t>في قل</w:t>
      </w:r>
      <w:r w:rsidR="00FA7EE4">
        <w:rPr>
          <w:rFonts w:hint="cs"/>
          <w:rtl/>
        </w:rPr>
        <w:t>وبهم مرض</w:t>
      </w:r>
      <w:r w:rsidR="00912F8F">
        <w:rPr>
          <w:rFonts w:hint="cs"/>
          <w:rtl/>
        </w:rPr>
        <w:t>ٌ</w:t>
      </w:r>
      <w:r w:rsidR="00E83581">
        <w:rPr>
          <w:rFonts w:hint="cs"/>
          <w:rtl/>
        </w:rPr>
        <w:t xml:space="preserve"> فزادهم الله مرضاً, يدَّعون الإصلاح</w:t>
      </w:r>
      <w:r w:rsidR="00912F8F">
        <w:rPr>
          <w:rFonts w:hint="cs"/>
          <w:rtl/>
        </w:rPr>
        <w:t>َ</w:t>
      </w:r>
      <w:r w:rsidR="00E83581">
        <w:rPr>
          <w:rFonts w:hint="cs"/>
          <w:rtl/>
        </w:rPr>
        <w:t xml:space="preserve"> وهم مفسدون, ودائماً ما يرمون المؤمنين بالس</w:t>
      </w:r>
      <w:r w:rsidR="00912F8F">
        <w:rPr>
          <w:rFonts w:hint="cs"/>
          <w:rtl/>
        </w:rPr>
        <w:t>َّ</w:t>
      </w:r>
      <w:r w:rsidR="00E83581">
        <w:rPr>
          <w:rFonts w:hint="cs"/>
          <w:rtl/>
        </w:rPr>
        <w:t>ف</w:t>
      </w:r>
      <w:r w:rsidR="00912F8F">
        <w:rPr>
          <w:rFonts w:hint="cs"/>
          <w:rtl/>
        </w:rPr>
        <w:t>َ</w:t>
      </w:r>
      <w:r w:rsidR="00E83581">
        <w:rPr>
          <w:rFonts w:hint="cs"/>
          <w:rtl/>
        </w:rPr>
        <w:t xml:space="preserve">ه, </w:t>
      </w:r>
      <w:r w:rsidR="002F4C6B">
        <w:rPr>
          <w:rFonts w:hint="cs"/>
          <w:rtl/>
        </w:rPr>
        <w:t>ويستهزئون بالمؤمنين ويسخرون منهم, يشترون الض</w:t>
      </w:r>
      <w:r w:rsidR="00912F8F">
        <w:rPr>
          <w:rFonts w:hint="cs"/>
          <w:rtl/>
        </w:rPr>
        <w:t>َّ</w:t>
      </w:r>
      <w:r w:rsidR="002F4C6B">
        <w:rPr>
          <w:rFonts w:hint="cs"/>
          <w:rtl/>
        </w:rPr>
        <w:t>لالة بالهدى, قول</w:t>
      </w:r>
      <w:r w:rsidR="00912F8F">
        <w:rPr>
          <w:rFonts w:hint="cs"/>
          <w:rtl/>
        </w:rPr>
        <w:t>ُ</w:t>
      </w:r>
      <w:r w:rsidR="002F4C6B">
        <w:rPr>
          <w:rFonts w:hint="cs"/>
          <w:rtl/>
        </w:rPr>
        <w:t>هم ح</w:t>
      </w:r>
      <w:r w:rsidR="00912F8F">
        <w:rPr>
          <w:rFonts w:hint="cs"/>
          <w:rtl/>
        </w:rPr>
        <w:t>َ</w:t>
      </w:r>
      <w:r w:rsidR="002F4C6B">
        <w:rPr>
          <w:rFonts w:hint="cs"/>
          <w:rtl/>
        </w:rPr>
        <w:t>س</w:t>
      </w:r>
      <w:r w:rsidR="00912F8F">
        <w:rPr>
          <w:rFonts w:hint="cs"/>
          <w:rtl/>
        </w:rPr>
        <w:t>َ</w:t>
      </w:r>
      <w:r w:rsidR="002F4C6B">
        <w:rPr>
          <w:rFonts w:hint="cs"/>
          <w:rtl/>
        </w:rPr>
        <w:t>ن وهم أل</w:t>
      </w:r>
      <w:r w:rsidR="00912F8F">
        <w:rPr>
          <w:rFonts w:hint="cs"/>
          <w:rtl/>
        </w:rPr>
        <w:t>َ</w:t>
      </w:r>
      <w:r w:rsidR="002F4C6B">
        <w:rPr>
          <w:rFonts w:hint="cs"/>
          <w:rtl/>
        </w:rPr>
        <w:t>د</w:t>
      </w:r>
      <w:r w:rsidR="00912F8F">
        <w:rPr>
          <w:rFonts w:hint="cs"/>
          <w:rtl/>
        </w:rPr>
        <w:t>ُّ</w:t>
      </w:r>
      <w:r w:rsidR="002F4C6B">
        <w:rPr>
          <w:rFonts w:hint="cs"/>
          <w:rtl/>
        </w:rPr>
        <w:t xml:space="preserve"> الخ</w:t>
      </w:r>
      <w:r w:rsidR="00912F8F">
        <w:rPr>
          <w:rFonts w:hint="cs"/>
          <w:rtl/>
        </w:rPr>
        <w:t>ِ</w:t>
      </w:r>
      <w:r w:rsidR="002F4C6B">
        <w:rPr>
          <w:rFonts w:hint="cs"/>
          <w:rtl/>
        </w:rPr>
        <w:t>صام, يُشْهِدون اللهَ على ما في قلوبهم وهم كاذبون, وهم ماهرون في الجدال بالباطل.</w:t>
      </w:r>
    </w:p>
    <w:p w:rsidR="002F4C6B" w:rsidRDefault="002F4C6B" w:rsidP="00912F8F">
      <w:pPr>
        <w:ind w:firstLine="720"/>
        <w:jc w:val="both"/>
        <w:rPr>
          <w:rtl/>
        </w:rPr>
      </w:pPr>
      <w:r>
        <w:rPr>
          <w:rFonts w:hint="cs"/>
          <w:rtl/>
        </w:rPr>
        <w:t>ومن صفاتهم</w:t>
      </w:r>
      <w:r w:rsidR="009D00EE">
        <w:rPr>
          <w:rFonts w:hint="cs"/>
          <w:rtl/>
        </w:rPr>
        <w:t>:</w:t>
      </w:r>
      <w:r>
        <w:rPr>
          <w:rFonts w:hint="cs"/>
          <w:rtl/>
        </w:rPr>
        <w:t xml:space="preserve"> أنهم إذا اختفوا عن الأنظار اجتهدوا في الباطل, وإذا قيل لهم: اتقوا اللهَ؛ أخذتهم الع</w:t>
      </w:r>
      <w:r w:rsidR="00912F8F">
        <w:rPr>
          <w:rFonts w:hint="cs"/>
          <w:rtl/>
        </w:rPr>
        <w:t>ِ</w:t>
      </w:r>
      <w:r>
        <w:rPr>
          <w:rFonts w:hint="cs"/>
          <w:rtl/>
        </w:rPr>
        <w:t>ز</w:t>
      </w:r>
      <w:r w:rsidR="00912F8F">
        <w:rPr>
          <w:rFonts w:hint="cs"/>
          <w:rtl/>
        </w:rPr>
        <w:t>َّ</w:t>
      </w:r>
      <w:r>
        <w:rPr>
          <w:rFonts w:hint="cs"/>
          <w:rtl/>
        </w:rPr>
        <w:t>ة</w:t>
      </w:r>
      <w:r w:rsidR="00912F8F">
        <w:rPr>
          <w:rFonts w:hint="cs"/>
          <w:rtl/>
        </w:rPr>
        <w:t>ُ</w:t>
      </w:r>
      <w:r>
        <w:rPr>
          <w:rFonts w:hint="cs"/>
          <w:rtl/>
        </w:rPr>
        <w:t xml:space="preserve"> بالإثم, يُوالون الكفارَ وينصرونهم ويخدمونهم؛ بل يعتز</w:t>
      </w:r>
      <w:r w:rsidR="00912F8F">
        <w:rPr>
          <w:rFonts w:hint="cs"/>
          <w:rtl/>
        </w:rPr>
        <w:t>ُّ</w:t>
      </w:r>
      <w:r>
        <w:rPr>
          <w:rFonts w:hint="cs"/>
          <w:rtl/>
        </w:rPr>
        <w:t>ون بالكفار ويستنصرون بهم. وإذ</w:t>
      </w:r>
      <w:r>
        <w:rPr>
          <w:rFonts w:hint="cs"/>
          <w:rtl/>
        </w:rPr>
        <w:tab/>
        <w:t>ا قاموا إلى الصلاة قاموا ك</w:t>
      </w:r>
      <w:r w:rsidR="00912F8F">
        <w:rPr>
          <w:rFonts w:hint="cs"/>
          <w:rtl/>
        </w:rPr>
        <w:t>ُ</w:t>
      </w:r>
      <w:r>
        <w:rPr>
          <w:rFonts w:hint="cs"/>
          <w:rtl/>
        </w:rPr>
        <w:t>سالى, يُراءون الناسَ بأعمالهم. ولا يذكرون الله إلاَّ قليلاً.</w:t>
      </w:r>
    </w:p>
    <w:p w:rsidR="000002DA" w:rsidRDefault="002F4C6B" w:rsidP="00CF72CB">
      <w:pPr>
        <w:ind w:firstLine="720"/>
        <w:jc w:val="both"/>
        <w:rPr>
          <w:rtl/>
        </w:rPr>
      </w:pPr>
      <w:r>
        <w:rPr>
          <w:rFonts w:hint="cs"/>
          <w:rtl/>
        </w:rPr>
        <w:t>ومن أقبح صفاتهم</w:t>
      </w:r>
      <w:r w:rsidR="00912F8F">
        <w:rPr>
          <w:rFonts w:hint="cs"/>
          <w:rtl/>
        </w:rPr>
        <w:t>:</w:t>
      </w:r>
      <w:r>
        <w:rPr>
          <w:rFonts w:hint="cs"/>
          <w:rtl/>
        </w:rPr>
        <w:t xml:space="preserve"> كفر</w:t>
      </w:r>
      <w:r w:rsidR="00F00820">
        <w:rPr>
          <w:rFonts w:hint="cs"/>
          <w:rtl/>
        </w:rPr>
        <w:t>ُ</w:t>
      </w:r>
      <w:r>
        <w:rPr>
          <w:rFonts w:hint="cs"/>
          <w:rtl/>
        </w:rPr>
        <w:t>هم بالله تعالى, ورسول</w:t>
      </w:r>
      <w:r w:rsidR="00F00820">
        <w:rPr>
          <w:rFonts w:hint="cs"/>
          <w:rtl/>
        </w:rPr>
        <w:t>ِ</w:t>
      </w:r>
      <w:r>
        <w:rPr>
          <w:rFonts w:hint="cs"/>
          <w:rtl/>
        </w:rPr>
        <w:t xml:space="preserve">ه صلى الله عليه وسلم, </w:t>
      </w:r>
      <w:r w:rsidR="00FB143B">
        <w:rPr>
          <w:rFonts w:hint="cs"/>
          <w:rtl/>
        </w:rPr>
        <w:t>يقبضون</w:t>
      </w:r>
      <w:r w:rsidR="000002DA">
        <w:rPr>
          <w:rFonts w:hint="cs"/>
          <w:rtl/>
        </w:rPr>
        <w:t xml:space="preserve"> أيد</w:t>
      </w:r>
      <w:r w:rsidR="00CF72CB">
        <w:rPr>
          <w:rFonts w:hint="cs"/>
          <w:rtl/>
        </w:rPr>
        <w:t>ِ</w:t>
      </w:r>
      <w:r w:rsidR="000002DA">
        <w:rPr>
          <w:rFonts w:hint="cs"/>
          <w:rtl/>
        </w:rPr>
        <w:t>ي</w:t>
      </w:r>
      <w:r w:rsidR="00CF72CB">
        <w:rPr>
          <w:rFonts w:hint="cs"/>
          <w:rtl/>
        </w:rPr>
        <w:t>َ</w:t>
      </w:r>
      <w:r w:rsidR="000002DA">
        <w:rPr>
          <w:rFonts w:hint="cs"/>
          <w:rtl/>
        </w:rPr>
        <w:t>هم فلا ي</w:t>
      </w:r>
      <w:r w:rsidR="00F00820">
        <w:rPr>
          <w:rFonts w:hint="cs"/>
          <w:rtl/>
        </w:rPr>
        <w:t>ُ</w:t>
      </w:r>
      <w:r w:rsidR="000002DA">
        <w:rPr>
          <w:rFonts w:hint="cs"/>
          <w:rtl/>
        </w:rPr>
        <w:t>نفقون في طرق الخير</w:t>
      </w:r>
      <w:r w:rsidR="00F00820">
        <w:rPr>
          <w:rFonts w:hint="cs"/>
          <w:rtl/>
        </w:rPr>
        <w:t>,</w:t>
      </w:r>
      <w:r w:rsidR="00F00820" w:rsidRPr="00F00820">
        <w:rPr>
          <w:rFonts w:hint="cs"/>
          <w:rtl/>
        </w:rPr>
        <w:t xml:space="preserve"> </w:t>
      </w:r>
      <w:r w:rsidR="00F00820">
        <w:rPr>
          <w:rFonts w:hint="cs"/>
          <w:rtl/>
        </w:rPr>
        <w:t xml:space="preserve">ولا يُنفقون إلاَّ وهم كارهون, </w:t>
      </w:r>
      <w:r w:rsidR="000002DA">
        <w:rPr>
          <w:rFonts w:hint="cs"/>
          <w:rtl/>
        </w:rPr>
        <w:t>ي</w:t>
      </w:r>
      <w:r w:rsidR="00DB531B">
        <w:rPr>
          <w:rFonts w:hint="cs"/>
          <w:rtl/>
        </w:rPr>
        <w:t>َ</w:t>
      </w:r>
      <w:r w:rsidR="000002DA">
        <w:rPr>
          <w:rFonts w:hint="cs"/>
          <w:rtl/>
        </w:rPr>
        <w:t>لم</w:t>
      </w:r>
      <w:r w:rsidR="00DB531B">
        <w:rPr>
          <w:rFonts w:hint="cs"/>
          <w:rtl/>
        </w:rPr>
        <w:t>ِ</w:t>
      </w:r>
      <w:r w:rsidR="000002DA">
        <w:rPr>
          <w:rFonts w:hint="cs"/>
          <w:rtl/>
        </w:rPr>
        <w:t>ز</w:t>
      </w:r>
      <w:r w:rsidR="00DB531B">
        <w:rPr>
          <w:rFonts w:hint="cs"/>
          <w:rtl/>
        </w:rPr>
        <w:t>ُ</w:t>
      </w:r>
      <w:r w:rsidR="000002DA">
        <w:rPr>
          <w:rFonts w:hint="cs"/>
          <w:rtl/>
        </w:rPr>
        <w:t xml:space="preserve">ون المُطَّوِّعين من المؤمنين في الصدقات, </w:t>
      </w:r>
      <w:r w:rsidR="00FB143B">
        <w:rPr>
          <w:rFonts w:hint="cs"/>
          <w:rtl/>
        </w:rPr>
        <w:t>يأمرون بالم</w:t>
      </w:r>
      <w:r w:rsidR="00F00820">
        <w:rPr>
          <w:rFonts w:hint="cs"/>
          <w:rtl/>
        </w:rPr>
        <w:t>ُ</w:t>
      </w:r>
      <w:r w:rsidR="00FB143B">
        <w:rPr>
          <w:rFonts w:hint="cs"/>
          <w:rtl/>
        </w:rPr>
        <w:t>نكر وينهون عن المعروف, ن</w:t>
      </w:r>
      <w:r w:rsidR="00F00820">
        <w:rPr>
          <w:rFonts w:hint="cs"/>
          <w:rtl/>
        </w:rPr>
        <w:t>َ</w:t>
      </w:r>
      <w:r w:rsidR="00FB143B">
        <w:rPr>
          <w:rFonts w:hint="cs"/>
          <w:rtl/>
        </w:rPr>
        <w:t>س</w:t>
      </w:r>
      <w:r w:rsidR="00F00820">
        <w:rPr>
          <w:rFonts w:hint="cs"/>
          <w:rtl/>
        </w:rPr>
        <w:t>ُ</w:t>
      </w:r>
      <w:r w:rsidR="00FB143B">
        <w:rPr>
          <w:rFonts w:hint="cs"/>
          <w:rtl/>
        </w:rPr>
        <w:t xml:space="preserve">وا اللهَ </w:t>
      </w:r>
      <w:r w:rsidR="00182040">
        <w:rPr>
          <w:rFonts w:hint="cs"/>
          <w:rtl/>
        </w:rPr>
        <w:t>ف</w:t>
      </w:r>
      <w:r w:rsidR="009D00EE">
        <w:rPr>
          <w:rFonts w:hint="cs"/>
          <w:rtl/>
        </w:rPr>
        <w:t>ن</w:t>
      </w:r>
      <w:r w:rsidR="00F00820">
        <w:rPr>
          <w:rFonts w:hint="cs"/>
          <w:rtl/>
        </w:rPr>
        <w:t>َ</w:t>
      </w:r>
      <w:r w:rsidR="009D00EE">
        <w:rPr>
          <w:rFonts w:hint="cs"/>
          <w:rtl/>
        </w:rPr>
        <w:t>س</w:t>
      </w:r>
      <w:r w:rsidR="00F00820">
        <w:rPr>
          <w:rFonts w:hint="cs"/>
          <w:rtl/>
        </w:rPr>
        <w:t>ِ</w:t>
      </w:r>
      <w:r w:rsidR="009D00EE">
        <w:rPr>
          <w:rFonts w:hint="cs"/>
          <w:rtl/>
        </w:rPr>
        <w:t>ي</w:t>
      </w:r>
      <w:r w:rsidR="00F00820">
        <w:rPr>
          <w:rFonts w:hint="cs"/>
          <w:rtl/>
        </w:rPr>
        <w:t>َ</w:t>
      </w:r>
      <w:r w:rsidR="009D00EE">
        <w:rPr>
          <w:rFonts w:hint="cs"/>
          <w:rtl/>
        </w:rPr>
        <w:t>هم, يسخرون من القرآن العظيم, ولكل</w:t>
      </w:r>
      <w:r w:rsidR="00F00820">
        <w:rPr>
          <w:rFonts w:hint="cs"/>
          <w:rtl/>
        </w:rPr>
        <w:t>ِّ</w:t>
      </w:r>
      <w:r w:rsidR="009D00EE">
        <w:rPr>
          <w:rFonts w:hint="cs"/>
          <w:rtl/>
        </w:rPr>
        <w:t xml:space="preserve"> واحد</w:t>
      </w:r>
      <w:r w:rsidR="00F00820">
        <w:rPr>
          <w:rFonts w:hint="cs"/>
          <w:rtl/>
        </w:rPr>
        <w:t>ٍ</w:t>
      </w:r>
      <w:r w:rsidR="009D00EE">
        <w:rPr>
          <w:rFonts w:hint="cs"/>
          <w:rtl/>
        </w:rPr>
        <w:t xml:space="preserve"> منهم وجهان: وجه</w:t>
      </w:r>
      <w:r w:rsidR="00F00820">
        <w:rPr>
          <w:rFonts w:hint="cs"/>
          <w:rtl/>
        </w:rPr>
        <w:t>ٌ</w:t>
      </w:r>
      <w:r w:rsidR="009D00EE">
        <w:rPr>
          <w:rFonts w:hint="cs"/>
          <w:rtl/>
        </w:rPr>
        <w:t xml:space="preserve"> للمؤمنين, ووجه</w:t>
      </w:r>
      <w:r w:rsidR="00F00820">
        <w:rPr>
          <w:rFonts w:hint="cs"/>
          <w:rtl/>
        </w:rPr>
        <w:t>ٌ</w:t>
      </w:r>
      <w:r w:rsidR="009D00EE">
        <w:rPr>
          <w:rFonts w:hint="cs"/>
          <w:rtl/>
        </w:rPr>
        <w:t xml:space="preserve"> لأعداء الد</w:t>
      </w:r>
      <w:r w:rsidR="00F00820">
        <w:rPr>
          <w:rFonts w:hint="cs"/>
          <w:rtl/>
        </w:rPr>
        <w:t>ِّ</w:t>
      </w:r>
      <w:r w:rsidR="00ED3D90">
        <w:rPr>
          <w:rFonts w:hint="cs"/>
          <w:rtl/>
        </w:rPr>
        <w:t>ين,</w:t>
      </w:r>
      <w:r w:rsidR="00ED3D90" w:rsidRPr="00ED3D90">
        <w:rPr>
          <w:rFonts w:hint="cs"/>
          <w:rtl/>
        </w:rPr>
        <w:t xml:space="preserve"> </w:t>
      </w:r>
      <w:r w:rsidR="00ED3D90">
        <w:rPr>
          <w:rFonts w:hint="cs"/>
          <w:rtl/>
        </w:rPr>
        <w:t>فهم مُ</w:t>
      </w:r>
      <w:r w:rsidR="00ED3D90">
        <w:rPr>
          <w:rFonts w:hint="cs"/>
          <w:rtl/>
        </w:rPr>
        <w:t>ترَدِّدُون بين الكفار والمؤمنين.</w:t>
      </w:r>
    </w:p>
    <w:p w:rsidR="002F4C6B" w:rsidRDefault="000002DA" w:rsidP="00DB531B">
      <w:pPr>
        <w:ind w:firstLine="720"/>
        <w:jc w:val="both"/>
        <w:rPr>
          <w:rtl/>
        </w:rPr>
      </w:pPr>
      <w:r>
        <w:rPr>
          <w:rFonts w:hint="cs"/>
          <w:rtl/>
        </w:rPr>
        <w:t>ومن صفاتهم القبيحة: أنهم يتأخ</w:t>
      </w:r>
      <w:r w:rsidR="00DB531B">
        <w:rPr>
          <w:rFonts w:hint="cs"/>
          <w:rtl/>
        </w:rPr>
        <w:t>َّ</w:t>
      </w:r>
      <w:r>
        <w:rPr>
          <w:rFonts w:hint="cs"/>
          <w:rtl/>
        </w:rPr>
        <w:t>رون عن صلاة الجماعة, وي</w:t>
      </w:r>
      <w:r w:rsidR="00DB531B">
        <w:rPr>
          <w:rFonts w:hint="cs"/>
          <w:rtl/>
        </w:rPr>
        <w:t>ُ</w:t>
      </w:r>
      <w:r>
        <w:rPr>
          <w:rFonts w:hint="cs"/>
          <w:rtl/>
        </w:rPr>
        <w:t>ؤخ</w:t>
      </w:r>
      <w:r w:rsidR="00DB531B">
        <w:rPr>
          <w:rFonts w:hint="cs"/>
          <w:rtl/>
        </w:rPr>
        <w:t>ِّ</w:t>
      </w:r>
      <w:r>
        <w:rPr>
          <w:rFonts w:hint="cs"/>
          <w:rtl/>
        </w:rPr>
        <w:t>رون الصلاة</w:t>
      </w:r>
      <w:r w:rsidR="00CF72CB">
        <w:rPr>
          <w:rFonts w:hint="cs"/>
          <w:rtl/>
        </w:rPr>
        <w:t>َ</w:t>
      </w:r>
      <w:r>
        <w:rPr>
          <w:rFonts w:hint="cs"/>
          <w:rtl/>
        </w:rPr>
        <w:t xml:space="preserve"> عن وقتها, وينقرونها نقراً لا يذكرون الله</w:t>
      </w:r>
      <w:r w:rsidR="00CF72CB">
        <w:rPr>
          <w:rFonts w:hint="cs"/>
          <w:rtl/>
        </w:rPr>
        <w:t>َ</w:t>
      </w:r>
      <w:r>
        <w:rPr>
          <w:rFonts w:hint="cs"/>
          <w:rtl/>
        </w:rPr>
        <w:t xml:space="preserve"> فيها إلاَّ قليلاً, وأثقل الصلوات عليهم العشاء والفجر, قلوبهم قاسية, وعقولهم قاصرة, لم يرضوا بالإسلام د</w:t>
      </w:r>
      <w:r w:rsidR="00CF72CB">
        <w:rPr>
          <w:rFonts w:hint="cs"/>
          <w:rtl/>
        </w:rPr>
        <w:t>ِ</w:t>
      </w:r>
      <w:r>
        <w:rPr>
          <w:rFonts w:hint="cs"/>
          <w:rtl/>
        </w:rPr>
        <w:t>يناً, يأخذون من الد</w:t>
      </w:r>
      <w:r w:rsidR="00DB531B">
        <w:rPr>
          <w:rFonts w:hint="cs"/>
          <w:rtl/>
        </w:rPr>
        <w:t>ِّ</w:t>
      </w:r>
      <w:r>
        <w:rPr>
          <w:rFonts w:hint="cs"/>
          <w:rtl/>
        </w:rPr>
        <w:t>ين ما وافق رغباتهم, يقولون ما لا يفعلون, يُظهِرون الشجاعةَ في السِّلْم</w:t>
      </w:r>
      <w:r w:rsidR="00C03208">
        <w:rPr>
          <w:rFonts w:hint="cs"/>
          <w:rtl/>
        </w:rPr>
        <w:t xml:space="preserve"> </w:t>
      </w:r>
      <w:r w:rsidR="00FA7EE4">
        <w:rPr>
          <w:rFonts w:hint="cs"/>
          <w:rtl/>
        </w:rPr>
        <w:t>وهم جُبَناء في الحرب, يُخذِّلون المؤمنين عن الجهاد, ويقصدون بجهادهم الدنيا, وإذا يئسوا من ذلك تثاقلوا, ي</w:t>
      </w:r>
      <w:r w:rsidR="00DB531B">
        <w:rPr>
          <w:rFonts w:hint="cs"/>
          <w:rtl/>
        </w:rPr>
        <w:t>َ</w:t>
      </w:r>
      <w:r w:rsidR="00FA7EE4">
        <w:rPr>
          <w:rFonts w:hint="cs"/>
          <w:rtl/>
        </w:rPr>
        <w:t>ي</w:t>
      </w:r>
      <w:r w:rsidR="00DB531B">
        <w:rPr>
          <w:rFonts w:hint="cs"/>
          <w:rtl/>
        </w:rPr>
        <w:t>ْ</w:t>
      </w:r>
      <w:r w:rsidR="00FA7EE4">
        <w:rPr>
          <w:rFonts w:hint="cs"/>
          <w:rtl/>
        </w:rPr>
        <w:t>أ</w:t>
      </w:r>
      <w:r w:rsidR="00DB531B">
        <w:rPr>
          <w:rFonts w:hint="cs"/>
          <w:rtl/>
        </w:rPr>
        <w:t>َ</w:t>
      </w:r>
      <w:r w:rsidR="00FA7EE4">
        <w:rPr>
          <w:rFonts w:hint="cs"/>
          <w:rtl/>
        </w:rPr>
        <w:t>سون من رحمة الله وينقطع أملُهم في نَصْرِه.</w:t>
      </w:r>
    </w:p>
    <w:p w:rsidR="00FA7EE4" w:rsidRDefault="00FA7EE4" w:rsidP="00CF72CB">
      <w:pPr>
        <w:ind w:firstLine="720"/>
        <w:jc w:val="both"/>
        <w:rPr>
          <w:rtl/>
        </w:rPr>
      </w:pPr>
      <w:r>
        <w:rPr>
          <w:rFonts w:hint="cs"/>
          <w:rtl/>
        </w:rPr>
        <w:lastRenderedPageBreak/>
        <w:t xml:space="preserve">ولا يتحاكمون إلى الله ورسوله صلى الله عليه وسلم؛ بل يجدون الحرجَ والضِّيقَ في أنفسهم من حُكم الله ورسوله صلى الله عليه وسلم, ويفجرون في المخاصمة, يُحاربون الإسلامَ وأهلَه عن طريق الخفية والتسمِّي به, لا </w:t>
      </w:r>
      <w:r w:rsidR="00DB531B">
        <w:rPr>
          <w:rFonts w:hint="cs"/>
          <w:rtl/>
        </w:rPr>
        <w:t>يعتنون</w:t>
      </w:r>
      <w:r>
        <w:rPr>
          <w:rFonts w:hint="cs"/>
          <w:rtl/>
        </w:rPr>
        <w:t xml:space="preserve"> إلاَّ </w:t>
      </w:r>
      <w:r w:rsidR="00DB531B">
        <w:rPr>
          <w:rFonts w:hint="cs"/>
          <w:rtl/>
        </w:rPr>
        <w:t>ب</w:t>
      </w:r>
      <w:r>
        <w:rPr>
          <w:rFonts w:hint="cs"/>
          <w:rtl/>
        </w:rPr>
        <w:t>مصالحهم الذاتية, يُبغضون أنصار الدِّين, يطعنون في العلماء الم</w:t>
      </w:r>
      <w:r w:rsidR="007E2E68">
        <w:rPr>
          <w:rFonts w:hint="cs"/>
          <w:rtl/>
        </w:rPr>
        <w:t>ُ</w:t>
      </w:r>
      <w:r>
        <w:rPr>
          <w:rFonts w:hint="cs"/>
          <w:rtl/>
        </w:rPr>
        <w:t>خل</w:t>
      </w:r>
      <w:r w:rsidR="007E2E68">
        <w:rPr>
          <w:rFonts w:hint="cs"/>
          <w:rtl/>
        </w:rPr>
        <w:t>ِ</w:t>
      </w:r>
      <w:r>
        <w:rPr>
          <w:rFonts w:hint="cs"/>
          <w:rtl/>
        </w:rPr>
        <w:t>ص</w:t>
      </w:r>
      <w:r w:rsidR="007E2E68">
        <w:rPr>
          <w:rFonts w:hint="cs"/>
          <w:rtl/>
        </w:rPr>
        <w:t>ِ</w:t>
      </w:r>
      <w:r>
        <w:rPr>
          <w:rFonts w:hint="cs"/>
          <w:rtl/>
        </w:rPr>
        <w:t>ين بالكذب وتغيير الحقائق, يُثِيرون الشُّبهات حول الإسلام؛ ليصدوا الناس</w:t>
      </w:r>
      <w:r w:rsidR="007E2E68">
        <w:rPr>
          <w:rFonts w:hint="cs"/>
          <w:rtl/>
        </w:rPr>
        <w:t>َ</w:t>
      </w:r>
      <w:r>
        <w:rPr>
          <w:rFonts w:hint="cs"/>
          <w:rtl/>
        </w:rPr>
        <w:t xml:space="preserve"> عن الدخول فيه.</w:t>
      </w:r>
    </w:p>
    <w:p w:rsidR="00FA7EE4" w:rsidRDefault="00FA7EE4" w:rsidP="00CF72CB">
      <w:pPr>
        <w:ind w:firstLine="720"/>
        <w:jc w:val="both"/>
        <w:rPr>
          <w:rtl/>
        </w:rPr>
      </w:pPr>
      <w:r>
        <w:rPr>
          <w:rFonts w:hint="cs"/>
          <w:rtl/>
        </w:rPr>
        <w:t>ومن</w:t>
      </w:r>
      <w:r w:rsidR="009D00EE">
        <w:rPr>
          <w:rFonts w:hint="cs"/>
          <w:rtl/>
        </w:rPr>
        <w:t xml:space="preserve"> أبرز</w:t>
      </w:r>
      <w:r>
        <w:rPr>
          <w:rFonts w:hint="cs"/>
          <w:rtl/>
        </w:rPr>
        <w:t xml:space="preserve"> صفاتهم: الكذب في الحديث, وإخلاف الوعد, ونقض العهود من أجل الدنيا, </w:t>
      </w:r>
      <w:r w:rsidR="00182040">
        <w:rPr>
          <w:rFonts w:hint="cs"/>
          <w:rtl/>
        </w:rPr>
        <w:t>وعندما يُسِرُّون سرائرَ الن</w:t>
      </w:r>
      <w:r w:rsidR="007E2E68">
        <w:rPr>
          <w:rFonts w:hint="cs"/>
          <w:rtl/>
        </w:rPr>
        <w:t>ِّ</w:t>
      </w:r>
      <w:r w:rsidR="00182040">
        <w:rPr>
          <w:rFonts w:hint="cs"/>
          <w:rtl/>
        </w:rPr>
        <w:t>فاق ي</w:t>
      </w:r>
      <w:r w:rsidR="007E2E68">
        <w:rPr>
          <w:rFonts w:hint="cs"/>
          <w:rtl/>
        </w:rPr>
        <w:t>ُ</w:t>
      </w:r>
      <w:r w:rsidR="00182040">
        <w:rPr>
          <w:rFonts w:hint="cs"/>
          <w:rtl/>
        </w:rPr>
        <w:t>ظه</w:t>
      </w:r>
      <w:r w:rsidR="007E2E68">
        <w:rPr>
          <w:rFonts w:hint="cs"/>
          <w:rtl/>
        </w:rPr>
        <w:t>ِ</w:t>
      </w:r>
      <w:r w:rsidR="00182040">
        <w:rPr>
          <w:rFonts w:hint="cs"/>
          <w:rtl/>
        </w:rPr>
        <w:t>ر</w:t>
      </w:r>
      <w:r w:rsidR="007E2E68">
        <w:rPr>
          <w:rFonts w:hint="cs"/>
          <w:rtl/>
        </w:rPr>
        <w:t>ُ</w:t>
      </w:r>
      <w:r w:rsidR="00182040">
        <w:rPr>
          <w:rFonts w:hint="cs"/>
          <w:rtl/>
        </w:rPr>
        <w:t>ها الله</w:t>
      </w:r>
      <w:r w:rsidR="007E2E68">
        <w:rPr>
          <w:rFonts w:hint="cs"/>
          <w:rtl/>
        </w:rPr>
        <w:t>ُ</w:t>
      </w:r>
      <w:r w:rsidR="00182040">
        <w:rPr>
          <w:rFonts w:hint="cs"/>
          <w:rtl/>
        </w:rPr>
        <w:t xml:space="preserve"> تعالى على وجوههم وألسنتهم, تسبق يمينُ أحدِهم كلامَه؛ ل</w:t>
      </w:r>
      <w:r w:rsidR="00CF72CB">
        <w:rPr>
          <w:rFonts w:hint="cs"/>
          <w:rtl/>
        </w:rPr>
        <w:t>ِ</w:t>
      </w:r>
      <w:r w:rsidR="00182040">
        <w:rPr>
          <w:rFonts w:hint="cs"/>
          <w:rtl/>
        </w:rPr>
        <w:t>ع</w:t>
      </w:r>
      <w:r w:rsidR="00CF72CB">
        <w:rPr>
          <w:rFonts w:hint="cs"/>
          <w:rtl/>
        </w:rPr>
        <w:t>ِ</w:t>
      </w:r>
      <w:r w:rsidR="00182040">
        <w:rPr>
          <w:rFonts w:hint="cs"/>
          <w:rtl/>
        </w:rPr>
        <w:t>ل</w:t>
      </w:r>
      <w:r w:rsidR="00CF72CB">
        <w:rPr>
          <w:rFonts w:hint="cs"/>
          <w:rtl/>
        </w:rPr>
        <w:t>ْ</w:t>
      </w:r>
      <w:r w:rsidR="00182040">
        <w:rPr>
          <w:rFonts w:hint="cs"/>
          <w:rtl/>
        </w:rPr>
        <w:t>م</w:t>
      </w:r>
      <w:r w:rsidR="00CF72CB">
        <w:rPr>
          <w:rFonts w:hint="cs"/>
          <w:rtl/>
        </w:rPr>
        <w:t>ِ</w:t>
      </w:r>
      <w:r w:rsidR="00182040">
        <w:rPr>
          <w:rFonts w:hint="cs"/>
          <w:rtl/>
        </w:rPr>
        <w:t>ه أن</w:t>
      </w:r>
      <w:r w:rsidR="00CF72CB">
        <w:rPr>
          <w:rFonts w:hint="cs"/>
          <w:rtl/>
        </w:rPr>
        <w:t>َّ</w:t>
      </w:r>
      <w:r w:rsidR="00182040">
        <w:rPr>
          <w:rFonts w:hint="cs"/>
          <w:rtl/>
        </w:rPr>
        <w:t xml:space="preserve"> قلوب المؤمنين لا تطمئن إليه, قلوب</w:t>
      </w:r>
      <w:r w:rsidR="00C377D6">
        <w:rPr>
          <w:rFonts w:hint="cs"/>
          <w:rtl/>
        </w:rPr>
        <w:t>ُ</w:t>
      </w:r>
      <w:r w:rsidR="00182040">
        <w:rPr>
          <w:rFonts w:hint="cs"/>
          <w:rtl/>
        </w:rPr>
        <w:t xml:space="preserve">هم عن </w:t>
      </w:r>
      <w:r w:rsidR="007E2E68">
        <w:rPr>
          <w:rFonts w:hint="cs"/>
          <w:rtl/>
        </w:rPr>
        <w:t>الخير لاهية وأجساد</w:t>
      </w:r>
      <w:r w:rsidR="00C377D6">
        <w:rPr>
          <w:rFonts w:hint="cs"/>
          <w:rtl/>
        </w:rPr>
        <w:t>ُ</w:t>
      </w:r>
      <w:r w:rsidR="007E2E68">
        <w:rPr>
          <w:rFonts w:hint="cs"/>
          <w:rtl/>
        </w:rPr>
        <w:t xml:space="preserve">هم إليه ساعية, </w:t>
      </w:r>
      <w:r w:rsidR="00182040">
        <w:rPr>
          <w:rFonts w:hint="cs"/>
          <w:rtl/>
        </w:rPr>
        <w:t>ه</w:t>
      </w:r>
      <w:r w:rsidR="00CF72CB">
        <w:rPr>
          <w:rFonts w:hint="cs"/>
          <w:rtl/>
        </w:rPr>
        <w:t>ُ</w:t>
      </w:r>
      <w:r w:rsidR="00182040">
        <w:rPr>
          <w:rFonts w:hint="cs"/>
          <w:rtl/>
        </w:rPr>
        <w:t>م</w:t>
      </w:r>
      <w:r w:rsidR="00CF72CB">
        <w:rPr>
          <w:rFonts w:hint="cs"/>
          <w:rtl/>
        </w:rPr>
        <w:t>ْ</w:t>
      </w:r>
      <w:r w:rsidR="00182040">
        <w:rPr>
          <w:rFonts w:hint="cs"/>
          <w:rtl/>
        </w:rPr>
        <w:t xml:space="preserve"> أخبث</w:t>
      </w:r>
      <w:r w:rsidR="00705178">
        <w:rPr>
          <w:rFonts w:hint="cs"/>
          <w:rtl/>
        </w:rPr>
        <w:t>ُ</w:t>
      </w:r>
      <w:r w:rsidR="00182040">
        <w:rPr>
          <w:rFonts w:hint="cs"/>
          <w:rtl/>
        </w:rPr>
        <w:t xml:space="preserve"> الناس قلوباً وأحسن</w:t>
      </w:r>
      <w:r w:rsidR="00705178">
        <w:rPr>
          <w:rFonts w:hint="cs"/>
          <w:rtl/>
        </w:rPr>
        <w:t>ُ</w:t>
      </w:r>
      <w:r w:rsidR="00182040">
        <w:rPr>
          <w:rFonts w:hint="cs"/>
          <w:rtl/>
        </w:rPr>
        <w:t>هم أجساماً, لا يعقلون ما ينفعهم, ولا يسمعون ما يُفيدهم, ولا ينظرون إ</w:t>
      </w:r>
      <w:r w:rsidR="009D00EE">
        <w:rPr>
          <w:rFonts w:hint="cs"/>
          <w:rtl/>
        </w:rPr>
        <w:t xml:space="preserve">لى آيات الله التي تدل على قدرته. </w:t>
      </w:r>
    </w:p>
    <w:p w:rsidR="00413C50" w:rsidRDefault="009D00EE" w:rsidP="00BB7084">
      <w:pPr>
        <w:ind w:firstLine="720"/>
        <w:jc w:val="both"/>
        <w:rPr>
          <w:rFonts w:hint="cs"/>
          <w:rtl/>
        </w:rPr>
      </w:pPr>
      <w:r>
        <w:rPr>
          <w:rFonts w:hint="cs"/>
          <w:rtl/>
        </w:rPr>
        <w:t xml:space="preserve">عباد الله .. </w:t>
      </w:r>
      <w:r w:rsidR="006F107A" w:rsidRPr="00BB7084">
        <w:rPr>
          <w:rFonts w:hint="cs"/>
          <w:b/>
          <w:bCs/>
          <w:rtl/>
        </w:rPr>
        <w:t>من فوائد ذ</w:t>
      </w:r>
      <w:r w:rsidR="00C377D6" w:rsidRPr="00BB7084">
        <w:rPr>
          <w:rFonts w:hint="cs"/>
          <w:b/>
          <w:bCs/>
          <w:rtl/>
        </w:rPr>
        <w:t>ِ</w:t>
      </w:r>
      <w:r w:rsidR="006F107A" w:rsidRPr="00BB7084">
        <w:rPr>
          <w:rFonts w:hint="cs"/>
          <w:b/>
          <w:bCs/>
          <w:rtl/>
        </w:rPr>
        <w:t>ك</w:t>
      </w:r>
      <w:r w:rsidR="00C377D6" w:rsidRPr="00BB7084">
        <w:rPr>
          <w:rFonts w:hint="cs"/>
          <w:b/>
          <w:bCs/>
          <w:rtl/>
        </w:rPr>
        <w:t>ْ</w:t>
      </w:r>
      <w:r w:rsidR="006F107A" w:rsidRPr="00BB7084">
        <w:rPr>
          <w:rFonts w:hint="cs"/>
          <w:b/>
          <w:bCs/>
          <w:rtl/>
        </w:rPr>
        <w:t>ر</w:t>
      </w:r>
      <w:r w:rsidR="00C377D6" w:rsidRPr="00BB7084">
        <w:rPr>
          <w:rFonts w:hint="cs"/>
          <w:b/>
          <w:bCs/>
          <w:rtl/>
        </w:rPr>
        <w:t>ِ</w:t>
      </w:r>
      <w:r w:rsidR="006F107A" w:rsidRPr="00BB7084">
        <w:rPr>
          <w:rFonts w:hint="cs"/>
          <w:b/>
          <w:bCs/>
          <w:rtl/>
        </w:rPr>
        <w:t xml:space="preserve"> صفات</w:t>
      </w:r>
      <w:r w:rsidRPr="00BB7084">
        <w:rPr>
          <w:rFonts w:hint="cs"/>
          <w:b/>
          <w:bCs/>
          <w:rtl/>
        </w:rPr>
        <w:t xml:space="preserve"> المنافقين</w:t>
      </w:r>
      <w:r>
        <w:rPr>
          <w:rFonts w:hint="cs"/>
          <w:rtl/>
        </w:rPr>
        <w:t xml:space="preserve">: تحذير المؤمنين من </w:t>
      </w:r>
      <w:r w:rsidR="006F107A">
        <w:rPr>
          <w:rFonts w:hint="cs"/>
          <w:rtl/>
        </w:rPr>
        <w:t>هذه الص</w:t>
      </w:r>
      <w:r>
        <w:rPr>
          <w:rFonts w:hint="cs"/>
          <w:rtl/>
        </w:rPr>
        <w:t xml:space="preserve">فات, </w:t>
      </w:r>
      <w:r w:rsidR="00445D6D">
        <w:rPr>
          <w:rFonts w:hint="cs"/>
          <w:rtl/>
        </w:rPr>
        <w:t>حتى يحذروها ويبتعدوا عنها, وفي الوقت ذاته حض</w:t>
      </w:r>
      <w:r w:rsidR="008016B8">
        <w:rPr>
          <w:rFonts w:hint="cs"/>
          <w:rtl/>
        </w:rPr>
        <w:t>ٌّ ل</w:t>
      </w:r>
      <w:r w:rsidR="00445D6D">
        <w:rPr>
          <w:rFonts w:hint="cs"/>
          <w:rtl/>
        </w:rPr>
        <w:t>لمؤمنين على الصدق مع الله</w:t>
      </w:r>
      <w:r w:rsidR="00C377D6">
        <w:rPr>
          <w:rFonts w:hint="cs"/>
          <w:rtl/>
        </w:rPr>
        <w:t>,</w:t>
      </w:r>
      <w:r w:rsidR="00445D6D">
        <w:rPr>
          <w:rFonts w:hint="cs"/>
          <w:rtl/>
        </w:rPr>
        <w:t xml:space="preserve"> وتصفية سر</w:t>
      </w:r>
      <w:r w:rsidR="00E951D0">
        <w:rPr>
          <w:rFonts w:hint="cs"/>
          <w:rtl/>
        </w:rPr>
        <w:t>ائرهم, وإسلام وجوههم لله تعالى.</w:t>
      </w:r>
    </w:p>
    <w:p w:rsidR="008016B8" w:rsidRDefault="006F107A" w:rsidP="00C377D6">
      <w:pPr>
        <w:ind w:firstLine="720"/>
        <w:jc w:val="both"/>
        <w:rPr>
          <w:rtl/>
        </w:rPr>
      </w:pPr>
      <w:r>
        <w:rPr>
          <w:rFonts w:hint="cs"/>
          <w:rtl/>
        </w:rPr>
        <w:t>وقد كان النبيُّ صلى يقرأ في صلاة الجمعة "سورة</w:t>
      </w:r>
      <w:r w:rsidR="00E8180F">
        <w:rPr>
          <w:rFonts w:hint="cs"/>
          <w:rtl/>
        </w:rPr>
        <w:t>َ</w:t>
      </w:r>
      <w:r>
        <w:rPr>
          <w:rFonts w:hint="cs"/>
          <w:rtl/>
        </w:rPr>
        <w:t xml:space="preserve"> الجمعة</w:t>
      </w:r>
      <w:r w:rsidR="00E8180F">
        <w:rPr>
          <w:rFonts w:hint="cs"/>
          <w:rtl/>
        </w:rPr>
        <w:t>"</w:t>
      </w:r>
      <w:r>
        <w:rPr>
          <w:rFonts w:hint="cs"/>
          <w:rtl/>
        </w:rPr>
        <w:t xml:space="preserve">, </w:t>
      </w:r>
      <w:proofErr w:type="spellStart"/>
      <w:r>
        <w:rPr>
          <w:rFonts w:hint="cs"/>
          <w:rtl/>
        </w:rPr>
        <w:t>و</w:t>
      </w:r>
      <w:r w:rsidR="00E8180F">
        <w:rPr>
          <w:rFonts w:hint="cs"/>
          <w:rtl/>
        </w:rPr>
        <w:t>"</w:t>
      </w:r>
      <w:r>
        <w:rPr>
          <w:rFonts w:hint="cs"/>
          <w:rtl/>
        </w:rPr>
        <w:t>سورة</w:t>
      </w:r>
      <w:r w:rsidR="00E8180F">
        <w:rPr>
          <w:rFonts w:hint="cs"/>
          <w:rtl/>
        </w:rPr>
        <w:t>َ</w:t>
      </w:r>
      <w:proofErr w:type="spellEnd"/>
      <w:r>
        <w:rPr>
          <w:rFonts w:hint="cs"/>
          <w:rtl/>
        </w:rPr>
        <w:t xml:space="preserve"> المنافقون"</w:t>
      </w:r>
      <w:r w:rsidR="00C377D6">
        <w:rPr>
          <w:rFonts w:hint="cs"/>
          <w:rtl/>
        </w:rPr>
        <w:t>؛ توبيخاً للمنافقين</w:t>
      </w:r>
      <w:r>
        <w:rPr>
          <w:rFonts w:hint="cs"/>
          <w:rtl/>
        </w:rPr>
        <w:t>, وحثًّا لهم على التوبة؛ قال النووي رحمه الله: (</w:t>
      </w:r>
      <w:r>
        <w:rPr>
          <w:rtl/>
        </w:rPr>
        <w:t>قِرَاءَةُ سُورَةِ الْمُنَافِقِينَ</w:t>
      </w:r>
      <w:r w:rsidR="008016B8">
        <w:rPr>
          <w:rFonts w:hint="cs"/>
          <w:rtl/>
        </w:rPr>
        <w:t xml:space="preserve"> </w:t>
      </w:r>
      <w:r>
        <w:rPr>
          <w:rtl/>
        </w:rPr>
        <w:t>لِتَوْبِيخِ حَاضِرِيهَا مِنْهُمْ</w:t>
      </w:r>
      <w:r w:rsidR="008016B8">
        <w:rPr>
          <w:rFonts w:hint="cs"/>
          <w:rtl/>
        </w:rPr>
        <w:t>,</w:t>
      </w:r>
      <w:r>
        <w:rPr>
          <w:rtl/>
        </w:rPr>
        <w:t xml:space="preserve"> وَتَنْبِيهِهِمْ عَلَى التَّوْبَةِ</w:t>
      </w:r>
      <w:r w:rsidR="00C377D6">
        <w:rPr>
          <w:rFonts w:hint="cs"/>
          <w:rtl/>
        </w:rPr>
        <w:t xml:space="preserve">؛ </w:t>
      </w:r>
      <w:r w:rsidR="008016B8">
        <w:rPr>
          <w:rtl/>
        </w:rPr>
        <w:t>لِأَنَّهُمْ مَا كَانُوا يَجْتَمِعُونَ فِي مَجْلِسٍ أَكْثَرَ مِنِ اجْتِمَاعِهِمْ فِيهَا</w:t>
      </w:r>
      <w:r w:rsidR="008016B8">
        <w:rPr>
          <w:rFonts w:hint="cs"/>
          <w:rtl/>
        </w:rPr>
        <w:t>).</w:t>
      </w:r>
    </w:p>
    <w:p w:rsidR="00954CC3" w:rsidRDefault="00954CC3" w:rsidP="009D00EE">
      <w:pPr>
        <w:ind w:firstLine="720"/>
        <w:jc w:val="both"/>
        <w:rPr>
          <w:rtl/>
        </w:rPr>
      </w:pPr>
    </w:p>
    <w:p w:rsidR="00EF199C" w:rsidRPr="00BD5E78" w:rsidRDefault="00EF199C" w:rsidP="00EF199C">
      <w:pPr>
        <w:jc w:val="center"/>
        <w:rPr>
          <w:b/>
          <w:bCs/>
          <w:rtl/>
        </w:rPr>
      </w:pPr>
      <w:r w:rsidRPr="00BD5E78">
        <w:rPr>
          <w:rFonts w:hint="cs"/>
          <w:b/>
          <w:bCs/>
          <w:rtl/>
        </w:rPr>
        <w:t>الخطبة الثانية</w:t>
      </w:r>
    </w:p>
    <w:p w:rsidR="00CF402D" w:rsidRDefault="00EF199C" w:rsidP="00CF402D">
      <w:pPr>
        <w:ind w:firstLine="720"/>
        <w:jc w:val="both"/>
        <w:rPr>
          <w:rFonts w:hint="cs"/>
          <w:rtl/>
        </w:rPr>
      </w:pPr>
      <w:r w:rsidRPr="00BD5E78">
        <w:rPr>
          <w:rFonts w:hint="cs"/>
          <w:rtl/>
        </w:rPr>
        <w:t>الحمد لله ...</w:t>
      </w:r>
      <w:r>
        <w:rPr>
          <w:rFonts w:ascii="Simplified Arabic" w:hAnsi="Simplified Arabic" w:hint="cs"/>
          <w:rtl/>
        </w:rPr>
        <w:t xml:space="preserve"> عباد الله ..</w:t>
      </w:r>
      <w:r>
        <w:rPr>
          <w:rFonts w:hint="cs"/>
          <w:rtl/>
        </w:rPr>
        <w:t xml:space="preserve"> </w:t>
      </w:r>
      <w:r w:rsidRPr="00BB7084">
        <w:rPr>
          <w:rFonts w:hint="cs"/>
          <w:b/>
          <w:bCs/>
          <w:rtl/>
        </w:rPr>
        <w:t>الن</w:t>
      </w:r>
      <w:r w:rsidR="00C377D6" w:rsidRPr="00BB7084">
        <w:rPr>
          <w:rFonts w:hint="cs"/>
          <w:b/>
          <w:bCs/>
          <w:rtl/>
        </w:rPr>
        <w:t>ِّ</w:t>
      </w:r>
      <w:r w:rsidRPr="00BB7084">
        <w:rPr>
          <w:rFonts w:hint="cs"/>
          <w:b/>
          <w:bCs/>
          <w:rtl/>
        </w:rPr>
        <w:t>فاق</w:t>
      </w:r>
      <w:r w:rsidR="00CF402D" w:rsidRPr="00BB7084">
        <w:rPr>
          <w:rFonts w:hint="cs"/>
          <w:b/>
          <w:bCs/>
          <w:rtl/>
        </w:rPr>
        <w:t xml:space="preserve"> الأكبر</w:t>
      </w:r>
      <w:r w:rsidRPr="00BB7084">
        <w:rPr>
          <w:rFonts w:hint="cs"/>
          <w:b/>
          <w:bCs/>
          <w:rtl/>
        </w:rPr>
        <w:t xml:space="preserve"> له أثار</w:t>
      </w:r>
      <w:r w:rsidR="000C3619" w:rsidRPr="00BB7084">
        <w:rPr>
          <w:rFonts w:hint="cs"/>
          <w:b/>
          <w:bCs/>
          <w:rtl/>
        </w:rPr>
        <w:t>ٌ</w:t>
      </w:r>
      <w:r w:rsidRPr="00BB7084">
        <w:rPr>
          <w:rFonts w:hint="cs"/>
          <w:b/>
          <w:bCs/>
          <w:rtl/>
        </w:rPr>
        <w:t xml:space="preserve"> خطيرة, وأضرار</w:t>
      </w:r>
      <w:r w:rsidR="000C3619" w:rsidRPr="00BB7084">
        <w:rPr>
          <w:rFonts w:hint="cs"/>
          <w:b/>
          <w:bCs/>
          <w:rtl/>
        </w:rPr>
        <w:t>ٌ</w:t>
      </w:r>
      <w:r w:rsidR="00DF1268" w:rsidRPr="00BB7084">
        <w:rPr>
          <w:rFonts w:hint="cs"/>
          <w:b/>
          <w:bCs/>
          <w:rtl/>
        </w:rPr>
        <w:t xml:space="preserve"> م</w:t>
      </w:r>
      <w:r w:rsidR="000C3619" w:rsidRPr="00BB7084">
        <w:rPr>
          <w:rFonts w:hint="cs"/>
          <w:b/>
          <w:bCs/>
          <w:rtl/>
        </w:rPr>
        <w:t>ُ</w:t>
      </w:r>
      <w:r w:rsidR="00DF1268" w:rsidRPr="00BB7084">
        <w:rPr>
          <w:rFonts w:hint="cs"/>
          <w:b/>
          <w:bCs/>
          <w:rtl/>
        </w:rPr>
        <w:t>هل</w:t>
      </w:r>
      <w:r w:rsidR="000C3619" w:rsidRPr="00BB7084">
        <w:rPr>
          <w:rFonts w:hint="cs"/>
          <w:b/>
          <w:bCs/>
          <w:rtl/>
        </w:rPr>
        <w:t>ِ</w:t>
      </w:r>
      <w:r w:rsidR="00DF1268" w:rsidRPr="00BB7084">
        <w:rPr>
          <w:rFonts w:hint="cs"/>
          <w:b/>
          <w:bCs/>
          <w:rtl/>
        </w:rPr>
        <w:t>كة</w:t>
      </w:r>
      <w:r w:rsidR="00DF1268">
        <w:rPr>
          <w:rFonts w:hint="cs"/>
          <w:rtl/>
        </w:rPr>
        <w:t>, منها: أنه يوجب لصاحبه النار, ويُحرِّم عليهم الجنة, قال تعالى: {</w:t>
      </w:r>
      <w:r w:rsidR="00CF402D" w:rsidRPr="00CF402D">
        <w:rPr>
          <w:b/>
          <w:bCs/>
          <w:rtl/>
        </w:rPr>
        <w:t>إِنَّ اللَّهَ جَامِعُ الْمُنَافِقِينَ وَالْكَافِرِينَ فِي جَهَنَّمَ جَمِيعًا</w:t>
      </w:r>
      <w:r w:rsidR="00CF402D">
        <w:rPr>
          <w:rFonts w:hint="cs"/>
          <w:rtl/>
        </w:rPr>
        <w:t xml:space="preserve">} [النساء: 140]؛ ويوجب لعنةَ الله </w:t>
      </w:r>
      <w:r w:rsidR="00DF1268">
        <w:rPr>
          <w:rFonts w:hint="cs"/>
          <w:rtl/>
        </w:rPr>
        <w:t>تعالى</w:t>
      </w:r>
      <w:r w:rsidR="00CF402D">
        <w:rPr>
          <w:rFonts w:hint="cs"/>
          <w:rtl/>
        </w:rPr>
        <w:t>, والخلود</w:t>
      </w:r>
      <w:r w:rsidR="000C3619">
        <w:rPr>
          <w:rFonts w:hint="cs"/>
          <w:rtl/>
        </w:rPr>
        <w:t>َ</w:t>
      </w:r>
      <w:r w:rsidR="00CF402D">
        <w:rPr>
          <w:rFonts w:hint="cs"/>
          <w:rtl/>
        </w:rPr>
        <w:t xml:space="preserve"> في نار جهم</w:t>
      </w:r>
      <w:r w:rsidR="00DF1268">
        <w:rPr>
          <w:rFonts w:hint="cs"/>
          <w:rtl/>
        </w:rPr>
        <w:t>؛ كما قال سبحانه: {</w:t>
      </w:r>
      <w:r w:rsidR="00DF1268" w:rsidRPr="00CF402D">
        <w:rPr>
          <w:b/>
          <w:bCs/>
          <w:rtl/>
        </w:rPr>
        <w:t>وَعَدَ اللَّهُ الْمُنَافِقِينَ وَالْمُنَافِقَاتِ وَالْكُفَّارَ نَارَ جَهَنَّمَ خَالِدِينَ فِيهَا هِيَ حَسْبُهُمْ وَلَعَنَهُمْ اللَّهُ وَلَهُمْ عَذَابٌ مُقِيمٌ</w:t>
      </w:r>
      <w:r w:rsidR="00DF1268">
        <w:rPr>
          <w:rFonts w:hint="cs"/>
          <w:rtl/>
        </w:rPr>
        <w:t>} [التوبة:</w:t>
      </w:r>
      <w:r w:rsidR="00CF402D">
        <w:rPr>
          <w:rFonts w:hint="cs"/>
          <w:rtl/>
        </w:rPr>
        <w:t xml:space="preserve"> 68].</w:t>
      </w:r>
    </w:p>
    <w:p w:rsidR="00CF402D" w:rsidRDefault="00CF402D" w:rsidP="00497520">
      <w:pPr>
        <w:ind w:firstLine="720"/>
        <w:jc w:val="both"/>
        <w:rPr>
          <w:rFonts w:hint="cs"/>
          <w:rtl/>
        </w:rPr>
      </w:pPr>
      <w:r>
        <w:rPr>
          <w:rFonts w:hint="cs"/>
          <w:rtl/>
        </w:rPr>
        <w:t>ومن أضرار الن</w:t>
      </w:r>
      <w:r w:rsidR="000C3619">
        <w:rPr>
          <w:rFonts w:hint="cs"/>
          <w:rtl/>
        </w:rPr>
        <w:t>ِّ</w:t>
      </w:r>
      <w:r>
        <w:rPr>
          <w:rFonts w:hint="cs"/>
          <w:rtl/>
        </w:rPr>
        <w:t>فاق الأكبر: أنه يُحب</w:t>
      </w:r>
      <w:r w:rsidR="000C3619">
        <w:rPr>
          <w:rFonts w:hint="cs"/>
          <w:rtl/>
        </w:rPr>
        <w:t>ِ</w:t>
      </w:r>
      <w:r>
        <w:rPr>
          <w:rFonts w:hint="cs"/>
          <w:rtl/>
        </w:rPr>
        <w:t>ط</w:t>
      </w:r>
      <w:r w:rsidR="000C3619">
        <w:rPr>
          <w:rFonts w:hint="cs"/>
          <w:rtl/>
        </w:rPr>
        <w:t>ُ</w:t>
      </w:r>
      <w:r>
        <w:rPr>
          <w:rFonts w:hint="cs"/>
          <w:rtl/>
        </w:rPr>
        <w:t xml:space="preserve"> جميع</w:t>
      </w:r>
      <w:r w:rsidR="000C3619">
        <w:rPr>
          <w:rFonts w:hint="cs"/>
          <w:rtl/>
        </w:rPr>
        <w:t>َ</w:t>
      </w:r>
      <w:r>
        <w:rPr>
          <w:rFonts w:hint="cs"/>
          <w:rtl/>
        </w:rPr>
        <w:t xml:space="preserve"> الأعمال, قال الله تعالى: {</w:t>
      </w:r>
      <w:r w:rsidRPr="00497520">
        <w:rPr>
          <w:b/>
          <w:bCs/>
          <w:rtl/>
        </w:rPr>
        <w:t>قُلْ أَنفِقُوا طَوْعًا أَوْ كَرْهًا لَنْ يُتَقَبَّلَ مِنْكُمْ إِنَّكُمْ كُنتُمْ قَوْمًا فَاسِقِينَ</w:t>
      </w:r>
      <w:r w:rsidR="00497520">
        <w:rPr>
          <w:rFonts w:hint="cs"/>
          <w:b/>
          <w:bCs/>
          <w:rtl/>
        </w:rPr>
        <w:t xml:space="preserve"> * </w:t>
      </w:r>
      <w:r w:rsidRPr="00497520">
        <w:rPr>
          <w:b/>
          <w:bCs/>
          <w:rtl/>
        </w:rPr>
        <w:t xml:space="preserve">وَمَا مَنَعَهُمْ أَنْ تُقْبَلَ </w:t>
      </w:r>
      <w:r w:rsidRPr="00497520">
        <w:rPr>
          <w:b/>
          <w:bCs/>
          <w:rtl/>
        </w:rPr>
        <w:lastRenderedPageBreak/>
        <w:t>مِنْهُمْ نَفَقَاتُهُمْ إِلَّا أَنَّهُمْ كَفَرُوا بِاللَّهِ وَبِرَسُولِهِ وَلَا يَأْتُونَ الصَّلَاةَ إِلَّا وَهُمْ كُسَالَى وَلَا يُنفِقُونَ إِلَّا وَهُمْ كَارِهُونَ</w:t>
      </w:r>
      <w:r>
        <w:rPr>
          <w:rFonts w:hint="cs"/>
          <w:rtl/>
        </w:rPr>
        <w:t>} [التوبة: 53, 54], ويَحرِمُ العبدَ دُعاءَ ا</w:t>
      </w:r>
      <w:r w:rsidR="00497520">
        <w:rPr>
          <w:rFonts w:hint="cs"/>
          <w:rtl/>
        </w:rPr>
        <w:t>لمؤمنين, والصلاةَ عليه عند موته, قال الله عز وجل: {</w:t>
      </w:r>
      <w:r w:rsidR="00497520" w:rsidRPr="00497520">
        <w:rPr>
          <w:b/>
          <w:bCs/>
          <w:rtl/>
        </w:rPr>
        <w:t>وَلَا تُصَلِّ عَلَى أَحَدٍ مِنْهُمْ مَاتَ أَبَدًا وَلَا تَقُمْ عَلَى قَبْرِهِ إِنَّهُمْ كَفَرُوا بِاللَّهِ وَرَسُولِهِ وَمَاتُوا وَهُمْ فَاسِقُونَ</w:t>
      </w:r>
      <w:r w:rsidR="00497520">
        <w:rPr>
          <w:rFonts w:hint="cs"/>
          <w:rtl/>
        </w:rPr>
        <w:t>} [التوبة: 84].</w:t>
      </w:r>
    </w:p>
    <w:p w:rsidR="00CF402D" w:rsidRDefault="00497520" w:rsidP="00497520">
      <w:pPr>
        <w:ind w:firstLine="720"/>
        <w:jc w:val="both"/>
        <w:rPr>
          <w:rFonts w:hint="cs"/>
          <w:rtl/>
        </w:rPr>
      </w:pPr>
      <w:r>
        <w:rPr>
          <w:rFonts w:hint="cs"/>
          <w:rtl/>
        </w:rPr>
        <w:t>والنفاق الأكبر يُس</w:t>
      </w:r>
      <w:r w:rsidR="00CF72CB">
        <w:rPr>
          <w:rFonts w:hint="cs"/>
          <w:rtl/>
        </w:rPr>
        <w:t>َ</w:t>
      </w:r>
      <w:r>
        <w:rPr>
          <w:rFonts w:hint="cs"/>
          <w:rtl/>
        </w:rPr>
        <w:t>ب</w:t>
      </w:r>
      <w:r w:rsidR="00CF72CB">
        <w:rPr>
          <w:rFonts w:hint="cs"/>
          <w:rtl/>
        </w:rPr>
        <w:t>ِّ</w:t>
      </w:r>
      <w:r>
        <w:rPr>
          <w:rFonts w:hint="cs"/>
          <w:rtl/>
        </w:rPr>
        <w:t>ب</w:t>
      </w:r>
      <w:r w:rsidR="00CF72CB">
        <w:rPr>
          <w:rFonts w:hint="cs"/>
          <w:rtl/>
        </w:rPr>
        <w:t>ُ</w:t>
      </w:r>
      <w:r>
        <w:rPr>
          <w:rFonts w:hint="cs"/>
          <w:rtl/>
        </w:rPr>
        <w:t xml:space="preserve"> نِسيانَ اللهِ لصاحبه؛ قال الله تعالى: {</w:t>
      </w:r>
      <w:r w:rsidRPr="00497520">
        <w:rPr>
          <w:b/>
          <w:bCs/>
          <w:rtl/>
        </w:rPr>
        <w:t>الْمُنَافِقُونَ وَالْمُنَافِقَاتُ بَعْضُهُمْ مِنْ بَعْضٍ يَأْمُرُونَ بِالْمُنْكَرِ وَيَنْهَوْنَ عَنْ الْمَعْرُوفِ وَيَقْبِضُونَ أَيْدِيَهُمْ نَسُوا اللَّهَ فَنَسِيَهُمْ إِنَّ الْمُنَافِقِينَ هُمْ الْفَاسِقُونَ</w:t>
      </w:r>
      <w:r>
        <w:rPr>
          <w:rFonts w:hint="cs"/>
          <w:rtl/>
        </w:rPr>
        <w:t>} [التوبة: 67].</w:t>
      </w:r>
    </w:p>
    <w:p w:rsidR="00497520" w:rsidRDefault="00497520" w:rsidP="000C3619">
      <w:pPr>
        <w:ind w:firstLine="720"/>
        <w:jc w:val="both"/>
        <w:rPr>
          <w:rFonts w:hint="cs"/>
          <w:rtl/>
        </w:rPr>
      </w:pPr>
      <w:r>
        <w:rPr>
          <w:rFonts w:hint="cs"/>
          <w:rtl/>
        </w:rPr>
        <w:t>وي</w:t>
      </w:r>
      <w:r w:rsidR="000C3619">
        <w:rPr>
          <w:rFonts w:hint="cs"/>
          <w:rtl/>
        </w:rPr>
        <w:t>ُ</w:t>
      </w:r>
      <w:r>
        <w:rPr>
          <w:rFonts w:hint="cs"/>
          <w:rtl/>
        </w:rPr>
        <w:t>طف</w:t>
      </w:r>
      <w:r w:rsidR="00CF72CB">
        <w:rPr>
          <w:rFonts w:hint="cs"/>
          <w:rtl/>
        </w:rPr>
        <w:t>ِ</w:t>
      </w:r>
      <w:r>
        <w:rPr>
          <w:rFonts w:hint="cs"/>
          <w:rtl/>
        </w:rPr>
        <w:t>ئ</w:t>
      </w:r>
      <w:r w:rsidR="00CF72CB">
        <w:rPr>
          <w:rFonts w:hint="cs"/>
          <w:rtl/>
        </w:rPr>
        <w:t>ُ</w:t>
      </w:r>
      <w:r>
        <w:rPr>
          <w:rFonts w:hint="cs"/>
          <w:rtl/>
        </w:rPr>
        <w:t xml:space="preserve"> اللهُ نورَ أصحاب</w:t>
      </w:r>
      <w:r w:rsidR="000C3619">
        <w:rPr>
          <w:rFonts w:hint="cs"/>
          <w:rtl/>
        </w:rPr>
        <w:t>ِ</w:t>
      </w:r>
      <w:r>
        <w:rPr>
          <w:rFonts w:hint="cs"/>
          <w:rtl/>
        </w:rPr>
        <w:t>ه يوم</w:t>
      </w:r>
      <w:r w:rsidR="000C3619">
        <w:rPr>
          <w:rFonts w:hint="cs"/>
          <w:rtl/>
        </w:rPr>
        <w:t xml:space="preserve"> القيامة: </w:t>
      </w:r>
      <w:r>
        <w:rPr>
          <w:rFonts w:hint="cs"/>
          <w:rtl/>
        </w:rPr>
        <w:t>{</w:t>
      </w:r>
      <w:r w:rsidRPr="00497520">
        <w:rPr>
          <w:b/>
          <w:bCs/>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Pr>
          <w:rFonts w:hint="cs"/>
          <w:rtl/>
        </w:rPr>
        <w:t>} [الحديد: 13].</w:t>
      </w:r>
    </w:p>
    <w:p w:rsidR="00497520" w:rsidRDefault="00497520" w:rsidP="00497520">
      <w:pPr>
        <w:ind w:firstLine="720"/>
        <w:jc w:val="both"/>
        <w:rPr>
          <w:rFonts w:hint="cs"/>
          <w:rtl/>
        </w:rPr>
      </w:pPr>
      <w:r>
        <w:rPr>
          <w:rFonts w:hint="cs"/>
          <w:rtl/>
        </w:rPr>
        <w:t>والن</w:t>
      </w:r>
      <w:r w:rsidR="000C3619">
        <w:rPr>
          <w:rFonts w:hint="cs"/>
          <w:rtl/>
        </w:rPr>
        <w:t>ِّ</w:t>
      </w:r>
      <w:r>
        <w:rPr>
          <w:rFonts w:hint="cs"/>
          <w:rtl/>
        </w:rPr>
        <w:t>فاق الأكبر يُوج</w:t>
      </w:r>
      <w:r w:rsidR="000C3619">
        <w:rPr>
          <w:rFonts w:hint="cs"/>
          <w:rtl/>
        </w:rPr>
        <w:t>ِ</w:t>
      </w:r>
      <w:r>
        <w:rPr>
          <w:rFonts w:hint="cs"/>
          <w:rtl/>
        </w:rPr>
        <w:t>ب عذاب</w:t>
      </w:r>
      <w:r w:rsidR="000C3619">
        <w:rPr>
          <w:rFonts w:hint="cs"/>
          <w:rtl/>
        </w:rPr>
        <w:t>َ</w:t>
      </w:r>
      <w:r>
        <w:rPr>
          <w:rFonts w:hint="cs"/>
          <w:rtl/>
        </w:rPr>
        <w:t xml:space="preserve"> الدنيا والآخرة, قال تعالى: {</w:t>
      </w:r>
      <w:r w:rsidR="0082578E" w:rsidRPr="0082578E">
        <w:rPr>
          <w:b/>
          <w:bCs/>
          <w:rtl/>
        </w:rPr>
        <w:t>فَلَا تُعْجِبْكَ أَمْوَالُهُمْ وَلَا أَوْلَادُهُمْ إِنَّمَا يُرِيدُ اللَّهُ لِيُعَذِّبَهُمْ بِهَا فِي الْحَيَاةِ الدُّنْيَا وَتَزْهَقَ أَنفُسُهُمْ وَهُمْ كَافِرُونَ</w:t>
      </w:r>
      <w:r w:rsidR="0082578E">
        <w:rPr>
          <w:rFonts w:hint="cs"/>
          <w:rtl/>
        </w:rPr>
        <w:t>} [التوبة: 55].</w:t>
      </w:r>
    </w:p>
    <w:p w:rsidR="0082578E" w:rsidRDefault="0082578E" w:rsidP="00497520">
      <w:pPr>
        <w:ind w:firstLine="720"/>
        <w:jc w:val="both"/>
        <w:rPr>
          <w:rFonts w:hint="cs"/>
          <w:rtl/>
        </w:rPr>
      </w:pPr>
      <w:r>
        <w:rPr>
          <w:rFonts w:hint="cs"/>
          <w:rtl/>
        </w:rPr>
        <w:t>وأم</w:t>
      </w:r>
      <w:r w:rsidR="000C3619">
        <w:rPr>
          <w:rFonts w:hint="cs"/>
          <w:rtl/>
        </w:rPr>
        <w:t>َّ</w:t>
      </w:r>
      <w:r>
        <w:rPr>
          <w:rFonts w:hint="cs"/>
          <w:rtl/>
        </w:rPr>
        <w:t>ا الن</w:t>
      </w:r>
      <w:r w:rsidR="000C3619">
        <w:rPr>
          <w:rFonts w:hint="cs"/>
          <w:rtl/>
        </w:rPr>
        <w:t>ِّ</w:t>
      </w:r>
      <w:r>
        <w:rPr>
          <w:rFonts w:hint="cs"/>
          <w:rtl/>
        </w:rPr>
        <w:t>فاق الأصغر, وهو النفاق العملي, يُنقِصُ الإيمانَ ويُضعِفُه, ويكون صاح</w:t>
      </w:r>
      <w:r w:rsidR="000C3619">
        <w:rPr>
          <w:rFonts w:hint="cs"/>
          <w:rtl/>
        </w:rPr>
        <w:t>ِ</w:t>
      </w:r>
      <w:r>
        <w:rPr>
          <w:rFonts w:hint="cs"/>
          <w:rtl/>
        </w:rPr>
        <w:t>ب</w:t>
      </w:r>
      <w:r w:rsidR="000C3619">
        <w:rPr>
          <w:rFonts w:hint="cs"/>
          <w:rtl/>
        </w:rPr>
        <w:t>ُ</w:t>
      </w:r>
      <w:r>
        <w:rPr>
          <w:rFonts w:hint="cs"/>
          <w:rtl/>
        </w:rPr>
        <w:t>ه على خطر</w:t>
      </w:r>
      <w:r w:rsidR="000C3619">
        <w:rPr>
          <w:rFonts w:hint="cs"/>
          <w:rtl/>
        </w:rPr>
        <w:t>ٍ</w:t>
      </w:r>
      <w:r>
        <w:rPr>
          <w:rFonts w:hint="cs"/>
          <w:rtl/>
        </w:rPr>
        <w:t xml:space="preserve"> من عذاب الله تعالى, فقد يج</w:t>
      </w:r>
      <w:r w:rsidR="000C3619">
        <w:rPr>
          <w:rFonts w:hint="cs"/>
          <w:rtl/>
        </w:rPr>
        <w:t>ُ</w:t>
      </w:r>
      <w:r>
        <w:rPr>
          <w:rFonts w:hint="cs"/>
          <w:rtl/>
        </w:rPr>
        <w:t>ر</w:t>
      </w:r>
      <w:r w:rsidR="000C3619">
        <w:rPr>
          <w:rFonts w:hint="cs"/>
          <w:rtl/>
        </w:rPr>
        <w:t>ُّ</w:t>
      </w:r>
      <w:r>
        <w:rPr>
          <w:rFonts w:hint="cs"/>
          <w:rtl/>
        </w:rPr>
        <w:t>ه هذا النفاق إلى النفاق الأكبر, ويكون فيه هلاكه, والعياذ بالله.</w:t>
      </w:r>
    </w:p>
    <w:p w:rsidR="00B74269" w:rsidRDefault="0009392D" w:rsidP="0009392D">
      <w:pPr>
        <w:ind w:firstLine="720"/>
        <w:jc w:val="both"/>
        <w:rPr>
          <w:rFonts w:hint="cs"/>
          <w:rtl/>
        </w:rPr>
      </w:pPr>
      <w:r w:rsidRPr="00BB7084">
        <w:rPr>
          <w:b/>
          <w:bCs/>
          <w:rtl/>
        </w:rPr>
        <w:t>اللَّهُمَّ</w:t>
      </w:r>
      <w:r w:rsidR="00BB7084">
        <w:rPr>
          <w:rFonts w:hint="cs"/>
          <w:rtl/>
        </w:rPr>
        <w:t>:</w:t>
      </w:r>
      <w:r>
        <w:rPr>
          <w:rtl/>
        </w:rPr>
        <w:t xml:space="preserve"> إِنِّ</w:t>
      </w:r>
      <w:r>
        <w:rPr>
          <w:rFonts w:hint="cs"/>
          <w:rtl/>
        </w:rPr>
        <w:t>ا نَ</w:t>
      </w:r>
      <w:r w:rsidRPr="00CF72CB">
        <w:rPr>
          <w:rtl/>
        </w:rPr>
        <w:t>عُوذُ بِكَ مِنْ مُنْكَرَاتِ الأَخْلاَقِ وَالأَعْمَالِ وَالأَهْوَاءِ</w:t>
      </w:r>
      <w:r>
        <w:rPr>
          <w:rFonts w:hint="cs"/>
          <w:rtl/>
        </w:rPr>
        <w:t>, ونعوذ بك من غَضَبِك</w:t>
      </w:r>
      <w:r w:rsidR="00B74269">
        <w:rPr>
          <w:rFonts w:hint="cs"/>
          <w:rtl/>
        </w:rPr>
        <w:t>, و</w:t>
      </w:r>
      <w:r>
        <w:rPr>
          <w:rFonts w:hint="cs"/>
          <w:rtl/>
        </w:rPr>
        <w:t xml:space="preserve">نعوذ بك </w:t>
      </w:r>
      <w:r w:rsidR="00B74269">
        <w:rPr>
          <w:rFonts w:hint="cs"/>
          <w:rtl/>
        </w:rPr>
        <w:t>من الن</w:t>
      </w:r>
      <w:r>
        <w:rPr>
          <w:rFonts w:hint="cs"/>
          <w:rtl/>
        </w:rPr>
        <w:t>ِّفاق كُلِّه صغيرِه وكبيرِه, ونسألك</w:t>
      </w:r>
      <w:r w:rsidR="00B74269">
        <w:rPr>
          <w:rFonts w:hint="cs"/>
          <w:rtl/>
        </w:rPr>
        <w:t xml:space="preserve"> العفو</w:t>
      </w:r>
      <w:r>
        <w:rPr>
          <w:rFonts w:hint="cs"/>
          <w:rtl/>
        </w:rPr>
        <w:t>َ</w:t>
      </w:r>
      <w:r w:rsidR="00B74269">
        <w:rPr>
          <w:rFonts w:hint="cs"/>
          <w:rtl/>
        </w:rPr>
        <w:t xml:space="preserve"> والعافية</w:t>
      </w:r>
      <w:r>
        <w:rPr>
          <w:rFonts w:hint="cs"/>
          <w:rtl/>
        </w:rPr>
        <w:t>َ</w:t>
      </w:r>
      <w:r w:rsidR="00B74269">
        <w:rPr>
          <w:rFonts w:hint="cs"/>
          <w:rtl/>
        </w:rPr>
        <w:t xml:space="preserve"> في الدنيا والآخرة.</w:t>
      </w:r>
    </w:p>
    <w:p w:rsidR="00CF402D" w:rsidRDefault="00CF402D" w:rsidP="001A77EB">
      <w:pPr>
        <w:ind w:firstLine="720"/>
        <w:jc w:val="both"/>
        <w:rPr>
          <w:rFonts w:hint="cs"/>
          <w:rtl/>
        </w:rPr>
      </w:pPr>
    </w:p>
    <w:p w:rsidR="00CF402D" w:rsidRDefault="00CF402D" w:rsidP="001A77EB">
      <w:pPr>
        <w:ind w:firstLine="720"/>
        <w:jc w:val="both"/>
        <w:rPr>
          <w:rFonts w:hint="cs"/>
          <w:rtl/>
        </w:rPr>
      </w:pPr>
    </w:p>
    <w:p w:rsidR="00CF402D" w:rsidRDefault="00CF402D" w:rsidP="001A77EB">
      <w:pPr>
        <w:ind w:firstLine="720"/>
        <w:jc w:val="both"/>
        <w:rPr>
          <w:rtl/>
        </w:rPr>
      </w:pPr>
    </w:p>
    <w:p w:rsidR="00413C50" w:rsidRDefault="00413C50" w:rsidP="001A77EB">
      <w:pPr>
        <w:ind w:firstLine="720"/>
        <w:jc w:val="both"/>
        <w:rPr>
          <w:rtl/>
        </w:rPr>
      </w:pPr>
    </w:p>
    <w:sectPr w:rsidR="00413C5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7D"/>
    <w:rsid w:val="000002DA"/>
    <w:rsid w:val="00071C8C"/>
    <w:rsid w:val="0009392D"/>
    <w:rsid w:val="000C3619"/>
    <w:rsid w:val="00182040"/>
    <w:rsid w:val="001A77EB"/>
    <w:rsid w:val="002B427D"/>
    <w:rsid w:val="002F4C6B"/>
    <w:rsid w:val="00413C50"/>
    <w:rsid w:val="004158C5"/>
    <w:rsid w:val="00445D6D"/>
    <w:rsid w:val="00497520"/>
    <w:rsid w:val="004C043A"/>
    <w:rsid w:val="006A634A"/>
    <w:rsid w:val="006F107A"/>
    <w:rsid w:val="00705178"/>
    <w:rsid w:val="007E2E68"/>
    <w:rsid w:val="008016B8"/>
    <w:rsid w:val="0082578E"/>
    <w:rsid w:val="00912F8F"/>
    <w:rsid w:val="00941A45"/>
    <w:rsid w:val="00954CC3"/>
    <w:rsid w:val="0096546A"/>
    <w:rsid w:val="009777F9"/>
    <w:rsid w:val="009D00EE"/>
    <w:rsid w:val="009E5622"/>
    <w:rsid w:val="00B74269"/>
    <w:rsid w:val="00BB7084"/>
    <w:rsid w:val="00C03208"/>
    <w:rsid w:val="00C377D6"/>
    <w:rsid w:val="00CF402D"/>
    <w:rsid w:val="00CF72CB"/>
    <w:rsid w:val="00DB531B"/>
    <w:rsid w:val="00DF1268"/>
    <w:rsid w:val="00E8180F"/>
    <w:rsid w:val="00E83581"/>
    <w:rsid w:val="00E951D0"/>
    <w:rsid w:val="00EC50E0"/>
    <w:rsid w:val="00ED3D90"/>
    <w:rsid w:val="00EF199C"/>
    <w:rsid w:val="00F00820"/>
    <w:rsid w:val="00FA7EE4"/>
    <w:rsid w:val="00FB1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7D"/>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7D"/>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D823-FDA4-4156-8B6C-0F58AD45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4</Pages>
  <Words>1129</Words>
  <Characters>6441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2021-08-27T13:21:00Z</dcterms:created>
  <dcterms:modified xsi:type="dcterms:W3CDTF">2021-08-29T11:39:00Z</dcterms:modified>
</cp:coreProperties>
</file>