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3E3A1" w14:textId="2F853465" w:rsidR="00274201" w:rsidRPr="00FD05B0" w:rsidRDefault="00274201" w:rsidP="00D30457">
      <w:pPr>
        <w:widowControl w:val="0"/>
        <w:spacing w:beforeLines="60" w:before="144" w:line="276" w:lineRule="auto"/>
        <w:ind w:left="283" w:firstLine="0"/>
        <w:jc w:val="both"/>
        <w:rPr>
          <w:rFonts w:ascii="Traditional Arabic" w:eastAsia="Calibri" w:hAnsi="Traditional Arabic" w:cs="Traditional Arabic"/>
          <w:sz w:val="34"/>
          <w:szCs w:val="34"/>
          <w:rtl/>
        </w:rPr>
      </w:pPr>
      <w:r w:rsidRPr="00FD05B0">
        <w:rPr>
          <w:rFonts w:ascii="Traditional Arabic" w:eastAsia="Calibri" w:hAnsi="Traditional Arabic" w:cs="Traditional Arabic"/>
          <w:sz w:val="34"/>
          <w:szCs w:val="34"/>
          <w:rtl/>
        </w:rPr>
        <w:t>إنَّ الحَمْدَ للهِ</w:t>
      </w:r>
      <w:r w:rsidR="00FD05B0" w:rsidRPr="00FD05B0">
        <w:rPr>
          <w:rFonts w:ascii="Traditional Arabic" w:eastAsia="Calibri" w:hAnsi="Traditional Arabic"/>
          <w:sz w:val="34"/>
          <w:szCs w:val="34"/>
          <w:rtl/>
        </w:rPr>
        <w:t>،</w:t>
      </w:r>
      <w:bookmarkStart w:id="0" w:name="Last"/>
      <w:bookmarkEnd w:id="0"/>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نَحْمَد</w:t>
      </w:r>
      <w:bookmarkStart w:id="1" w:name="هنا9"/>
      <w:bookmarkEnd w:id="1"/>
      <w:r w:rsidRPr="00FD05B0">
        <w:rPr>
          <w:rFonts w:ascii="Traditional Arabic" w:eastAsia="Calibri" w:hAnsi="Traditional Arabic" w:cs="Traditional Arabic"/>
          <w:color w:val="000000"/>
          <w:sz w:val="34"/>
          <w:szCs w:val="34"/>
          <w:rtl/>
        </w:rPr>
        <w:t>ُهُ وَنَسْتَعِينُهُ وَنَسْتَغْفِرُهُ</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وَنَتُوبُ إلَيْهِ</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sz w:val="34"/>
          <w:szCs w:val="34"/>
          <w:rtl/>
        </w:rPr>
        <w:t xml:space="preserve">ونعوذُ </w:t>
      </w:r>
      <w:r w:rsidRPr="00FD05B0">
        <w:rPr>
          <w:rFonts w:ascii="Traditional Arabic" w:eastAsia="Calibri" w:hAnsi="Traditional Arabic" w:cs="Traditional Arabic"/>
          <w:color w:val="000000"/>
          <w:sz w:val="34"/>
          <w:szCs w:val="34"/>
          <w:rtl/>
        </w:rPr>
        <w:t>بِاَللَّهِ مِنْ شُرُورِ أَنْفُسِنَا وَمِنْ سَيِّئَاتِ أَعْمَالِنَا</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 xml:space="preserve">مَنْ يَهْدِهِ اللَّهُ </w:t>
      </w:r>
      <w:r w:rsidRPr="00FD05B0">
        <w:rPr>
          <w:rFonts w:ascii="Traditional Arabic" w:eastAsia="Calibri" w:hAnsi="Traditional Arabic" w:cs="Traditional Arabic"/>
          <w:sz w:val="34"/>
          <w:szCs w:val="34"/>
          <w:rtl/>
        </w:rPr>
        <w:t xml:space="preserve">فلا مضلَّ </w:t>
      </w:r>
      <w:r w:rsidRPr="00FD05B0">
        <w:rPr>
          <w:rFonts w:ascii="Traditional Arabic" w:eastAsia="Calibri" w:hAnsi="Traditional Arabic" w:cs="Traditional Arabic"/>
          <w:color w:val="000000"/>
          <w:sz w:val="34"/>
          <w:szCs w:val="34"/>
          <w:rtl/>
        </w:rPr>
        <w:t>لَهُ</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وَمَنْ يُضْلِلْ فَلاَ هَادِيَ لَهُ</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 xml:space="preserve">وَأَشْهَدُ </w:t>
      </w:r>
      <w:r w:rsidRPr="00FD05B0">
        <w:rPr>
          <w:rFonts w:ascii="Traditional Arabic" w:eastAsia="Calibri" w:hAnsi="Traditional Arabic" w:cs="Traditional Arabic"/>
          <w:sz w:val="34"/>
          <w:szCs w:val="34"/>
          <w:rtl/>
        </w:rPr>
        <w:t xml:space="preserve">أن </w:t>
      </w:r>
      <w:r w:rsidRPr="00FD05B0">
        <w:rPr>
          <w:rFonts w:ascii="Traditional Arabic" w:eastAsia="Calibri" w:hAnsi="Traditional Arabic" w:cs="Traditional Arabic"/>
          <w:color w:val="000000"/>
          <w:sz w:val="34"/>
          <w:szCs w:val="34"/>
          <w:rtl/>
        </w:rPr>
        <w:t>لاَ إلَهَ إلا اللَّهُ وَحَدَهُ لاَ شَرِيكَ لَهُ</w:t>
      </w:r>
      <w:r w:rsidR="00FD05B0" w:rsidRPr="00FD05B0">
        <w:rPr>
          <w:rFonts w:ascii="Traditional Arabic" w:eastAsia="Calibri" w:hAnsi="Traditional Arabic"/>
          <w:sz w:val="34"/>
          <w:szCs w:val="34"/>
          <w:rtl/>
        </w:rPr>
        <w:t xml:space="preserve">، </w:t>
      </w:r>
      <w:r w:rsidRPr="00FD05B0">
        <w:rPr>
          <w:rFonts w:ascii="Traditional Arabic" w:eastAsia="Calibri" w:hAnsi="Traditional Arabic" w:cs="Traditional Arabic"/>
          <w:color w:val="000000"/>
          <w:sz w:val="34"/>
          <w:szCs w:val="34"/>
          <w:rtl/>
        </w:rPr>
        <w:t xml:space="preserve">وَأَشْهَدُ </w:t>
      </w:r>
      <w:r w:rsidRPr="00FD05B0">
        <w:rPr>
          <w:rFonts w:ascii="Traditional Arabic" w:eastAsia="Calibri" w:hAnsi="Traditional Arabic" w:cs="Traditional Arabic"/>
          <w:sz w:val="34"/>
          <w:szCs w:val="34"/>
          <w:rtl/>
        </w:rPr>
        <w:t xml:space="preserve">أنَّ </w:t>
      </w:r>
      <w:r w:rsidRPr="00FD05B0">
        <w:rPr>
          <w:rFonts w:ascii="Traditional Arabic" w:eastAsia="Calibri" w:hAnsi="Traditional Arabic" w:cs="Traditional Arabic"/>
          <w:color w:val="000000"/>
          <w:sz w:val="34"/>
          <w:szCs w:val="34"/>
          <w:rtl/>
        </w:rPr>
        <w:t>مُحَمَّدًا عَبْدُهُ وَرَسُولُه</w:t>
      </w:r>
      <w:r w:rsidR="00FD05B0" w:rsidRPr="00FD05B0">
        <w:rPr>
          <w:rFonts w:ascii="Traditional Arabic" w:eastAsia="Calibri" w:hAnsi="Traditional Arabic"/>
          <w:sz w:val="34"/>
          <w:szCs w:val="34"/>
          <w:rtl/>
        </w:rPr>
        <w:t xml:space="preserve">. </w:t>
      </w:r>
      <w:r w:rsidRPr="00392853">
        <w:rPr>
          <w:rFonts w:ascii="Traditional Arabic" w:hAnsi="Traditional Arabic" w:cs="Traditional Arabic"/>
          <w:b/>
          <w:bCs/>
          <w:color w:val="FF0000"/>
          <w:sz w:val="30"/>
          <w:szCs w:val="30"/>
          <w:rtl/>
        </w:rPr>
        <w:t xml:space="preserve">{يَا أَيُّهَا الَّذِينَ آمَنُواْ اتَّقُواْ اللّهَ حَقَّ تُقَاتِهِ وَلاَ تَمُوتُنَّ إِلاَّ وَأَنتُم مُّسْلِمُون} </w:t>
      </w:r>
      <w:r w:rsidRPr="00392853">
        <w:rPr>
          <w:rFonts w:ascii="Traditional Arabic" w:eastAsia="Calibri" w:hAnsi="Traditional Arabic" w:cs="Traditional Arabic"/>
          <w:b/>
          <w:bCs/>
          <w:sz w:val="34"/>
          <w:szCs w:val="34"/>
          <w:rtl/>
        </w:rPr>
        <w:t>أما بعد</w:t>
      </w:r>
      <w:r w:rsidR="00FD05B0" w:rsidRPr="00392853">
        <w:rPr>
          <w:rFonts w:ascii="Traditional Arabic" w:eastAsia="Calibri" w:hAnsi="Traditional Arabic"/>
          <w:b/>
          <w:bCs/>
          <w:sz w:val="34"/>
          <w:szCs w:val="34"/>
          <w:rtl/>
        </w:rPr>
        <w:t>:</w:t>
      </w:r>
      <w:r w:rsidR="00FD05B0" w:rsidRPr="00FD05B0">
        <w:rPr>
          <w:rFonts w:ascii="Traditional Arabic" w:eastAsia="Calibri" w:hAnsi="Traditional Arabic"/>
          <w:sz w:val="34"/>
          <w:szCs w:val="34"/>
          <w:rtl/>
        </w:rPr>
        <w:t xml:space="preserve"> </w:t>
      </w:r>
    </w:p>
    <w:p w14:paraId="67562C0A" w14:textId="19217E71" w:rsidR="001C0B72" w:rsidRDefault="001C0B72" w:rsidP="00D30457">
      <w:pPr>
        <w:spacing w:line="276" w:lineRule="auto"/>
        <w:ind w:left="283" w:firstLine="0"/>
        <w:jc w:val="both"/>
        <w:rPr>
          <w:rFonts w:ascii="Traditional Arabic" w:hAnsi="Traditional Arabic" w:cs="Traditional Arabic"/>
          <w:sz w:val="36"/>
          <w:rtl/>
        </w:rPr>
      </w:pPr>
      <w:r w:rsidRPr="004145F3">
        <w:rPr>
          <w:rFonts w:ascii="Traditional Arabic" w:hAnsi="Traditional Arabic" w:cs="Traditional Arabic"/>
          <w:b/>
          <w:bCs/>
          <w:sz w:val="36"/>
          <w:rtl/>
        </w:rPr>
        <w:t>جاء</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w:t>
      </w:r>
      <w:r w:rsidR="004145F3">
        <w:rPr>
          <w:rFonts w:ascii="Traditional Arabic" w:hAnsi="Traditional Arabic" w:cs="Traditional Arabic" w:hint="cs"/>
          <w:b/>
          <w:bCs/>
          <w:sz w:val="36"/>
          <w:rtl/>
        </w:rPr>
        <w:t xml:space="preserve">أعرابيٌّ إلى </w:t>
      </w:r>
      <w:r w:rsidRPr="004145F3">
        <w:rPr>
          <w:rFonts w:ascii="Traditional Arabic" w:hAnsi="Traditional Arabic" w:cs="Traditional Arabic"/>
          <w:b/>
          <w:bCs/>
          <w:sz w:val="36"/>
          <w:rtl/>
        </w:rPr>
        <w:t>رسول</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4145F3">
        <w:rPr>
          <w:rFonts w:ascii="Traditional Arabic" w:hAnsi="Traditional Arabic" w:cs="Traditional Arabic"/>
          <w:b/>
          <w:bCs/>
          <w:sz w:val="36"/>
          <w:rtl/>
        </w:rPr>
        <w:t xml:space="preserve"> </w:t>
      </w:r>
      <w:r w:rsidR="004145F3" w:rsidRPr="004145F3">
        <w:rPr>
          <w:rFonts w:ascii="Traditional Arabic" w:hAnsi="Traditional Arabic"/>
          <w:sz w:val="36"/>
          <w:szCs w:val="32"/>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فقال</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يا رسول</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w:t>
      </w:r>
      <w:r w:rsidR="00FD05B0" w:rsidRPr="004145F3">
        <w:rPr>
          <w:rFonts w:ascii="Traditional Arabic" w:hAnsi="Traditional Arabic" w:cs="Traditional Arabic"/>
          <w:b/>
          <w:bCs/>
          <w:sz w:val="36"/>
          <w:rtl/>
        </w:rPr>
        <w:t>جُهِدَتِ الْأَنْفُسُ، وَضَاعَتِ الْعِيَالُ، وَنُهِكَتِ الْأَمْوَالُ، وَهَلَكَتِ الْأَنْعَامُ</w:t>
      </w:r>
      <w:r w:rsidR="004145F3">
        <w:rPr>
          <w:rFonts w:ascii="Traditional Arabic" w:hAnsi="Traditional Arabic" w:hint="cs"/>
          <w:b/>
          <w:bCs/>
          <w:sz w:val="36"/>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فاستسق</w:t>
      </w:r>
      <w:r w:rsidR="00FD05B0" w:rsidRP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FD05B0" w:rsidRPr="004145F3">
        <w:rPr>
          <w:rFonts w:ascii="Traditional Arabic" w:hAnsi="Traditional Arabic" w:cs="Traditional Arabic"/>
          <w:b/>
          <w:bCs/>
          <w:sz w:val="36"/>
          <w:rtl/>
        </w:rPr>
        <w:t xml:space="preserve"> </w:t>
      </w:r>
      <w:r w:rsidR="00FD05B0" w:rsidRPr="004145F3">
        <w:rPr>
          <w:rFonts w:ascii="Traditional Arabic" w:hAnsi="Traditional Arabic"/>
          <w:sz w:val="36"/>
          <w:rtl/>
        </w:rPr>
        <w:t>¸</w:t>
      </w:r>
      <w:r w:rsidRPr="004145F3">
        <w:rPr>
          <w:rFonts w:ascii="Traditional Arabic" w:hAnsi="Traditional Arabic" w:cs="Traditional Arabic"/>
          <w:b/>
          <w:bCs/>
          <w:sz w:val="36"/>
          <w:rtl/>
        </w:rPr>
        <w:t xml:space="preserve"> لنا</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فإنا نستشفع</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بك على الله</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ونستشفع</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بالله</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عليك</w:t>
      </w:r>
      <w:r w:rsidR="004145F3">
        <w:rPr>
          <w:rFonts w:ascii="Traditional Arabic" w:hAnsi="Traditional Arabic" w:hint="cs"/>
          <w:b/>
          <w:bCs/>
          <w:sz w:val="36"/>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فقال رسول</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4145F3">
        <w:rPr>
          <w:rFonts w:ascii="Traditional Arabic" w:hAnsi="Traditional Arabic" w:cs="Traditional Arabic" w:hint="cs"/>
          <w:b/>
          <w:bCs/>
          <w:sz w:val="36"/>
          <w:rtl/>
        </w:rPr>
        <w:t>ِ</w:t>
      </w:r>
      <w:r w:rsidR="004145F3">
        <w:rPr>
          <w:rFonts w:ascii="Traditional Arabic" w:hAnsi="Traditional Arabic" w:cs="Traditional Arabic"/>
          <w:b/>
          <w:bCs/>
          <w:sz w:val="36"/>
          <w:rtl/>
        </w:rPr>
        <w:t xml:space="preserve"> </w:t>
      </w:r>
      <w:r w:rsidR="004145F3" w:rsidRPr="004145F3">
        <w:rPr>
          <w:rFonts w:ascii="Traditional Arabic" w:hAnsi="Traditional Arabic"/>
          <w:sz w:val="36"/>
          <w:szCs w:val="32"/>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ويحك تدري ما تقول</w:t>
      </w:r>
      <w:r w:rsidR="00FD05B0" w:rsidRPr="004145F3">
        <w:rPr>
          <w:rFonts w:ascii="Traditional Arabic" w:hAnsi="Traditional Arabic"/>
          <w:b/>
          <w:bCs/>
          <w:sz w:val="36"/>
          <w:rtl/>
        </w:rPr>
        <w:t>؟</w:t>
      </w:r>
      <w:r w:rsidR="004145F3">
        <w:rPr>
          <w:rFonts w:ascii="Traditional Arabic" w:hAnsi="Traditional Arabic" w:hint="cs"/>
          <w:b/>
          <w:bCs/>
          <w:sz w:val="36"/>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فسب</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ح</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رسول</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4145F3">
        <w:rPr>
          <w:rFonts w:ascii="Traditional Arabic" w:hAnsi="Traditional Arabic" w:cs="Traditional Arabic" w:hint="cs"/>
          <w:b/>
          <w:bCs/>
          <w:sz w:val="36"/>
          <w:rtl/>
        </w:rPr>
        <w:t>ِ</w:t>
      </w:r>
      <w:r w:rsidR="004145F3">
        <w:rPr>
          <w:rFonts w:ascii="Traditional Arabic" w:hAnsi="Traditional Arabic" w:cs="Traditional Arabic"/>
          <w:b/>
          <w:bCs/>
          <w:sz w:val="36"/>
          <w:rtl/>
        </w:rPr>
        <w:t xml:space="preserve"> </w:t>
      </w:r>
      <w:r w:rsidR="004145F3" w:rsidRPr="004145F3">
        <w:rPr>
          <w:rFonts w:ascii="Traditional Arabic" w:hAnsi="Traditional Arabic"/>
          <w:sz w:val="36"/>
          <w:szCs w:val="32"/>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فما زال ي</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سب</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ح</w:t>
      </w:r>
      <w:r w:rsidR="004145F3">
        <w:rPr>
          <w:rFonts w:ascii="Traditional Arabic" w:hAnsi="Traditional Arabic" w:cs="Traditional Arabic" w:hint="cs"/>
          <w:b/>
          <w:bCs/>
          <w:sz w:val="36"/>
          <w:rtl/>
        </w:rPr>
        <w:t>ُ</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حتى ع</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ر</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ف</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ذلك في وجوه أصحابه</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ثم قال</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 xml:space="preserve">ويحك </w:t>
      </w:r>
      <w:r w:rsidR="004145F3">
        <w:rPr>
          <w:rFonts w:ascii="Traditional Arabic" w:hAnsi="Traditional Arabic" w:cs="Traditional Arabic" w:hint="cs"/>
          <w:b/>
          <w:bCs/>
          <w:sz w:val="36"/>
          <w:rtl/>
        </w:rPr>
        <w:t xml:space="preserve">إنه </w:t>
      </w:r>
      <w:r w:rsidRPr="004145F3">
        <w:rPr>
          <w:rFonts w:ascii="Traditional Arabic" w:hAnsi="Traditional Arabic" w:cs="Traditional Arabic"/>
          <w:b/>
          <w:bCs/>
          <w:sz w:val="36"/>
          <w:rtl/>
        </w:rPr>
        <w:t>لا ي</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ستشف</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ع</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بالله على أحد</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م</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ن</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خ</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لقه</w:t>
      </w:r>
      <w:r w:rsidR="00FD05B0" w:rsidRPr="004145F3">
        <w:rPr>
          <w:rFonts w:ascii="Traditional Arabic" w:hAnsi="Traditional Arabic"/>
          <w:b/>
          <w:bCs/>
          <w:sz w:val="36"/>
          <w:rtl/>
        </w:rPr>
        <w:t xml:space="preserve">، </w:t>
      </w:r>
      <w:r w:rsidRPr="004145F3">
        <w:rPr>
          <w:rFonts w:ascii="Traditional Arabic" w:hAnsi="Traditional Arabic" w:cs="Traditional Arabic"/>
          <w:b/>
          <w:bCs/>
          <w:sz w:val="36"/>
          <w:rtl/>
        </w:rPr>
        <w:t>شأن</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الله</w:t>
      </w:r>
      <w:r w:rsidR="004145F3">
        <w:rPr>
          <w:rFonts w:ascii="Traditional Arabic" w:hAnsi="Traditional Arabic" w:cs="Traditional Arabic" w:hint="cs"/>
          <w:b/>
          <w:bCs/>
          <w:sz w:val="36"/>
          <w:rtl/>
        </w:rPr>
        <w:t>ِ</w:t>
      </w:r>
      <w:r w:rsidRPr="004145F3">
        <w:rPr>
          <w:rFonts w:ascii="Traditional Arabic" w:hAnsi="Traditional Arabic" w:cs="Traditional Arabic"/>
          <w:b/>
          <w:bCs/>
          <w:sz w:val="36"/>
          <w:rtl/>
        </w:rPr>
        <w:t xml:space="preserve"> أعظم من ذلك</w:t>
      </w:r>
      <w:r w:rsidR="00FD05B0" w:rsidRPr="004145F3">
        <w:rPr>
          <w:rFonts w:ascii="Traditional Arabic" w:hAnsi="Traditional Arabic" w:hint="cs"/>
          <w:b/>
          <w:bCs/>
          <w:sz w:val="36"/>
          <w:rtl/>
        </w:rPr>
        <w:t>!</w:t>
      </w:r>
      <w:r w:rsidR="00FD05B0" w:rsidRPr="004145F3">
        <w:rPr>
          <w:rFonts w:ascii="Traditional Arabic" w:hAnsi="Traditional Arabic"/>
          <w:sz w:val="36"/>
          <w:rtl/>
        </w:rPr>
        <w:t xml:space="preserve"> </w:t>
      </w:r>
      <w:r w:rsidRPr="004145F3">
        <w:rPr>
          <w:rFonts w:ascii="Traditional Arabic" w:hAnsi="Traditional Arabic" w:cs="Traditional Arabic"/>
          <w:b/>
          <w:bCs/>
          <w:sz w:val="36"/>
          <w:rtl/>
        </w:rPr>
        <w:t>ويحك تدري ما الله</w:t>
      </w:r>
      <w:r w:rsidR="00FD05B0" w:rsidRPr="004145F3">
        <w:rPr>
          <w:rFonts w:ascii="Traditional Arabic" w:hAnsi="Traditional Arabic" w:cs="Traditional Arabic"/>
          <w:b/>
          <w:bCs/>
          <w:sz w:val="36"/>
          <w:rtl/>
        </w:rPr>
        <w:t xml:space="preserve"> </w:t>
      </w:r>
      <w:r w:rsidR="00FD05B0" w:rsidRPr="004145F3">
        <w:rPr>
          <w:rFonts w:ascii="Traditional Arabic" w:hAnsi="Traditional Arabic"/>
          <w:sz w:val="36"/>
          <w:rtl/>
        </w:rPr>
        <w:t>¸</w:t>
      </w:r>
      <w:r w:rsidR="00FD05B0" w:rsidRPr="004145F3">
        <w:rPr>
          <w:rFonts w:ascii="Traditional Arabic" w:hAnsi="Traditional Arabic"/>
          <w:b/>
          <w:bCs/>
          <w:sz w:val="36"/>
          <w:rtl/>
        </w:rPr>
        <w:t>؟</w:t>
      </w:r>
      <w:r w:rsidR="00FD05B0" w:rsidRPr="004145F3">
        <w:rPr>
          <w:rFonts w:ascii="Traditional Arabic" w:hAnsi="Traditional Arabic" w:hint="cs"/>
          <w:b/>
          <w:bCs/>
          <w:sz w:val="36"/>
          <w:rtl/>
        </w:rPr>
        <w:t>!</w:t>
      </w:r>
    </w:p>
    <w:p w14:paraId="31A9952A" w14:textId="404364E3" w:rsidR="00EA228D" w:rsidRDefault="004213A6" w:rsidP="00D30457">
      <w:pPr>
        <w:spacing w:line="276" w:lineRule="auto"/>
        <w:ind w:left="283" w:firstLine="0"/>
        <w:jc w:val="both"/>
        <w:rPr>
          <w:rFonts w:ascii="Traditional Arabic" w:hAnsi="Traditional Arabic" w:cs="Traditional Arabic"/>
          <w:sz w:val="36"/>
          <w:rtl/>
        </w:rPr>
      </w:pPr>
      <w:r w:rsidRPr="00EA228D">
        <w:rPr>
          <w:rFonts w:ascii="Traditional Arabic" w:hAnsi="Traditional Arabic" w:cs="Traditional Arabic" w:hint="cs"/>
          <w:sz w:val="36"/>
          <w:rtl/>
        </w:rPr>
        <w:t xml:space="preserve">ما أجلَّ </w:t>
      </w:r>
      <w:r w:rsidR="009F47F3">
        <w:rPr>
          <w:rFonts w:ascii="Traditional Arabic" w:hAnsi="Traditional Arabic" w:cs="Traditional Arabic" w:hint="cs"/>
          <w:sz w:val="36"/>
          <w:rtl/>
        </w:rPr>
        <w:t xml:space="preserve">وما أجملَ </w:t>
      </w:r>
      <w:r w:rsidRPr="00EA228D">
        <w:rPr>
          <w:rFonts w:ascii="Traditional Arabic" w:hAnsi="Traditional Arabic" w:cs="Traditional Arabic" w:hint="cs"/>
          <w:sz w:val="36"/>
          <w:rtl/>
        </w:rPr>
        <w:t xml:space="preserve">وما أفخمَ </w:t>
      </w:r>
      <w:r w:rsidR="00EA228D" w:rsidRPr="00EA228D">
        <w:rPr>
          <w:rFonts w:ascii="Traditional Arabic" w:hAnsi="Traditional Arabic" w:cs="Traditional Arabic" w:hint="cs"/>
          <w:sz w:val="36"/>
          <w:rtl/>
        </w:rPr>
        <w:t>وما أعظمَ هذا السؤال</w:t>
      </w:r>
      <w:r w:rsidRPr="00EA228D">
        <w:rPr>
          <w:rFonts w:ascii="Traditional Arabic" w:hAnsi="Traditional Arabic" w:cs="Traditional Arabic" w:hint="cs"/>
          <w:sz w:val="36"/>
          <w:rtl/>
        </w:rPr>
        <w:t xml:space="preserve">: </w:t>
      </w:r>
      <w:r w:rsidRPr="00EA228D">
        <w:rPr>
          <w:rFonts w:ascii="Traditional Arabic" w:hAnsi="Traditional Arabic" w:cs="Traditional Arabic" w:hint="cs"/>
          <w:b/>
          <w:bCs/>
          <w:sz w:val="36"/>
          <w:rtl/>
        </w:rPr>
        <w:t>"</w:t>
      </w:r>
      <w:r w:rsidR="009F47F3">
        <w:rPr>
          <w:rFonts w:ascii="Traditional Arabic" w:hAnsi="Traditional Arabic" w:cs="Traditional Arabic" w:hint="cs"/>
          <w:b/>
          <w:bCs/>
          <w:sz w:val="36"/>
          <w:rtl/>
        </w:rPr>
        <w:t xml:space="preserve">ويحك، </w:t>
      </w:r>
      <w:r w:rsidR="00EA228D" w:rsidRPr="00EA228D">
        <w:rPr>
          <w:rFonts w:ascii="Traditional Arabic" w:hAnsi="Traditional Arabic" w:cs="Traditional Arabic" w:hint="cs"/>
          <w:b/>
          <w:bCs/>
          <w:sz w:val="36"/>
          <w:rtl/>
        </w:rPr>
        <w:t>أ</w:t>
      </w:r>
      <w:r w:rsidRPr="00EA228D">
        <w:rPr>
          <w:rFonts w:ascii="Traditional Arabic" w:hAnsi="Traditional Arabic" w:cs="Traditional Arabic" w:hint="cs"/>
          <w:b/>
          <w:bCs/>
          <w:sz w:val="36"/>
          <w:rtl/>
        </w:rPr>
        <w:t>تدري ما الله</w:t>
      </w:r>
      <w:r w:rsidR="00EA228D" w:rsidRPr="00EA228D">
        <w:rPr>
          <w:rFonts w:ascii="Traditional Arabic" w:hAnsi="Traditional Arabic" w:cs="Traditional Arabic" w:hint="cs"/>
          <w:b/>
          <w:bCs/>
          <w:sz w:val="36"/>
          <w:rtl/>
        </w:rPr>
        <w:t>؟!</w:t>
      </w:r>
      <w:r w:rsidRPr="00EA228D">
        <w:rPr>
          <w:rFonts w:ascii="Traditional Arabic" w:hAnsi="Traditional Arabic" w:cs="Traditional Arabic" w:hint="cs"/>
          <w:b/>
          <w:bCs/>
          <w:sz w:val="36"/>
          <w:rtl/>
        </w:rPr>
        <w:t>"</w:t>
      </w:r>
      <w:r w:rsidR="009F47F3">
        <w:rPr>
          <w:rFonts w:ascii="Traditional Arabic" w:hAnsi="Traditional Arabic" w:cs="Traditional Arabic" w:hint="cs"/>
          <w:sz w:val="36"/>
          <w:rtl/>
        </w:rPr>
        <w:t>.</w:t>
      </w:r>
    </w:p>
    <w:p w14:paraId="4E42FA66" w14:textId="3CF5429B" w:rsidR="004213A6" w:rsidRPr="00EA228D" w:rsidRDefault="00EA228D" w:rsidP="00D30457">
      <w:pPr>
        <w:spacing w:line="276" w:lineRule="auto"/>
        <w:ind w:left="283" w:firstLine="0"/>
        <w:jc w:val="both"/>
        <w:rPr>
          <w:rFonts w:ascii="Traditional Arabic" w:hAnsi="Traditional Arabic" w:cs="Traditional Arabic"/>
          <w:sz w:val="36"/>
          <w:rtl/>
        </w:rPr>
      </w:pPr>
      <w:r>
        <w:rPr>
          <w:rFonts w:ascii="Traditional Arabic" w:hAnsi="Traditional Arabic" w:cs="Traditional Arabic" w:hint="cs"/>
          <w:sz w:val="36"/>
          <w:rtl/>
        </w:rPr>
        <w:t xml:space="preserve">وبعيدًا عن ذلكَ </w:t>
      </w:r>
      <w:r w:rsidRPr="00EA228D">
        <w:rPr>
          <w:rFonts w:ascii="ATraditional Arabic" w:hAnsi="ATraditional Arabic"/>
          <w:sz w:val="36"/>
          <w:rtl/>
        </w:rPr>
        <w:t>الأعرابيِّ</w:t>
      </w:r>
      <w:r>
        <w:rPr>
          <w:rFonts w:ascii="Traditional Arabic" w:hAnsi="Traditional Arabic" w:cs="Traditional Arabic" w:hint="cs"/>
          <w:sz w:val="36"/>
          <w:rtl/>
        </w:rPr>
        <w:t xml:space="preserve"> الذي وجَّهَ </w:t>
      </w:r>
      <w:r w:rsidR="009F47F3">
        <w:rPr>
          <w:rFonts w:ascii="Traditional Arabic" w:hAnsi="Traditional Arabic" w:cs="Traditional Arabic" w:hint="cs"/>
          <w:sz w:val="36"/>
          <w:rtl/>
        </w:rPr>
        <w:t>إليه</w:t>
      </w:r>
      <w:r>
        <w:rPr>
          <w:rFonts w:ascii="Traditional Arabic" w:hAnsi="Traditional Arabic" w:cs="Traditional Arabic" w:hint="cs"/>
          <w:sz w:val="36"/>
          <w:rtl/>
        </w:rPr>
        <w:t xml:space="preserve"> النبيُّ </w:t>
      </w:r>
      <w:r w:rsidRPr="004145F3">
        <w:rPr>
          <w:rFonts w:ascii="Traditional Arabic" w:hAnsi="Traditional Arabic"/>
          <w:sz w:val="36"/>
          <w:szCs w:val="32"/>
          <w:rtl/>
        </w:rPr>
        <w:t>§</w:t>
      </w:r>
      <w:r>
        <w:rPr>
          <w:rFonts w:ascii="Traditional Arabic" w:hAnsi="Traditional Arabic" w:cs="Traditional Arabic" w:hint="cs"/>
          <w:sz w:val="36"/>
          <w:rtl/>
        </w:rPr>
        <w:t xml:space="preserve"> هذا السؤال</w:t>
      </w:r>
      <w:r w:rsidR="009F47F3">
        <w:rPr>
          <w:rFonts w:ascii="Traditional Arabic" w:hAnsi="Traditional Arabic" w:cs="Traditional Arabic" w:hint="cs"/>
          <w:sz w:val="36"/>
          <w:rtl/>
        </w:rPr>
        <w:t>َ</w:t>
      </w:r>
      <w:r>
        <w:rPr>
          <w:rFonts w:ascii="Traditional Arabic" w:hAnsi="Traditional Arabic" w:cs="Traditional Arabic" w:hint="cs"/>
          <w:sz w:val="36"/>
          <w:rtl/>
        </w:rPr>
        <w:t xml:space="preserve"> </w:t>
      </w:r>
      <w:r w:rsidR="009F47F3">
        <w:rPr>
          <w:rFonts w:ascii="Traditional Arabic" w:hAnsi="Traditional Arabic" w:cs="Traditional Arabic" w:hint="cs"/>
          <w:sz w:val="36"/>
          <w:rtl/>
        </w:rPr>
        <w:t>المهيب</w:t>
      </w:r>
      <w:r>
        <w:rPr>
          <w:rFonts w:ascii="Traditional Arabic" w:hAnsi="Traditional Arabic" w:cs="Traditional Arabic" w:hint="cs"/>
          <w:sz w:val="36"/>
          <w:rtl/>
        </w:rPr>
        <w:t>؛ دعني أنا وأنت نوجِّه هذا السؤال لأنفسنا: هل نحنُ</w:t>
      </w:r>
      <w:r w:rsidR="00122ADE" w:rsidRPr="00EA228D">
        <w:rPr>
          <w:rFonts w:ascii="Traditional Arabic" w:hAnsi="Traditional Arabic" w:cs="Traditional Arabic" w:hint="cs"/>
          <w:sz w:val="36"/>
          <w:rtl/>
        </w:rPr>
        <w:t xml:space="preserve"> </w:t>
      </w:r>
      <w:r w:rsidR="009F47F3">
        <w:rPr>
          <w:rFonts w:ascii="Traditional Arabic" w:hAnsi="Traditional Arabic" w:cs="Traditional Arabic" w:hint="cs"/>
          <w:sz w:val="36"/>
          <w:rtl/>
        </w:rPr>
        <w:t>ندري وندرك</w:t>
      </w:r>
      <w:r>
        <w:rPr>
          <w:rFonts w:ascii="Traditional Arabic" w:hAnsi="Traditional Arabic" w:cs="Traditional Arabic" w:hint="cs"/>
          <w:sz w:val="36"/>
          <w:rtl/>
        </w:rPr>
        <w:t xml:space="preserve"> على الحقيقةِ</w:t>
      </w:r>
      <w:r w:rsidR="00122ADE" w:rsidRPr="00EA228D">
        <w:rPr>
          <w:rFonts w:ascii="Traditional Arabic" w:hAnsi="Traditional Arabic" w:cs="Traditional Arabic" w:hint="cs"/>
          <w:sz w:val="36"/>
          <w:rtl/>
        </w:rPr>
        <w:t xml:space="preserve"> </w:t>
      </w:r>
      <w:r>
        <w:rPr>
          <w:rFonts w:ascii="Traditional Arabic" w:hAnsi="Traditional Arabic" w:cs="Traditional Arabic" w:hint="cs"/>
          <w:sz w:val="36"/>
          <w:rtl/>
        </w:rPr>
        <w:t xml:space="preserve">مَنْ هو </w:t>
      </w:r>
      <w:r w:rsidR="00122ADE" w:rsidRPr="00EA228D">
        <w:rPr>
          <w:rFonts w:ascii="Traditional Arabic" w:hAnsi="Traditional Arabic" w:cs="Traditional Arabic" w:hint="cs"/>
          <w:sz w:val="36"/>
          <w:rtl/>
        </w:rPr>
        <w:t xml:space="preserve">الله </w:t>
      </w:r>
      <w:r>
        <w:rPr>
          <w:rFonts w:ascii="Traditional Arabic" w:hAnsi="Traditional Arabic" w:cs="Traditional Arabic" w:hint="cs"/>
          <w:sz w:val="36"/>
          <w:rtl/>
        </w:rPr>
        <w:t>جلَّ جلالُه</w:t>
      </w:r>
      <w:r w:rsidR="00122ADE" w:rsidRPr="00EA228D">
        <w:rPr>
          <w:rFonts w:ascii="Traditional Arabic" w:hAnsi="Traditional Arabic" w:cs="Traditional Arabic" w:hint="cs"/>
          <w:sz w:val="36"/>
          <w:rtl/>
        </w:rPr>
        <w:t>؟</w:t>
      </w:r>
      <w:r>
        <w:rPr>
          <w:rFonts w:ascii="Traditional Arabic" w:hAnsi="Traditional Arabic" w:cs="Traditional Arabic" w:hint="cs"/>
          <w:sz w:val="36"/>
          <w:rtl/>
        </w:rPr>
        <w:t>!</w:t>
      </w:r>
      <w:r w:rsidR="00122ADE" w:rsidRPr="00EA228D">
        <w:rPr>
          <w:rFonts w:ascii="Traditional Arabic" w:hAnsi="Traditional Arabic" w:cs="Traditional Arabic" w:hint="cs"/>
          <w:sz w:val="36"/>
          <w:rtl/>
        </w:rPr>
        <w:t xml:space="preserve"> </w:t>
      </w:r>
      <w:r w:rsidRPr="00EA228D">
        <w:rPr>
          <w:rFonts w:ascii="Traditional Arabic" w:hAnsi="Traditional Arabic" w:cs="Traditional Arabic" w:hint="cs"/>
          <w:b/>
          <w:bCs/>
          <w:sz w:val="36"/>
          <w:rtl/>
        </w:rPr>
        <w:t>أتدري ما الله؟!</w:t>
      </w:r>
    </w:p>
    <w:p w14:paraId="2D45EF52" w14:textId="1346478B" w:rsidR="00FD05B0" w:rsidRPr="00D30457" w:rsidRDefault="00FD05B0" w:rsidP="00392853">
      <w:pPr>
        <w:pStyle w:val="af2"/>
        <w:numPr>
          <w:ilvl w:val="0"/>
          <w:numId w:val="4"/>
        </w:numPr>
        <w:spacing w:line="276" w:lineRule="auto"/>
        <w:jc w:val="both"/>
        <w:rPr>
          <w:rFonts w:ascii="ATraditional Arabic" w:hAnsi="ATraditional Arabic"/>
          <w:sz w:val="38"/>
          <w:szCs w:val="38"/>
          <w:rtl/>
        </w:rPr>
      </w:pPr>
      <w:r w:rsidRPr="00D30457">
        <w:rPr>
          <w:rFonts w:ascii="ATraditional Arabic" w:hAnsi="ATraditional Arabic"/>
          <w:b/>
          <w:bCs/>
          <w:color w:val="0070C0"/>
          <w:sz w:val="38"/>
          <w:szCs w:val="38"/>
          <w:rtl/>
        </w:rPr>
        <w:t>الل</w:t>
      </w:r>
      <w:r w:rsidR="0077414B" w:rsidRPr="00D30457">
        <w:rPr>
          <w:rFonts w:ascii="ATraditional Arabic" w:hAnsi="ATraditional Arabic"/>
          <w:b/>
          <w:bCs/>
          <w:color w:val="0070C0"/>
          <w:sz w:val="38"/>
          <w:szCs w:val="38"/>
          <w:rtl/>
        </w:rPr>
        <w:t>َّـ</w:t>
      </w:r>
      <w:r w:rsidRPr="00D30457">
        <w:rPr>
          <w:rFonts w:ascii="ATraditional Arabic" w:hAnsi="ATraditional Arabic"/>
          <w:b/>
          <w:bCs/>
          <w:color w:val="0070C0"/>
          <w:sz w:val="38"/>
          <w:szCs w:val="38"/>
          <w:rtl/>
        </w:rPr>
        <w:t xml:space="preserve">ه: </w:t>
      </w:r>
      <w:r w:rsidR="00A55F2F" w:rsidRPr="00D30457">
        <w:rPr>
          <w:rFonts w:ascii="ATraditional Arabic" w:hAnsi="ATraditional Arabic"/>
          <w:color w:val="008000"/>
          <w:sz w:val="38"/>
          <w:szCs w:val="38"/>
          <w:rtl/>
        </w:rPr>
        <w:t>{نُورُ السَّمَاوَاتِ وَالأَرْضِ}</w:t>
      </w:r>
      <w:r w:rsidRPr="00D30457">
        <w:rPr>
          <w:rFonts w:ascii="ATraditional Arabic" w:hAnsi="ATraditional Arabic"/>
          <w:color w:val="538135" w:themeColor="accent6" w:themeShade="BF"/>
          <w:sz w:val="38"/>
          <w:szCs w:val="38"/>
          <w:rtl/>
        </w:rPr>
        <w:t xml:space="preserve">. </w:t>
      </w:r>
    </w:p>
    <w:p w14:paraId="2A9ADBFC" w14:textId="0B893401" w:rsidR="001C0B72" w:rsidRPr="00D30457" w:rsidRDefault="0077414B" w:rsidP="00392853">
      <w:pPr>
        <w:pStyle w:val="af2"/>
        <w:numPr>
          <w:ilvl w:val="0"/>
          <w:numId w:val="4"/>
        </w:numPr>
        <w:spacing w:line="276" w:lineRule="auto"/>
        <w:jc w:val="both"/>
        <w:rPr>
          <w:rFonts w:ascii="ATraditional Arabic" w:hAnsi="ATraditional Arabic"/>
          <w:color w:val="008000"/>
          <w:sz w:val="38"/>
          <w:szCs w:val="38"/>
          <w:rtl/>
        </w:rPr>
      </w:pPr>
      <w:r w:rsidRPr="00D30457">
        <w:rPr>
          <w:rFonts w:ascii="ATraditional Arabic" w:hAnsi="ATraditional Arabic"/>
          <w:b/>
          <w:bCs/>
          <w:color w:val="0070C0"/>
          <w:sz w:val="38"/>
          <w:szCs w:val="38"/>
          <w:rtl/>
        </w:rPr>
        <w:t xml:space="preserve">اللَّـه: </w:t>
      </w:r>
      <w:r w:rsidR="006C272A" w:rsidRPr="00D30457">
        <w:rPr>
          <w:rFonts w:ascii="ATraditional Arabic" w:hAnsi="ATraditional Arabic"/>
          <w:color w:val="008000"/>
          <w:sz w:val="38"/>
          <w:szCs w:val="38"/>
          <w:rtl/>
        </w:rPr>
        <w:t>{اللَّهُ خَالِقُ كُلِّ شَيْءٍ وَهُوَ عَلَى كُلِّ شَيْءٍ وَكِيل}</w:t>
      </w:r>
    </w:p>
    <w:p w14:paraId="6E0A57B9" w14:textId="1B14650C" w:rsidR="004145F3" w:rsidRPr="00D30457" w:rsidRDefault="0077414B" w:rsidP="00392853">
      <w:pPr>
        <w:pStyle w:val="af2"/>
        <w:numPr>
          <w:ilvl w:val="0"/>
          <w:numId w:val="4"/>
        </w:numPr>
        <w:spacing w:line="276" w:lineRule="auto"/>
        <w:jc w:val="both"/>
        <w:rPr>
          <w:rFonts w:ascii="ATraditional Arabic" w:hAnsi="ATraditional Arabic"/>
          <w:color w:val="538135" w:themeColor="accent6" w:themeShade="BF"/>
          <w:sz w:val="38"/>
          <w:szCs w:val="38"/>
        </w:rPr>
      </w:pPr>
      <w:r w:rsidRPr="00D30457">
        <w:rPr>
          <w:rFonts w:ascii="ATraditional Arabic" w:hAnsi="ATraditional Arabic"/>
          <w:b/>
          <w:bCs/>
          <w:color w:val="0070C0"/>
          <w:sz w:val="38"/>
          <w:szCs w:val="38"/>
          <w:rtl/>
        </w:rPr>
        <w:t xml:space="preserve">اللَّـه: </w:t>
      </w:r>
      <w:r w:rsidR="006C272A" w:rsidRPr="00D30457">
        <w:rPr>
          <w:rFonts w:ascii="ATraditional Arabic" w:hAnsi="ATraditional Arabic"/>
          <w:color w:val="008000"/>
          <w:sz w:val="38"/>
          <w:szCs w:val="38"/>
          <w:rtl/>
        </w:rPr>
        <w:t>{الَّذِي أَحْسَنَ كُلَّ شَيْءٍ خَلَقَهُ وَبَدَأَ خَلْقَ الإِنسَانِ مِن طِين}</w:t>
      </w:r>
      <w:r w:rsidR="006C272A" w:rsidRPr="00D30457">
        <w:rPr>
          <w:rFonts w:ascii="ATraditional Arabic" w:hAnsi="ATraditional Arabic"/>
          <w:color w:val="538135" w:themeColor="accent6" w:themeShade="BF"/>
          <w:sz w:val="38"/>
          <w:szCs w:val="38"/>
          <w:rtl/>
        </w:rPr>
        <w:t>.</w:t>
      </w:r>
    </w:p>
    <w:p w14:paraId="1C5088CE" w14:textId="04C9A798" w:rsidR="004145F3" w:rsidRPr="00D30457" w:rsidRDefault="0077414B" w:rsidP="00392853">
      <w:pPr>
        <w:pStyle w:val="af2"/>
        <w:numPr>
          <w:ilvl w:val="0"/>
          <w:numId w:val="4"/>
        </w:numPr>
        <w:spacing w:line="276" w:lineRule="auto"/>
        <w:jc w:val="both"/>
        <w:rPr>
          <w:rFonts w:ascii="ATraditional Arabic" w:hAnsi="ATraditional Arabic"/>
          <w:color w:val="538135" w:themeColor="accent6" w:themeShade="BF"/>
          <w:sz w:val="38"/>
          <w:szCs w:val="38"/>
          <w:rtl/>
        </w:rPr>
      </w:pPr>
      <w:r w:rsidRPr="00D30457">
        <w:rPr>
          <w:rFonts w:ascii="ATraditional Arabic" w:hAnsi="ATraditional Arabic"/>
          <w:b/>
          <w:bCs/>
          <w:color w:val="0070C0"/>
          <w:sz w:val="38"/>
          <w:szCs w:val="38"/>
          <w:rtl/>
        </w:rPr>
        <w:t xml:space="preserve">اللَّـه: </w:t>
      </w:r>
      <w:r w:rsidR="00A55F2F" w:rsidRPr="00D30457">
        <w:rPr>
          <w:rFonts w:ascii="ATraditional Arabic" w:hAnsi="ATraditional Arabic"/>
          <w:color w:val="008000"/>
          <w:sz w:val="38"/>
          <w:szCs w:val="38"/>
          <w:rtl/>
        </w:rPr>
        <w:t>{الَّذِي خَلَقَ سَبْعَ سَمَاوَاتٍ طِبَاقًا مَّا تَرَى فِي خَلْقِ الرَّحْمَنِ مِن تَفَاوُتٍ فَارْجِعِ الْبَصَرَ هَلْ تَرَى مِن فُطُور * ثُمَّ ارْجِعِ الْبَصَرَ كَرَّتَيْنِ يَنقَلِبْ إِلَيْكَ الْبَصَرُ خَاسِئاً وَهُوَ حَسِير}</w:t>
      </w:r>
      <w:r w:rsidR="004145F3" w:rsidRPr="00D30457">
        <w:rPr>
          <w:rFonts w:ascii="ATraditional Arabic" w:hAnsi="ATraditional Arabic"/>
          <w:color w:val="008000"/>
          <w:sz w:val="38"/>
          <w:szCs w:val="38"/>
          <w:rtl/>
        </w:rPr>
        <w:t>.</w:t>
      </w:r>
    </w:p>
    <w:p w14:paraId="15B0587C" w14:textId="57CECF27" w:rsidR="006C272A" w:rsidRPr="00D30457" w:rsidRDefault="0077414B" w:rsidP="00392853">
      <w:pPr>
        <w:pStyle w:val="af2"/>
        <w:numPr>
          <w:ilvl w:val="0"/>
          <w:numId w:val="4"/>
        </w:numPr>
        <w:spacing w:line="276" w:lineRule="auto"/>
        <w:jc w:val="both"/>
        <w:rPr>
          <w:rFonts w:ascii="ATraditional Arabic" w:hAnsi="ATraditional Arabic"/>
          <w:color w:val="008000"/>
          <w:sz w:val="38"/>
          <w:szCs w:val="38"/>
        </w:rPr>
      </w:pPr>
      <w:r w:rsidRPr="00D30457">
        <w:rPr>
          <w:rFonts w:ascii="ATraditional Arabic" w:hAnsi="ATraditional Arabic"/>
          <w:b/>
          <w:bCs/>
          <w:color w:val="0070C0"/>
          <w:sz w:val="38"/>
          <w:szCs w:val="38"/>
          <w:rtl/>
        </w:rPr>
        <w:t>اللَّـه:</w:t>
      </w:r>
      <w:r w:rsidR="005E1887" w:rsidRPr="00D30457">
        <w:rPr>
          <w:rFonts w:ascii="ATraditional Arabic" w:hAnsi="ATraditional Arabic"/>
          <w:color w:val="008000"/>
          <w:sz w:val="38"/>
          <w:szCs w:val="38"/>
          <w:rtl/>
        </w:rPr>
        <w:t xml:space="preserve"> {اللّهُ يَعْلَمُ مَا تَحْمِلُ كُلُّ أُنثَى وَمَا تَغِيضُ الأَرْحَامُ وَمَا تَزْدَادُ وَكُلُّ شَيْءٍ عِندَهُ بِمِقْدَار (8) عَالِمُ الْغَيْبِ وَالشَّهَادَةِ الْكَبِيرُ الْمُتَعَال (9) سَوَاء مِّنكُم مَّنْ أَسَرَّ الْقَوْلَ وَمَن جَهَرَ بِهِ وَمَنْ هُوَ مُسْتَخْفٍ بِاللَّيْلِ وَسَارِبٌ بِالنَّهَار (10)}</w:t>
      </w:r>
      <w:r w:rsidR="005E1887" w:rsidRPr="00D30457">
        <w:rPr>
          <w:rFonts w:ascii="ATraditional Arabic" w:hAnsi="ATraditional Arabic"/>
          <w:color w:val="008000"/>
          <w:sz w:val="38"/>
          <w:szCs w:val="32"/>
          <w:rtl/>
        </w:rPr>
        <w:t xml:space="preserve"> </w:t>
      </w:r>
    </w:p>
    <w:p w14:paraId="2F33314B" w14:textId="0DF1433D" w:rsidR="006C272A" w:rsidRDefault="006C272A"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Pr="00D30457">
        <w:rPr>
          <w:rFonts w:ascii="ATraditional Arabic" w:hAnsi="ATraditional Arabic"/>
          <w:sz w:val="38"/>
          <w:szCs w:val="38"/>
          <w:rtl/>
        </w:rPr>
        <w:t>.</w:t>
      </w:r>
    </w:p>
    <w:p w14:paraId="1B45848C" w14:textId="4F4F4BE8" w:rsidR="00D30457" w:rsidRPr="00D30457" w:rsidRDefault="00D30457" w:rsidP="00392853">
      <w:pPr>
        <w:pStyle w:val="af2"/>
        <w:numPr>
          <w:ilvl w:val="0"/>
          <w:numId w:val="4"/>
        </w:numPr>
        <w:spacing w:line="276" w:lineRule="auto"/>
        <w:jc w:val="both"/>
        <w:rPr>
          <w:rFonts w:ascii="ATraditional Arabic" w:hAnsi="ATraditional Arabic"/>
          <w:sz w:val="38"/>
          <w:szCs w:val="38"/>
          <w:rtl/>
        </w:rPr>
      </w:pPr>
      <w:r w:rsidRPr="00D30457">
        <w:rPr>
          <w:rFonts w:ascii="ATraditional Arabic" w:hAnsi="ATraditional Arabic"/>
          <w:b/>
          <w:bCs/>
          <w:color w:val="0070C0"/>
          <w:sz w:val="38"/>
          <w:szCs w:val="38"/>
          <w:rtl/>
        </w:rPr>
        <w:lastRenderedPageBreak/>
        <w:t xml:space="preserve">اللَّـه: </w:t>
      </w:r>
      <w:r w:rsidRPr="00D30457">
        <w:rPr>
          <w:rFonts w:ascii="ATraditional Arabic" w:hAnsi="ATraditional Arabic"/>
          <w:color w:val="008000"/>
          <w:sz w:val="38"/>
          <w:szCs w:val="38"/>
          <w:rtl/>
        </w:rPr>
        <w:t>{يَعْلَمُ خَائِنَةَ الأَعْيُنِ وَمَا تُخْفِي الصُّدُور}</w:t>
      </w:r>
      <w:r w:rsidRPr="00D30457">
        <w:rPr>
          <w:rFonts w:ascii="ATraditional Arabic" w:hAnsi="ATraditional Arabic"/>
          <w:sz w:val="38"/>
          <w:szCs w:val="38"/>
          <w:rtl/>
        </w:rPr>
        <w:t xml:space="preserve">. </w:t>
      </w:r>
    </w:p>
    <w:p w14:paraId="1EDA13B8" w14:textId="675A6A32" w:rsidR="006C272A" w:rsidRPr="00D30457" w:rsidRDefault="006C272A"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D30457">
        <w:rPr>
          <w:rFonts w:ascii="ATraditional Arabic" w:hAnsi="ATraditional Arabic"/>
          <w:sz w:val="38"/>
          <w:szCs w:val="38"/>
          <w:rtl/>
        </w:rPr>
        <w:t xml:space="preserve">. </w:t>
      </w:r>
    </w:p>
    <w:p w14:paraId="4FBC82F7" w14:textId="36183C3F" w:rsidR="006C272A" w:rsidRPr="00D30457" w:rsidRDefault="006C272A" w:rsidP="00392853">
      <w:pPr>
        <w:pStyle w:val="af2"/>
        <w:numPr>
          <w:ilvl w:val="0"/>
          <w:numId w:val="4"/>
        </w:numPr>
        <w:spacing w:line="276" w:lineRule="auto"/>
        <w:jc w:val="both"/>
        <w:rPr>
          <w:rFonts w:ascii="ATraditional Arabic" w:hAnsi="ATraditional Arabic"/>
          <w:color w:val="538135" w:themeColor="accent6" w:themeShade="BF"/>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{لاَّ تُدْرِكُهُ الأَبْصَارُ وَهُوَ يُدْرِكُ الأَبْصَارَ وَهُوَ اللَّطِيفُ الْخَبِير}</w:t>
      </w:r>
      <w:r w:rsidRPr="00D30457">
        <w:rPr>
          <w:rFonts w:ascii="ATraditional Arabic" w:hAnsi="ATraditional Arabic"/>
          <w:color w:val="538135" w:themeColor="accent6" w:themeShade="BF"/>
          <w:sz w:val="38"/>
          <w:szCs w:val="38"/>
          <w:rtl/>
        </w:rPr>
        <w:t xml:space="preserve"> </w:t>
      </w:r>
    </w:p>
    <w:p w14:paraId="6543EF42" w14:textId="0DCF10D6" w:rsidR="006C272A" w:rsidRPr="00D30457" w:rsidRDefault="006C272A"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{يُولِجُ اللَّيْلَ فِي النَّهَارِ وَيُولِجُ النَّهَارَ فِي اللَّيْلِ وَسَخَّرَ الشَّمْسَ وَالْقَمَرَ كُلٌّ يَجْرِي لأَجَلٍ مُّسَمًّى ذَلِكُمُ اللَّهُ رَبُّكُمْ لَهُ الْمُلْكُ}.</w:t>
      </w:r>
    </w:p>
    <w:p w14:paraId="63AA6291" w14:textId="77777777" w:rsidR="006C272A" w:rsidRPr="00D30457" w:rsidRDefault="006C272A"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{لَهُ مَا فِي السَّمَاوَاتِ وَمَا فِي الأَرْضِ وَمَا بَيْنَهُمَا وَمَا تَحْتَ الثَّرَى * وَإِن تَجْهَرْ بِالْقَوْلِ فَإِنَّهُ يَعْلَمُ السِّرَّ وَأَخْفَى * اللَّهُ لاَ إِلَهَ إِلاَّ هُوَ لَهُ الأَسْمَاء الْحُسْنَى}</w:t>
      </w:r>
      <w:r w:rsidRPr="00D30457">
        <w:rPr>
          <w:rFonts w:ascii="ATraditional Arabic" w:hAnsi="ATraditional Arabic"/>
          <w:sz w:val="38"/>
          <w:szCs w:val="38"/>
          <w:rtl/>
        </w:rPr>
        <w:t>.</w:t>
      </w:r>
    </w:p>
    <w:p w14:paraId="7E5C6BC3" w14:textId="4A80DB7E" w:rsidR="006C272A" w:rsidRPr="00D30457" w:rsidRDefault="006C272A" w:rsidP="00392853">
      <w:pPr>
        <w:pStyle w:val="af2"/>
        <w:numPr>
          <w:ilvl w:val="0"/>
          <w:numId w:val="4"/>
        </w:numPr>
        <w:spacing w:line="276" w:lineRule="auto"/>
        <w:jc w:val="both"/>
        <w:rPr>
          <w:rFonts w:ascii="ATraditional Arabic" w:hAnsi="ATraditional Arabic"/>
          <w:color w:val="538135" w:themeColor="accent6" w:themeShade="BF"/>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{لاَّ تُدْرِكُهُ الأَبْصَارُ وَهُوَ يُدْرِكُ الأَبْصَارَ وَهُوَ اللَّطِيفُ الْخَبِير}</w:t>
      </w:r>
      <w:r w:rsidRPr="00D30457">
        <w:rPr>
          <w:rFonts w:ascii="ATraditional Arabic" w:hAnsi="ATraditional Arabic"/>
          <w:color w:val="538135" w:themeColor="accent6" w:themeShade="BF"/>
          <w:sz w:val="38"/>
          <w:szCs w:val="38"/>
          <w:rtl/>
        </w:rPr>
        <w:t xml:space="preserve"> </w:t>
      </w:r>
      <w:r w:rsidRPr="00D30457">
        <w:rPr>
          <w:rFonts w:ascii="ATraditional Arabic" w:hAnsi="ATraditional Arabic"/>
          <w:sz w:val="38"/>
          <w:szCs w:val="38"/>
          <w:rtl/>
        </w:rPr>
        <w:t xml:space="preserve"> </w:t>
      </w:r>
    </w:p>
    <w:p w14:paraId="5310AD4F" w14:textId="6EEBD114" w:rsidR="00D30457" w:rsidRPr="00D30457" w:rsidRDefault="00D30457" w:rsidP="00392853">
      <w:pPr>
        <w:pStyle w:val="af2"/>
        <w:numPr>
          <w:ilvl w:val="0"/>
          <w:numId w:val="4"/>
        </w:numPr>
        <w:spacing w:line="276" w:lineRule="auto"/>
        <w:jc w:val="both"/>
        <w:rPr>
          <w:rFonts w:ascii="ATraditional Arabic" w:hAnsi="ATraditional Arabic"/>
          <w:color w:val="008000"/>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{اللّهُ لاَ إِلَـهَ إِلاَّ هُوَ الْحَيُّ الْقَيُّومُ لاَ تَأْخُذُهُ سِنَةٌ وَلاَ نَوْمٌ}</w:t>
      </w:r>
      <w:r>
        <w:rPr>
          <w:rFonts w:ascii="ATraditional Arabic" w:hAnsi="ATraditional Arabic" w:hint="cs"/>
          <w:color w:val="008000"/>
          <w:sz w:val="38"/>
          <w:szCs w:val="38"/>
          <w:rtl/>
        </w:rPr>
        <w:t>.</w:t>
      </w:r>
      <w:r w:rsidRPr="00D30457">
        <w:rPr>
          <w:rFonts w:ascii="ATraditional Arabic" w:hAnsi="ATraditional Arabic"/>
          <w:color w:val="008000"/>
          <w:sz w:val="38"/>
          <w:szCs w:val="38"/>
          <w:rtl/>
        </w:rPr>
        <w:t xml:space="preserve"> </w:t>
      </w:r>
    </w:p>
    <w:p w14:paraId="07EF74B8" w14:textId="7721EB32" w:rsidR="001C0B72" w:rsidRPr="00D30457" w:rsidRDefault="0077414B"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00FD05B0" w:rsidRPr="00D30457">
        <w:rPr>
          <w:rFonts w:ascii="ATraditional Arabic" w:hAnsi="ATraditional Arabic"/>
          <w:color w:val="008000"/>
          <w:sz w:val="38"/>
          <w:szCs w:val="38"/>
          <w:rtl/>
        </w:rPr>
        <w:t>{</w:t>
      </w:r>
      <w:r w:rsidR="00A55F2F" w:rsidRPr="00D30457">
        <w:rPr>
          <w:rFonts w:ascii="ATraditional Arabic" w:hAnsi="ATraditional Arabic"/>
          <w:color w:val="008000"/>
          <w:sz w:val="38"/>
          <w:szCs w:val="38"/>
          <w:rtl/>
        </w:rPr>
        <w:t>لَيْسَ كَمِثْلِهِ شَيْءٌ وَهُوَ السَّمِيعُ البَصِير}</w:t>
      </w:r>
    </w:p>
    <w:p w14:paraId="64ED02C1" w14:textId="6677116C" w:rsidR="006C272A" w:rsidRPr="00D30457" w:rsidRDefault="006C272A" w:rsidP="00392853">
      <w:pPr>
        <w:pStyle w:val="af2"/>
        <w:numPr>
          <w:ilvl w:val="0"/>
          <w:numId w:val="4"/>
        </w:numPr>
        <w:spacing w:line="276" w:lineRule="auto"/>
        <w:jc w:val="both"/>
        <w:rPr>
          <w:rFonts w:ascii="ATraditional Arabic" w:hAnsi="ATraditional Arabic"/>
          <w:color w:val="008000"/>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{هُوَ الأَوَّلُ وَالآخِرُ وَالظَّاهِرُ وَالْبَاطِنُ وَهُوَ بِكُلِّ شَيْءٍ عَلِيم}.</w:t>
      </w:r>
    </w:p>
    <w:p w14:paraId="434EB902" w14:textId="4CC399FC" w:rsidR="006C272A" w:rsidRPr="00D30457" w:rsidRDefault="006C272A" w:rsidP="00392853">
      <w:pPr>
        <w:pStyle w:val="af2"/>
        <w:numPr>
          <w:ilvl w:val="0"/>
          <w:numId w:val="4"/>
        </w:numPr>
        <w:spacing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Pr="00D30457">
        <w:rPr>
          <w:rFonts w:ascii="ATraditional Arabic" w:hAnsi="ATraditional Arabic"/>
          <w:color w:val="008000"/>
          <w:sz w:val="38"/>
          <w:szCs w:val="38"/>
          <w:rtl/>
        </w:rPr>
        <w:t>{الْمَلِكُ الْقُدُّوسُ السَّلاَمُ الْمُؤْمِنُ الْمُهَيْمِنُ الْعَزِيزُ الْجَبَّارُ الْمُتَكَبِّرُ سُبْحَانَ اللَّهِ عَمَّا يُشْرِكُون}.</w:t>
      </w:r>
    </w:p>
    <w:p w14:paraId="6198346B" w14:textId="39B04833" w:rsidR="001C0B72" w:rsidRPr="00D30457" w:rsidRDefault="0077414B" w:rsidP="00392853">
      <w:pPr>
        <w:pStyle w:val="af2"/>
        <w:numPr>
          <w:ilvl w:val="0"/>
          <w:numId w:val="4"/>
        </w:numPr>
        <w:spacing w:line="276" w:lineRule="auto"/>
        <w:jc w:val="both"/>
        <w:rPr>
          <w:rFonts w:ascii="ATraditional Arabic" w:hAnsi="ATraditional Arabic"/>
          <w:sz w:val="38"/>
          <w:szCs w:val="38"/>
          <w:rtl/>
        </w:rPr>
      </w:pPr>
      <w:r w:rsidRPr="00D30457">
        <w:rPr>
          <w:rFonts w:ascii="ATraditional Arabic" w:hAnsi="ATraditional Arabic"/>
          <w:b/>
          <w:bCs/>
          <w:color w:val="0070C0"/>
          <w:sz w:val="38"/>
          <w:szCs w:val="38"/>
          <w:rtl/>
        </w:rPr>
        <w:t xml:space="preserve">اللَّـه: </w:t>
      </w:r>
      <w:r w:rsidR="00D30457" w:rsidRPr="00D30457">
        <w:rPr>
          <w:rFonts w:ascii="ATraditional Arabic" w:hAnsi="ATraditional Arabic"/>
          <w:color w:val="008000"/>
          <w:sz w:val="38"/>
          <w:szCs w:val="38"/>
          <w:rtl/>
        </w:rPr>
        <w:t>{الَّذِي لَمْ يَتَّخِذْ وَلَدًا وَلَم يَكُن لَّهُ شَرِيكٌ فِي الْمُلْكِ وَلَمْ يَكُن لَّهُ وَلِيٌّ مِّنَ الذُّلَّ}</w:t>
      </w:r>
      <w:bookmarkStart w:id="2" w:name="هنا4"/>
      <w:bookmarkEnd w:id="2"/>
    </w:p>
    <w:p w14:paraId="271FD46D" w14:textId="4990A783" w:rsidR="001C0B72" w:rsidRPr="00D30457" w:rsidRDefault="0077414B" w:rsidP="00392853">
      <w:pPr>
        <w:pStyle w:val="af2"/>
        <w:numPr>
          <w:ilvl w:val="0"/>
          <w:numId w:val="4"/>
        </w:numPr>
        <w:spacing w:after="240" w:line="276" w:lineRule="auto"/>
        <w:jc w:val="both"/>
        <w:rPr>
          <w:rFonts w:ascii="ATraditional Arabic" w:hAnsi="ATraditional Arabic"/>
          <w:sz w:val="38"/>
          <w:szCs w:val="38"/>
        </w:rPr>
      </w:pPr>
      <w:r w:rsidRPr="00D30457">
        <w:rPr>
          <w:rFonts w:ascii="ATraditional Arabic" w:hAnsi="ATraditional Arabic"/>
          <w:b/>
          <w:bCs/>
          <w:color w:val="0070C0"/>
          <w:sz w:val="38"/>
          <w:szCs w:val="38"/>
          <w:rtl/>
        </w:rPr>
        <w:t xml:space="preserve">اللَّـه: </w:t>
      </w:r>
      <w:r w:rsidR="001C0B72" w:rsidRPr="00D30457">
        <w:rPr>
          <w:rFonts w:ascii="ATraditional Arabic" w:hAnsi="ATraditional Arabic"/>
          <w:color w:val="008000"/>
          <w:sz w:val="38"/>
          <w:szCs w:val="38"/>
          <w:rtl/>
        </w:rPr>
        <w:t>{</w:t>
      </w:r>
      <w:r w:rsidR="00A55F2F" w:rsidRPr="00D30457">
        <w:rPr>
          <w:rFonts w:ascii="ATraditional Arabic" w:hAnsi="ATraditional Arabic"/>
          <w:color w:val="008000"/>
          <w:sz w:val="38"/>
          <w:szCs w:val="38"/>
          <w:rtl/>
        </w:rPr>
        <w:t>يَغْفِرُ الذُّنُوبَ جَمِيعًا إِنَّهُ هُوَ الْغَفُورُ الرَّحِيم }</w:t>
      </w:r>
      <w:r w:rsidR="00FD05B0" w:rsidRPr="00D30457">
        <w:rPr>
          <w:rFonts w:ascii="ATraditional Arabic" w:hAnsi="ATraditional Arabic"/>
          <w:sz w:val="38"/>
          <w:szCs w:val="38"/>
          <w:rtl/>
        </w:rPr>
        <w:t xml:space="preserve">. </w:t>
      </w:r>
    </w:p>
    <w:p w14:paraId="4615356B" w14:textId="584316BE" w:rsidR="0077414B" w:rsidRPr="00D30457" w:rsidRDefault="0077414B" w:rsidP="00392853">
      <w:pPr>
        <w:pStyle w:val="af2"/>
        <w:numPr>
          <w:ilvl w:val="0"/>
          <w:numId w:val="4"/>
        </w:numPr>
        <w:spacing w:line="276" w:lineRule="auto"/>
        <w:jc w:val="both"/>
        <w:rPr>
          <w:rFonts w:ascii="ATraditional Arabic" w:hAnsi="ATraditional Arabic"/>
          <w:sz w:val="38"/>
          <w:szCs w:val="38"/>
          <w:rtl/>
        </w:rPr>
      </w:pPr>
      <w:r w:rsidRPr="00D30457">
        <w:rPr>
          <w:rFonts w:ascii="ATraditional Arabic" w:hAnsi="ATraditional Arabic"/>
          <w:b/>
          <w:bCs/>
          <w:color w:val="0070C0"/>
          <w:sz w:val="38"/>
          <w:szCs w:val="38"/>
          <w:rtl/>
        </w:rPr>
        <w:t xml:space="preserve">اللَّـه: </w:t>
      </w:r>
      <w:r w:rsidR="00A55F2F" w:rsidRPr="00D30457">
        <w:rPr>
          <w:rFonts w:ascii="ATraditional Arabic" w:hAnsi="ATraditional Arabic"/>
          <w:color w:val="008000"/>
          <w:sz w:val="38"/>
          <w:szCs w:val="38"/>
          <w:rtl/>
        </w:rPr>
        <w:t>{أَحَد * اللَّهُ الصَّمَد * لَمْ يَلِدْ وَلَمْ يُولَد * وَلَمْ يَكُن لَّهُ كُفُوًا أَحَد}</w:t>
      </w:r>
      <w:r w:rsidRPr="00D30457">
        <w:rPr>
          <w:rFonts w:ascii="ATraditional Arabic" w:hAnsi="ATraditional Arabic"/>
          <w:color w:val="008000"/>
          <w:sz w:val="38"/>
          <w:szCs w:val="38"/>
          <w:rtl/>
        </w:rPr>
        <w:t xml:space="preserve"> </w:t>
      </w:r>
    </w:p>
    <w:p w14:paraId="59BDBD80" w14:textId="5CDD6002" w:rsidR="006C272A" w:rsidRPr="006C272A" w:rsidRDefault="004213A6" w:rsidP="006C272A">
      <w:pPr>
        <w:spacing w:before="240"/>
        <w:ind w:firstLine="0"/>
        <w:jc w:val="center"/>
        <w:rPr>
          <w:rFonts w:ascii="ATraditional Arabic" w:hAnsi="ATraditional Arabic"/>
          <w:b/>
          <w:bCs/>
          <w:color w:val="FF0000"/>
          <w:sz w:val="32"/>
          <w:rtl/>
        </w:rPr>
      </w:pPr>
      <w:r w:rsidRPr="006C272A">
        <w:rPr>
          <w:rFonts w:ascii="ATraditional Arabic" w:hAnsi="ATraditional Arabic" w:hint="cs"/>
          <w:b/>
          <w:bCs/>
          <w:sz w:val="38"/>
          <w:szCs w:val="38"/>
          <w:rtl/>
        </w:rPr>
        <w:t>أعرفتَ الآن ما الله عزّ وجلّ؟!</w:t>
      </w:r>
    </w:p>
    <w:p w14:paraId="04189388" w14:textId="5F1BCB43" w:rsidR="006C272A" w:rsidRPr="00392853" w:rsidRDefault="00A55F2F" w:rsidP="00392853">
      <w:pPr>
        <w:spacing w:after="240"/>
        <w:ind w:firstLine="0"/>
        <w:jc w:val="center"/>
        <w:rPr>
          <w:rFonts w:ascii="Traditional Arabic" w:hAnsi="Traditional Arabic" w:cs="Traditional Arabic"/>
          <w:b/>
          <w:bCs/>
          <w:color w:val="FF0000"/>
          <w:sz w:val="34"/>
          <w:szCs w:val="34"/>
          <w:rtl/>
        </w:rPr>
      </w:pPr>
      <w:r w:rsidRPr="00392853">
        <w:rPr>
          <w:rFonts w:ascii="Traditional Arabic" w:hAnsi="Traditional Arabic" w:cs="Traditional Arabic"/>
          <w:b/>
          <w:bCs/>
          <w:color w:val="FF0000"/>
          <w:sz w:val="32"/>
          <w:rtl/>
        </w:rPr>
        <w:t>{ذَلِكُمُ اللَّهُ رَبُّكُمْ فَتَبَارَكَ اللَّهُ رَبُّ الْعَالَمِين</w:t>
      </w:r>
      <w:r w:rsidR="0077414B" w:rsidRPr="00392853">
        <w:rPr>
          <w:rFonts w:ascii="Traditional Arabic" w:hAnsi="Traditional Arabic" w:cs="Traditional Arabic"/>
          <w:b/>
          <w:bCs/>
          <w:color w:val="FF0000"/>
          <w:sz w:val="32"/>
          <w:rtl/>
        </w:rPr>
        <w:t>}</w:t>
      </w:r>
      <w:r w:rsidR="0077414B" w:rsidRPr="00392853">
        <w:rPr>
          <w:rFonts w:ascii="Traditional Arabic" w:hAnsi="Traditional Arabic" w:cs="Traditional Arabic"/>
          <w:b/>
          <w:bCs/>
          <w:color w:val="FF0000"/>
          <w:sz w:val="32"/>
          <w:szCs w:val="32"/>
          <w:rtl/>
        </w:rPr>
        <w:t>.</w:t>
      </w:r>
    </w:p>
    <w:p w14:paraId="7CB5C993" w14:textId="3DB95857" w:rsidR="006C272A" w:rsidRPr="00392853" w:rsidRDefault="00392853" w:rsidP="00392853">
      <w:pPr>
        <w:spacing w:after="240" w:line="276" w:lineRule="auto"/>
        <w:ind w:firstLine="0"/>
        <w:jc w:val="center"/>
        <w:rPr>
          <w:rFonts w:ascii="ATraditional Arabic" w:hAnsi="ATraditional Arabic"/>
          <w:color w:val="0D0D0D" w:themeColor="text1" w:themeTint="F2"/>
          <w:sz w:val="36"/>
          <w:rtl/>
        </w:rPr>
      </w:pPr>
      <w:r w:rsidRPr="006C272A">
        <w:rPr>
          <w:noProof/>
          <w:sz w:val="44"/>
          <w:szCs w:val="30"/>
        </w:rPr>
        <w:drawing>
          <wp:anchor distT="0" distB="0" distL="114300" distR="114300" simplePos="0" relativeHeight="251660288" behindDoc="0" locked="0" layoutInCell="1" allowOverlap="1" wp14:anchorId="3AA39445" wp14:editId="27591E9D">
            <wp:simplePos x="0" y="0"/>
            <wp:positionH relativeFrom="page">
              <wp:posOffset>3128010</wp:posOffset>
            </wp:positionH>
            <wp:positionV relativeFrom="paragraph">
              <wp:posOffset>696364</wp:posOffset>
            </wp:positionV>
            <wp:extent cx="1609090" cy="82550"/>
            <wp:effectExtent l="0" t="0" r="0" b="0"/>
            <wp:wrapTopAndBottom/>
            <wp:docPr id="26764209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090" cy="82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hint="cs"/>
          <w:b/>
          <w:bCs/>
          <w:sz w:val="38"/>
          <w:szCs w:val="38"/>
          <w:rtl/>
        </w:rPr>
        <w:t xml:space="preserve"> </w:t>
      </w:r>
      <w:r w:rsidR="004213A6" w:rsidRPr="006C272A">
        <w:rPr>
          <w:rFonts w:ascii="Traditional Arabic" w:hAnsi="Traditional Arabic" w:cs="Traditional Arabic"/>
          <w:b/>
          <w:bCs/>
          <w:sz w:val="38"/>
          <w:szCs w:val="38"/>
          <w:rtl/>
        </w:rPr>
        <w:t xml:space="preserve">قالَ اللهُ </w:t>
      </w:r>
      <w:r w:rsidR="00122ADE" w:rsidRPr="006C272A">
        <w:rPr>
          <w:rFonts w:ascii="Traditional Arabic" w:hAnsi="Traditional Arabic" w:cs="Traditional Arabic" w:hint="cs"/>
          <w:b/>
          <w:bCs/>
          <w:sz w:val="38"/>
          <w:szCs w:val="38"/>
          <w:rtl/>
        </w:rPr>
        <w:t xml:space="preserve">عن نفسه </w:t>
      </w:r>
      <w:r w:rsidR="004213A6" w:rsidRPr="006C272A">
        <w:rPr>
          <w:rFonts w:ascii="Traditional Arabic" w:hAnsi="Traditional Arabic" w:cs="Traditional Arabic"/>
          <w:b/>
          <w:bCs/>
          <w:sz w:val="38"/>
          <w:szCs w:val="38"/>
          <w:rtl/>
        </w:rPr>
        <w:t>هذا القول</w:t>
      </w:r>
      <w:r w:rsidR="006C272A" w:rsidRPr="006C272A">
        <w:rPr>
          <w:rFonts w:ascii="ATraditional Arabic" w:hAnsi="ATraditional Arabic" w:hint="cs"/>
          <w:color w:val="0D0D0D" w:themeColor="text1" w:themeTint="F2"/>
          <w:sz w:val="36"/>
          <w:rtl/>
        </w:rPr>
        <w:t xml:space="preserve">، </w:t>
      </w:r>
      <w:r w:rsidR="004213A6" w:rsidRPr="006C272A">
        <w:rPr>
          <w:rFonts w:ascii="Traditional Arabic" w:hAnsi="Traditional Arabic" w:cs="Traditional Arabic"/>
          <w:b/>
          <w:bCs/>
          <w:sz w:val="38"/>
          <w:szCs w:val="38"/>
          <w:rtl/>
        </w:rPr>
        <w:t>وأستغفر الله لي ولكم ولسائر المسلمين؛ فاستغفروه إنه غفورٌ رحيم.</w:t>
      </w:r>
    </w:p>
    <w:p w14:paraId="3267BB0A" w14:textId="32E93EDE" w:rsidR="00122ADE" w:rsidRPr="00122ADE" w:rsidRDefault="00122ADE" w:rsidP="00122ADE">
      <w:pPr>
        <w:spacing w:line="276" w:lineRule="auto"/>
        <w:ind w:firstLine="0"/>
        <w:rPr>
          <w:rFonts w:ascii="Traditional Arabic" w:hAnsi="Traditional Arabic" w:cs="Traditional Arabic"/>
          <w:b/>
          <w:bCs/>
          <w:sz w:val="38"/>
          <w:szCs w:val="38"/>
          <w:rtl/>
        </w:rPr>
      </w:pPr>
      <w:r w:rsidRPr="00122ADE">
        <w:rPr>
          <w:rFonts w:ascii="Traditional Arabic" w:hAnsi="Traditional Arabic" w:cs="Traditional Arabic"/>
          <w:b/>
          <w:bCs/>
          <w:sz w:val="38"/>
          <w:szCs w:val="38"/>
          <w:rtl/>
        </w:rPr>
        <w:lastRenderedPageBreak/>
        <w:t xml:space="preserve">الحمد لله، وأشهد أن لا إله إلا الله، وأشهد أنّ محمدًا عبده ورسوله، صلَّى الله عليه وعلى </w:t>
      </w:r>
      <w:proofErr w:type="spellStart"/>
      <w:r w:rsidRPr="00122ADE">
        <w:rPr>
          <w:rFonts w:ascii="Traditional Arabic" w:hAnsi="Traditional Arabic" w:cs="Traditional Arabic"/>
          <w:b/>
          <w:bCs/>
          <w:sz w:val="38"/>
          <w:szCs w:val="38"/>
          <w:rtl/>
        </w:rPr>
        <w:t>آله</w:t>
      </w:r>
      <w:proofErr w:type="spellEnd"/>
      <w:r w:rsidRPr="00122ADE">
        <w:rPr>
          <w:rFonts w:ascii="Traditional Arabic" w:hAnsi="Traditional Arabic" w:cs="Traditional Arabic"/>
          <w:b/>
          <w:bCs/>
          <w:sz w:val="38"/>
          <w:szCs w:val="38"/>
          <w:rtl/>
        </w:rPr>
        <w:t xml:space="preserve"> وذريته ومن تبعهم بإحسانٍ إلى يوم الدين</w:t>
      </w:r>
      <w:r w:rsidRPr="00122ADE">
        <w:rPr>
          <w:rFonts w:ascii="Traditional Arabic" w:hAnsi="Traditional Arabic" w:cs="Traditional Arabic"/>
          <w:sz w:val="38"/>
          <w:szCs w:val="38"/>
          <w:rtl/>
        </w:rPr>
        <w:t xml:space="preserve"> </w:t>
      </w:r>
      <w:r w:rsidRPr="0077414B">
        <w:rPr>
          <w:rFonts w:ascii="Traditional Arabic" w:hAnsi="Traditional Arabic" w:cs="Traditional Arabic"/>
          <w:b/>
          <w:bCs/>
          <w:color w:val="FF0000"/>
          <w:sz w:val="32"/>
          <w:rtl/>
        </w:rPr>
        <w:t>{يَا أَيُّهَا الَّذِينَ آمَنُواْ اتَّقُواْ اللّهَ حَقَّ تُقَاتِهِ وَلاَ تَمُوتُنَّ إِلاَّ وَأَنتُم مُّسْلِمُون}</w:t>
      </w:r>
      <w:r w:rsidRPr="00122ADE">
        <w:rPr>
          <w:rFonts w:ascii="Traditional Arabic" w:hAnsi="Traditional Arabic" w:cs="Traditional Arabic"/>
          <w:b/>
          <w:bCs/>
          <w:color w:val="FF0000"/>
          <w:sz w:val="32"/>
          <w:szCs w:val="32"/>
          <w:rtl/>
        </w:rPr>
        <w:t xml:space="preserve"> </w:t>
      </w:r>
      <w:r w:rsidRPr="00122ADE">
        <w:rPr>
          <w:rFonts w:ascii="Traditional Arabic" w:hAnsi="Traditional Arabic" w:cs="Traditional Arabic"/>
          <w:b/>
          <w:bCs/>
          <w:sz w:val="38"/>
          <w:szCs w:val="38"/>
          <w:rtl/>
        </w:rPr>
        <w:t xml:space="preserve">أما بعد: </w:t>
      </w:r>
    </w:p>
    <w:p w14:paraId="0BF760D9" w14:textId="3ADD8F2E" w:rsidR="00122ADE" w:rsidRPr="00F05980" w:rsidRDefault="00122ADE" w:rsidP="00122ADE">
      <w:pPr>
        <w:spacing w:line="276" w:lineRule="auto"/>
        <w:ind w:firstLine="0"/>
        <w:rPr>
          <w:rFonts w:ascii="Traditional Arabic" w:hAnsi="Traditional Arabic" w:cs="Traditional Arabic"/>
          <w:b/>
          <w:bCs/>
          <w:sz w:val="38"/>
          <w:szCs w:val="38"/>
          <w:rtl/>
        </w:rPr>
      </w:pPr>
      <w:r w:rsidRPr="00F05980">
        <w:rPr>
          <w:rFonts w:ascii="Traditional Arabic" w:hAnsi="Traditional Arabic" w:cs="Traditional Arabic" w:hint="cs"/>
          <w:sz w:val="38"/>
          <w:szCs w:val="38"/>
          <w:rtl/>
        </w:rPr>
        <w:t>يقولُ شيخُ الإسلام ابنُ تيميَّة -رحمه الله-:</w:t>
      </w:r>
      <w:r w:rsidRPr="00F05980">
        <w:rPr>
          <w:rFonts w:ascii="Traditional Arabic" w:hAnsi="Traditional Arabic" w:cs="Traditional Arabic" w:hint="cs"/>
          <w:b/>
          <w:bCs/>
          <w:sz w:val="38"/>
          <w:szCs w:val="38"/>
          <w:rtl/>
        </w:rPr>
        <w:t xml:space="preserve"> </w:t>
      </w:r>
      <w:r w:rsidRPr="00F05980">
        <w:rPr>
          <w:rFonts w:ascii="Traditional Arabic" w:hAnsi="Traditional Arabic" w:cs="Traditional Arabic" w:hint="cs"/>
          <w:b/>
          <w:bCs/>
          <w:color w:val="538135" w:themeColor="accent6" w:themeShade="BF"/>
          <w:sz w:val="38"/>
          <w:szCs w:val="38"/>
          <w:rtl/>
        </w:rPr>
        <w:t>(العلمُ الأعلى؛ هو العلمُ بالأعلى).</w:t>
      </w:r>
    </w:p>
    <w:p w14:paraId="6CFFAF01" w14:textId="09BDA6F7" w:rsidR="00122ADE" w:rsidRPr="00F05980" w:rsidRDefault="00122ADE" w:rsidP="00122ADE">
      <w:pPr>
        <w:spacing w:line="276" w:lineRule="auto"/>
        <w:ind w:firstLine="0"/>
        <w:rPr>
          <w:rFonts w:ascii="Traditional Arabic" w:hAnsi="Traditional Arabic" w:cs="Traditional Arabic"/>
          <w:sz w:val="38"/>
          <w:szCs w:val="38"/>
          <w:rtl/>
        </w:rPr>
      </w:pPr>
      <w:r w:rsidRPr="00F05980">
        <w:rPr>
          <w:rFonts w:ascii="Traditional Arabic" w:hAnsi="Traditional Arabic" w:cs="Traditional Arabic" w:hint="cs"/>
          <w:b/>
          <w:bCs/>
          <w:sz w:val="38"/>
          <w:szCs w:val="38"/>
          <w:rtl/>
        </w:rPr>
        <w:t xml:space="preserve">فأعظمُ مشروعٍ </w:t>
      </w:r>
      <w:r w:rsidR="00AF1933" w:rsidRPr="00F05980">
        <w:rPr>
          <w:rFonts w:ascii="Traditional Arabic" w:hAnsi="Traditional Arabic" w:cs="Traditional Arabic" w:hint="cs"/>
          <w:b/>
          <w:bCs/>
          <w:sz w:val="38"/>
          <w:szCs w:val="38"/>
          <w:rtl/>
        </w:rPr>
        <w:t xml:space="preserve">وأهمُّ هدفٍ </w:t>
      </w:r>
      <w:r w:rsidRPr="00F05980">
        <w:rPr>
          <w:rFonts w:ascii="Traditional Arabic" w:hAnsi="Traditional Arabic" w:cs="Traditional Arabic" w:hint="cs"/>
          <w:b/>
          <w:bCs/>
          <w:sz w:val="38"/>
          <w:szCs w:val="38"/>
          <w:rtl/>
        </w:rPr>
        <w:t xml:space="preserve">في حياةِ </w:t>
      </w:r>
      <w:r w:rsidR="00F05980" w:rsidRPr="00F05980">
        <w:rPr>
          <w:rFonts w:ascii="Traditional Arabic" w:hAnsi="Traditional Arabic" w:cs="Traditional Arabic" w:hint="cs"/>
          <w:b/>
          <w:bCs/>
          <w:sz w:val="38"/>
          <w:szCs w:val="38"/>
          <w:rtl/>
        </w:rPr>
        <w:t>كلِّ مسلم</w:t>
      </w:r>
      <w:r w:rsidRPr="00F05980">
        <w:rPr>
          <w:rFonts w:ascii="Traditional Arabic" w:hAnsi="Traditional Arabic" w:cs="Traditional Arabic" w:hint="cs"/>
          <w:sz w:val="38"/>
          <w:szCs w:val="38"/>
          <w:rtl/>
        </w:rPr>
        <w:t xml:space="preserve">: أن يتعرَّفَ على </w:t>
      </w:r>
      <w:r w:rsidR="00AF1933" w:rsidRPr="00F05980">
        <w:rPr>
          <w:rFonts w:ascii="Traditional Arabic" w:hAnsi="Traditional Arabic" w:cs="Traditional Arabic" w:hint="cs"/>
          <w:sz w:val="38"/>
          <w:szCs w:val="38"/>
          <w:rtl/>
        </w:rPr>
        <w:t>ربِّه، الذي خلقَه، وسوَّاه، وهداه،</w:t>
      </w:r>
      <w:r w:rsidR="00F05980" w:rsidRPr="00F05980">
        <w:rPr>
          <w:rFonts w:ascii="Traditional Arabic" w:hAnsi="Traditional Arabic" w:cs="Traditional Arabic" w:hint="cs"/>
          <w:sz w:val="38"/>
          <w:szCs w:val="38"/>
          <w:rtl/>
        </w:rPr>
        <w:t xml:space="preserve"> وستره وآواه، وأكرمه </w:t>
      </w:r>
      <w:r w:rsidR="00AF1933" w:rsidRPr="00F05980">
        <w:rPr>
          <w:rFonts w:ascii="Traditional Arabic" w:hAnsi="Traditional Arabic" w:cs="Traditional Arabic" w:hint="cs"/>
          <w:sz w:val="38"/>
          <w:szCs w:val="38"/>
          <w:rtl/>
        </w:rPr>
        <w:t>ونعَّمه.</w:t>
      </w:r>
    </w:p>
    <w:p w14:paraId="63F51CB6" w14:textId="06753187" w:rsidR="00AF1933" w:rsidRPr="00F05980" w:rsidRDefault="00F05980" w:rsidP="00122ADE">
      <w:pPr>
        <w:spacing w:line="276" w:lineRule="auto"/>
        <w:ind w:firstLine="0"/>
        <w:rPr>
          <w:rFonts w:ascii="Traditional Arabic" w:hAnsi="Traditional Arabic" w:cs="Traditional Arabic"/>
          <w:sz w:val="38"/>
          <w:szCs w:val="38"/>
          <w:rtl/>
        </w:rPr>
      </w:pPr>
      <w:r>
        <w:rPr>
          <w:rFonts w:ascii="Traditional Arabic" w:hAnsi="Traditional Arabic" w:cs="Traditional Arabic" w:hint="cs"/>
          <w:sz w:val="38"/>
          <w:szCs w:val="38"/>
          <w:rtl/>
        </w:rPr>
        <w:t>والتعرُّف على الله ليسَ أمرًا صعبًا</w:t>
      </w:r>
      <w:r w:rsidR="00094AA6">
        <w:rPr>
          <w:rFonts w:ascii="Traditional Arabic" w:hAnsi="Traditional Arabic" w:cs="Traditional Arabic" w:hint="cs"/>
          <w:sz w:val="38"/>
          <w:szCs w:val="38"/>
          <w:rtl/>
        </w:rPr>
        <w:t xml:space="preserve"> ومعقَّدًا</w:t>
      </w:r>
      <w:r>
        <w:rPr>
          <w:rFonts w:ascii="Traditional Arabic" w:hAnsi="Traditional Arabic" w:cs="Traditional Arabic" w:hint="cs"/>
          <w:sz w:val="38"/>
          <w:szCs w:val="38"/>
          <w:rtl/>
        </w:rPr>
        <w:t xml:space="preserve"> لا ي</w:t>
      </w:r>
      <w:r w:rsidR="00094AA6">
        <w:rPr>
          <w:rFonts w:ascii="Traditional Arabic" w:hAnsi="Traditional Arabic" w:cs="Traditional Arabic" w:hint="cs"/>
          <w:sz w:val="38"/>
          <w:szCs w:val="38"/>
          <w:rtl/>
        </w:rPr>
        <w:t>مكن أن يُح</w:t>
      </w:r>
      <w:r>
        <w:rPr>
          <w:rFonts w:ascii="Traditional Arabic" w:hAnsi="Traditional Arabic" w:cs="Traditional Arabic" w:hint="cs"/>
          <w:sz w:val="38"/>
          <w:szCs w:val="38"/>
          <w:rtl/>
        </w:rPr>
        <w:t>صِّل</w:t>
      </w:r>
      <w:r w:rsidR="00094AA6">
        <w:rPr>
          <w:rFonts w:ascii="Traditional Arabic" w:hAnsi="Traditional Arabic" w:cs="Traditional Arabic" w:hint="cs"/>
          <w:sz w:val="38"/>
          <w:szCs w:val="38"/>
          <w:rtl/>
        </w:rPr>
        <w:t>َ</w:t>
      </w:r>
      <w:r>
        <w:rPr>
          <w:rFonts w:ascii="Traditional Arabic" w:hAnsi="Traditional Arabic" w:cs="Traditional Arabic" w:hint="cs"/>
          <w:sz w:val="38"/>
          <w:szCs w:val="38"/>
          <w:rtl/>
        </w:rPr>
        <w:t>ه إل</w:t>
      </w:r>
      <w:r w:rsidR="00094AA6">
        <w:rPr>
          <w:rFonts w:ascii="Traditional Arabic" w:hAnsi="Traditional Arabic" w:cs="Traditional Arabic" w:hint="cs"/>
          <w:sz w:val="38"/>
          <w:szCs w:val="38"/>
          <w:rtl/>
        </w:rPr>
        <w:t>اّ</w:t>
      </w:r>
      <w:r>
        <w:rPr>
          <w:rFonts w:ascii="Traditional Arabic" w:hAnsi="Traditional Arabic" w:cs="Traditional Arabic" w:hint="cs"/>
          <w:sz w:val="38"/>
          <w:szCs w:val="38"/>
          <w:rtl/>
        </w:rPr>
        <w:t xml:space="preserve"> </w:t>
      </w:r>
      <w:r w:rsidR="00094AA6">
        <w:rPr>
          <w:rFonts w:ascii="Traditional Arabic" w:hAnsi="Traditional Arabic" w:cs="Traditional Arabic" w:hint="cs"/>
          <w:sz w:val="38"/>
          <w:szCs w:val="38"/>
          <w:rtl/>
        </w:rPr>
        <w:t xml:space="preserve">طلاب العلم وكبار </w:t>
      </w:r>
      <w:r>
        <w:rPr>
          <w:rFonts w:ascii="Traditional Arabic" w:hAnsi="Traditional Arabic" w:cs="Traditional Arabic" w:hint="cs"/>
          <w:sz w:val="38"/>
          <w:szCs w:val="38"/>
          <w:rtl/>
        </w:rPr>
        <w:t>العلماء، بلْ معرفةُ الله</w:t>
      </w:r>
      <w:r w:rsidR="00094AA6">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أعظمُ الأمور وأسهل الأمور</w:t>
      </w:r>
      <w:r w:rsidR="00094AA6">
        <w:rPr>
          <w:rFonts w:ascii="Traditional Arabic" w:hAnsi="Traditional Arabic" w:cs="Traditional Arabic" w:hint="cs"/>
          <w:sz w:val="38"/>
          <w:szCs w:val="38"/>
          <w:rtl/>
        </w:rPr>
        <w:t xml:space="preserve"> في ذاتِ الوقت</w:t>
      </w:r>
      <w:r>
        <w:rPr>
          <w:rFonts w:ascii="Traditional Arabic" w:hAnsi="Traditional Arabic" w:cs="Traditional Arabic" w:hint="cs"/>
          <w:sz w:val="38"/>
          <w:szCs w:val="38"/>
          <w:rtl/>
        </w:rPr>
        <w:t xml:space="preserve">؛ </w:t>
      </w:r>
      <w:r w:rsidR="00094AA6">
        <w:rPr>
          <w:rFonts w:ascii="Traditional Arabic" w:hAnsi="Traditional Arabic" w:cs="Traditional Arabic" w:hint="cs"/>
          <w:sz w:val="38"/>
          <w:szCs w:val="38"/>
          <w:rtl/>
        </w:rPr>
        <w:t>فيمكنُ للواحد مِنَّا أن يتعرَّف على الله</w:t>
      </w:r>
      <w:r w:rsidR="00AF1933" w:rsidRPr="00F05980">
        <w:rPr>
          <w:rFonts w:ascii="Traditional Arabic" w:hAnsi="Traditional Arabic" w:cs="Traditional Arabic" w:hint="cs"/>
          <w:sz w:val="38"/>
          <w:szCs w:val="38"/>
          <w:rtl/>
        </w:rPr>
        <w:t xml:space="preserve"> عن طريق</w:t>
      </w:r>
      <w:r w:rsidR="00094AA6">
        <w:rPr>
          <w:rFonts w:ascii="Traditional Arabic" w:hAnsi="Traditional Arabic" w:cs="Traditional Arabic" w:hint="cs"/>
          <w:sz w:val="38"/>
          <w:szCs w:val="38"/>
          <w:rtl/>
        </w:rPr>
        <w:t xml:space="preserve"> تأمل الآيات</w:t>
      </w:r>
      <w:r w:rsidR="00AF1933" w:rsidRPr="00F05980">
        <w:rPr>
          <w:rFonts w:ascii="Traditional Arabic" w:hAnsi="Traditional Arabic" w:cs="Traditional Arabic" w:hint="cs"/>
          <w:sz w:val="38"/>
          <w:szCs w:val="38"/>
          <w:rtl/>
        </w:rPr>
        <w:t xml:space="preserve"> التي تحدَّثَ فيها -سبحانه وتعالى- عن نفسه في كتاب</w:t>
      </w:r>
      <w:r w:rsidRPr="00F05980">
        <w:rPr>
          <w:rFonts w:ascii="Traditional Arabic" w:hAnsi="Traditional Arabic" w:cs="Traditional Arabic" w:hint="cs"/>
          <w:sz w:val="38"/>
          <w:szCs w:val="38"/>
          <w:rtl/>
        </w:rPr>
        <w:t>ه العظيم</w:t>
      </w:r>
      <w:r w:rsidR="00AF1933" w:rsidRPr="00F05980">
        <w:rPr>
          <w:rFonts w:ascii="Traditional Arabic" w:hAnsi="Traditional Arabic" w:cs="Traditional Arabic" w:hint="cs"/>
          <w:sz w:val="38"/>
          <w:szCs w:val="38"/>
          <w:rtl/>
        </w:rPr>
        <w:t>،</w:t>
      </w:r>
      <w:r w:rsidR="00094AA6">
        <w:rPr>
          <w:rFonts w:ascii="Traditional Arabic" w:hAnsi="Traditional Arabic" w:cs="Traditional Arabic" w:hint="cs"/>
          <w:sz w:val="38"/>
          <w:szCs w:val="38"/>
          <w:rtl/>
        </w:rPr>
        <w:t xml:space="preserve"> أو يتعرَّف</w:t>
      </w:r>
      <w:r w:rsidR="00AF1933" w:rsidRPr="00F05980">
        <w:rPr>
          <w:rFonts w:ascii="Traditional Arabic" w:hAnsi="Traditional Arabic" w:cs="Traditional Arabic" w:hint="cs"/>
          <w:sz w:val="38"/>
          <w:szCs w:val="38"/>
          <w:rtl/>
        </w:rPr>
        <w:t xml:space="preserve"> على الله عن طريقِ </w:t>
      </w:r>
      <w:r w:rsidR="00094AA6">
        <w:rPr>
          <w:rFonts w:ascii="Traditional Arabic" w:hAnsi="Traditional Arabic" w:cs="Traditional Arabic" w:hint="cs"/>
          <w:sz w:val="38"/>
          <w:szCs w:val="38"/>
          <w:rtl/>
        </w:rPr>
        <w:t xml:space="preserve">ملاحظة </w:t>
      </w:r>
      <w:r w:rsidR="00AF1933" w:rsidRPr="00F05980">
        <w:rPr>
          <w:rFonts w:ascii="Traditional Arabic" w:hAnsi="Traditional Arabic" w:cs="Traditional Arabic" w:hint="cs"/>
          <w:sz w:val="38"/>
          <w:szCs w:val="38"/>
          <w:rtl/>
        </w:rPr>
        <w:t>آياته</w:t>
      </w:r>
      <w:r w:rsidR="00094AA6">
        <w:rPr>
          <w:rFonts w:ascii="Traditional Arabic" w:hAnsi="Traditional Arabic" w:cs="Traditional Arabic" w:hint="cs"/>
          <w:sz w:val="38"/>
          <w:szCs w:val="38"/>
          <w:rtl/>
        </w:rPr>
        <w:t xml:space="preserve"> ومخلوقاته</w:t>
      </w:r>
      <w:r w:rsidR="00AF1933" w:rsidRPr="00F05980">
        <w:rPr>
          <w:rFonts w:ascii="Traditional Arabic" w:hAnsi="Traditional Arabic" w:cs="Traditional Arabic" w:hint="cs"/>
          <w:sz w:val="38"/>
          <w:szCs w:val="38"/>
          <w:rtl/>
        </w:rPr>
        <w:t xml:space="preserve"> في الكون التي تدلُّ على أنَّ وراء هذه الخَلقِ العظيم ربًّا أعظمَ وأجلَّ، </w:t>
      </w:r>
      <w:r w:rsidR="00094AA6">
        <w:rPr>
          <w:rFonts w:ascii="Traditional Arabic" w:hAnsi="Traditional Arabic" w:cs="Traditional Arabic" w:hint="cs"/>
          <w:sz w:val="38"/>
          <w:szCs w:val="38"/>
          <w:rtl/>
        </w:rPr>
        <w:t>أو يتعرَّفَ</w:t>
      </w:r>
      <w:r>
        <w:rPr>
          <w:rFonts w:ascii="Traditional Arabic" w:hAnsi="Traditional Arabic" w:cs="Traditional Arabic" w:hint="cs"/>
          <w:sz w:val="38"/>
          <w:szCs w:val="38"/>
          <w:rtl/>
        </w:rPr>
        <w:t xml:space="preserve"> </w:t>
      </w:r>
      <w:r w:rsidR="00AF1933" w:rsidRPr="00F05980">
        <w:rPr>
          <w:rFonts w:ascii="Traditional Arabic" w:hAnsi="Traditional Arabic" w:cs="Traditional Arabic" w:hint="cs"/>
          <w:sz w:val="38"/>
          <w:szCs w:val="38"/>
          <w:rtl/>
        </w:rPr>
        <w:t>على الله عن طريق القراءة</w:t>
      </w:r>
      <w:r w:rsidR="00094AA6">
        <w:rPr>
          <w:rFonts w:ascii="Traditional Arabic" w:hAnsi="Traditional Arabic" w:cs="Traditional Arabic" w:hint="cs"/>
          <w:sz w:val="38"/>
          <w:szCs w:val="38"/>
          <w:rtl/>
        </w:rPr>
        <w:t xml:space="preserve"> أو الاستماع</w:t>
      </w:r>
      <w:r w:rsidR="00AF1933" w:rsidRPr="00F05980">
        <w:rPr>
          <w:rFonts w:ascii="Traditional Arabic" w:hAnsi="Traditional Arabic" w:cs="Traditional Arabic" w:hint="cs"/>
          <w:sz w:val="38"/>
          <w:szCs w:val="38"/>
          <w:rtl/>
        </w:rPr>
        <w:t xml:space="preserve"> </w:t>
      </w:r>
      <w:r w:rsidR="00094AA6">
        <w:rPr>
          <w:rFonts w:ascii="Traditional Arabic" w:hAnsi="Traditional Arabic" w:cs="Traditional Arabic" w:hint="cs"/>
          <w:sz w:val="38"/>
          <w:szCs w:val="38"/>
          <w:rtl/>
        </w:rPr>
        <w:t>لتسجيلات ا</w:t>
      </w:r>
      <w:r w:rsidR="00AF1933" w:rsidRPr="00F05980">
        <w:rPr>
          <w:rFonts w:ascii="Traditional Arabic" w:hAnsi="Traditional Arabic" w:cs="Traditional Arabic" w:hint="cs"/>
          <w:sz w:val="38"/>
          <w:szCs w:val="38"/>
          <w:rtl/>
        </w:rPr>
        <w:t>لكتب</w:t>
      </w:r>
      <w:r w:rsidR="00094AA6">
        <w:rPr>
          <w:rFonts w:ascii="Traditional Arabic" w:hAnsi="Traditional Arabic" w:cs="Traditional Arabic" w:hint="cs"/>
          <w:sz w:val="38"/>
          <w:szCs w:val="38"/>
          <w:rtl/>
        </w:rPr>
        <w:t xml:space="preserve"> المختصرة</w:t>
      </w:r>
      <w:r w:rsidR="00AF1933" w:rsidRPr="00F05980">
        <w:rPr>
          <w:rFonts w:ascii="Traditional Arabic" w:hAnsi="Traditional Arabic" w:cs="Traditional Arabic" w:hint="cs"/>
          <w:sz w:val="38"/>
          <w:szCs w:val="38"/>
          <w:rtl/>
        </w:rPr>
        <w:t xml:space="preserve"> التي تحدَّثتْ عن أسماء الله وصفاته</w:t>
      </w:r>
      <w:r w:rsidR="00094AA6">
        <w:rPr>
          <w:rFonts w:ascii="Traditional Arabic" w:hAnsi="Traditional Arabic" w:cs="Traditional Arabic" w:hint="cs"/>
          <w:sz w:val="38"/>
          <w:szCs w:val="38"/>
          <w:rtl/>
        </w:rPr>
        <w:t>؛</w:t>
      </w:r>
      <w:r w:rsidR="00AF1933" w:rsidRPr="00F05980">
        <w:rPr>
          <w:rFonts w:ascii="Traditional Arabic" w:hAnsi="Traditional Arabic" w:cs="Traditional Arabic" w:hint="cs"/>
          <w:sz w:val="38"/>
          <w:szCs w:val="38"/>
          <w:rtl/>
        </w:rPr>
        <w:t xml:space="preserve"> </w:t>
      </w:r>
      <w:r w:rsidRPr="00F05980">
        <w:rPr>
          <w:rFonts w:ascii="Traditional Arabic" w:hAnsi="Traditional Arabic" w:cs="Traditional Arabic" w:hint="cs"/>
          <w:sz w:val="38"/>
          <w:szCs w:val="38"/>
          <w:rtl/>
        </w:rPr>
        <w:t>فهذه طرقٌ متعددة</w:t>
      </w:r>
      <w:r w:rsidR="00AF1933" w:rsidRPr="00F05980">
        <w:rPr>
          <w:rFonts w:ascii="Traditional Arabic" w:hAnsi="Traditional Arabic" w:cs="Traditional Arabic" w:hint="cs"/>
          <w:sz w:val="38"/>
          <w:szCs w:val="38"/>
          <w:rtl/>
        </w:rPr>
        <w:t xml:space="preserve"> </w:t>
      </w:r>
      <w:r w:rsidR="00094AA6">
        <w:rPr>
          <w:rFonts w:ascii="Traditional Arabic" w:hAnsi="Traditional Arabic" w:cs="Traditional Arabic" w:hint="cs"/>
          <w:sz w:val="38"/>
          <w:szCs w:val="38"/>
          <w:rtl/>
        </w:rPr>
        <w:t xml:space="preserve">ووسائل مختلفة، </w:t>
      </w:r>
      <w:r w:rsidR="00AF1933" w:rsidRPr="00F05980">
        <w:rPr>
          <w:rFonts w:ascii="Traditional Arabic" w:hAnsi="Traditional Arabic" w:cs="Traditional Arabic" w:hint="cs"/>
          <w:sz w:val="38"/>
          <w:szCs w:val="38"/>
          <w:rtl/>
        </w:rPr>
        <w:t>لكنَّها تؤدِّي إلى الهدف الأسمى والغاية الكبرى: وهي أن يتعرَّفَ ا</w:t>
      </w:r>
      <w:r>
        <w:rPr>
          <w:rFonts w:ascii="Traditional Arabic" w:hAnsi="Traditional Arabic" w:cs="Traditional Arabic" w:hint="cs"/>
          <w:sz w:val="38"/>
          <w:szCs w:val="38"/>
          <w:rtl/>
        </w:rPr>
        <w:t>لمرء</w:t>
      </w:r>
      <w:r w:rsidR="00AF1933" w:rsidRPr="00F05980">
        <w:rPr>
          <w:rFonts w:ascii="Traditional Arabic" w:hAnsi="Traditional Arabic" w:cs="Traditional Arabic" w:hint="cs"/>
          <w:sz w:val="38"/>
          <w:szCs w:val="38"/>
          <w:rtl/>
        </w:rPr>
        <w:t xml:space="preserve"> على ربِّه</w:t>
      </w:r>
      <w:r w:rsidR="00094AA6">
        <w:rPr>
          <w:rFonts w:ascii="Traditional Arabic" w:hAnsi="Traditional Arabic" w:cs="Traditional Arabic" w:hint="cs"/>
          <w:sz w:val="38"/>
          <w:szCs w:val="38"/>
          <w:rtl/>
        </w:rPr>
        <w:t xml:space="preserve"> وخالقه ومولاه.</w:t>
      </w:r>
    </w:p>
    <w:p w14:paraId="219E82D7" w14:textId="7BC4D64E" w:rsidR="00AF1933" w:rsidRPr="00F05980" w:rsidRDefault="00AF1933" w:rsidP="00094AA6">
      <w:pPr>
        <w:spacing w:line="276" w:lineRule="auto"/>
        <w:ind w:firstLine="0"/>
        <w:jc w:val="both"/>
        <w:rPr>
          <w:rFonts w:ascii="Traditional Arabic" w:hAnsi="Traditional Arabic" w:cs="Traditional Arabic"/>
          <w:sz w:val="38"/>
          <w:szCs w:val="38"/>
          <w:rtl/>
        </w:rPr>
      </w:pPr>
      <w:r w:rsidRPr="00F05980">
        <w:rPr>
          <w:rFonts w:ascii="Traditional Arabic" w:hAnsi="Traditional Arabic" w:cs="Traditional Arabic" w:hint="cs"/>
          <w:sz w:val="38"/>
          <w:szCs w:val="38"/>
          <w:rtl/>
        </w:rPr>
        <w:t>وما أكبرها مِنْ حسرةٍ، وما أشدَّها مِنْ غبنةٍ</w:t>
      </w:r>
      <w:r w:rsidR="00F05980" w:rsidRPr="00F05980">
        <w:rPr>
          <w:rFonts w:ascii="Traditional Arabic" w:hAnsi="Traditional Arabic" w:cs="Traditional Arabic" w:hint="cs"/>
          <w:sz w:val="38"/>
          <w:szCs w:val="38"/>
          <w:rtl/>
        </w:rPr>
        <w:t xml:space="preserve"> والله</w:t>
      </w:r>
      <w:r w:rsidRPr="00F05980">
        <w:rPr>
          <w:rFonts w:ascii="Traditional Arabic" w:hAnsi="Traditional Arabic" w:cs="Traditional Arabic" w:hint="cs"/>
          <w:sz w:val="38"/>
          <w:szCs w:val="38"/>
          <w:rtl/>
        </w:rPr>
        <w:t xml:space="preserve">، أن يخرجَ الإنسانُ مِنْ الدُّنيا ولم يَعرفْ اللهَ حقَّ معرفته! ويرحمُ اللهُ مالكَ بن دينار إذ يقول: </w:t>
      </w:r>
      <w:r w:rsidRPr="00094AA6">
        <w:rPr>
          <w:rFonts w:ascii="Traditional Arabic" w:hAnsi="Traditional Arabic" w:cs="Traditional Arabic"/>
          <w:b/>
          <w:bCs/>
          <w:color w:val="538135" w:themeColor="accent6" w:themeShade="BF"/>
          <w:sz w:val="38"/>
          <w:szCs w:val="38"/>
          <w:rtl/>
        </w:rPr>
        <w:t>"مَسَاكِينُ أَهْلُ الدُّنْيَا، خَرَجُوا مِنْهَا وَمَا ذَاقُوا أَطْيَبَ مَا فِيهَا، قِيلَ لَهُ: وَمَا أَطِيبُ مَا فِيهَا، قَالَ: مَعْرِفَةُ اللَّهِ -عَزَّ وَجَلَّ!".</w:t>
      </w:r>
    </w:p>
    <w:p w14:paraId="5AF900AB" w14:textId="1B334611" w:rsidR="00122ADE" w:rsidRPr="00F05980" w:rsidRDefault="00F05980" w:rsidP="00094AA6">
      <w:pPr>
        <w:ind w:firstLine="0"/>
        <w:jc w:val="center"/>
        <w:rPr>
          <w:rFonts w:ascii="Traditional Arabic" w:hAnsi="Traditional Arabic" w:cs="Traditional Arabic"/>
          <w:b/>
          <w:bCs/>
          <w:sz w:val="36"/>
          <w:rtl/>
        </w:rPr>
      </w:pPr>
      <w:r w:rsidRPr="00F05980">
        <w:rPr>
          <w:rFonts w:ascii="Traditional Arabic" w:hAnsi="Traditional Arabic" w:cs="Traditional Arabic" w:hint="cs"/>
          <w:b/>
          <w:bCs/>
          <w:sz w:val="36"/>
          <w:rtl/>
        </w:rPr>
        <w:t>فاللهمَّ اجعلنا أعرفَ عبادك بك، وأشدَّهم خشيةً لك.</w:t>
      </w:r>
    </w:p>
    <w:p w14:paraId="1FE846A4" w14:textId="6926E03E" w:rsidR="00F05980" w:rsidRPr="00F05980" w:rsidRDefault="00F05980" w:rsidP="00094AA6">
      <w:pPr>
        <w:ind w:firstLine="0"/>
        <w:jc w:val="center"/>
        <w:rPr>
          <w:rFonts w:ascii="Traditional Arabic" w:hAnsi="Traditional Arabic" w:cs="Traditional Arabic"/>
          <w:b/>
          <w:bCs/>
          <w:sz w:val="36"/>
          <w:rtl/>
        </w:rPr>
      </w:pPr>
      <w:r w:rsidRPr="00F05980">
        <w:rPr>
          <w:rFonts w:ascii="Traditional Arabic" w:hAnsi="Traditional Arabic" w:cs="Traditional Arabic" w:hint="cs"/>
          <w:b/>
          <w:bCs/>
          <w:sz w:val="36"/>
          <w:rtl/>
        </w:rPr>
        <w:t>اللهم زدنا بك معرفةً وعلمًا، وزدنا لك خشيةً وتعظيمًا.</w:t>
      </w:r>
    </w:p>
    <w:p w14:paraId="228585DE" w14:textId="3FDEAE06" w:rsidR="00F05980" w:rsidRPr="00F05980" w:rsidRDefault="00F05980" w:rsidP="00094AA6">
      <w:pPr>
        <w:ind w:firstLine="0"/>
        <w:jc w:val="center"/>
        <w:rPr>
          <w:rFonts w:ascii="Traditional Arabic" w:hAnsi="Traditional Arabic" w:cs="Traditional Arabic"/>
          <w:b/>
          <w:bCs/>
          <w:sz w:val="36"/>
          <w:rtl/>
        </w:rPr>
      </w:pPr>
      <w:r w:rsidRPr="00F05980">
        <w:rPr>
          <w:rFonts w:ascii="Traditional Arabic" w:hAnsi="Traditional Arabic" w:cs="Traditional Arabic" w:hint="cs"/>
          <w:b/>
          <w:bCs/>
          <w:sz w:val="36"/>
          <w:rtl/>
        </w:rPr>
        <w:t>اللهم أعزَّ الإسلام والمسلمين، وأذل الكفر والكافرين</w:t>
      </w:r>
      <w:r>
        <w:rPr>
          <w:rFonts w:ascii="Traditional Arabic" w:hAnsi="Traditional Arabic" w:cs="Traditional Arabic" w:hint="cs"/>
          <w:b/>
          <w:bCs/>
          <w:sz w:val="36"/>
          <w:rtl/>
        </w:rPr>
        <w:t>، وأنج عبادك المستضعفين</w:t>
      </w:r>
    </w:p>
    <w:p w14:paraId="579D1386" w14:textId="143D184D" w:rsidR="00F05980" w:rsidRPr="00F05980" w:rsidRDefault="00F05980" w:rsidP="00094AA6">
      <w:pPr>
        <w:ind w:firstLine="0"/>
        <w:jc w:val="center"/>
        <w:rPr>
          <w:rFonts w:ascii="Traditional Arabic" w:hAnsi="Traditional Arabic" w:cs="Traditional Arabic"/>
          <w:b/>
          <w:bCs/>
          <w:sz w:val="36"/>
          <w:rtl/>
        </w:rPr>
      </w:pPr>
      <w:r w:rsidRPr="00F05980">
        <w:rPr>
          <w:rFonts w:ascii="Traditional Arabic" w:hAnsi="Traditional Arabic" w:cs="Traditional Arabic" w:hint="cs"/>
          <w:b/>
          <w:bCs/>
          <w:sz w:val="36"/>
          <w:rtl/>
        </w:rPr>
        <w:t>اللهم اجعل بلدنا هذا بلدًا آمنًا مطمئنا سخاءً رخاءً وسائر بلاد المسلمين.</w:t>
      </w:r>
    </w:p>
    <w:p w14:paraId="586ED440" w14:textId="78087CCB" w:rsidR="00094AA6" w:rsidRDefault="00F05980" w:rsidP="00094AA6">
      <w:pPr>
        <w:ind w:firstLine="0"/>
        <w:jc w:val="center"/>
        <w:rPr>
          <w:rFonts w:ascii="Traditional Arabic" w:hAnsi="Traditional Arabic" w:cs="Traditional Arabic"/>
          <w:b/>
          <w:bCs/>
          <w:sz w:val="36"/>
        </w:rPr>
      </w:pPr>
      <w:r w:rsidRPr="00F05980">
        <w:rPr>
          <w:rFonts w:ascii="Traditional Arabic" w:hAnsi="Traditional Arabic" w:cs="Traditional Arabic" w:hint="cs"/>
          <w:b/>
          <w:bCs/>
          <w:sz w:val="36"/>
          <w:rtl/>
        </w:rPr>
        <w:t xml:space="preserve">وصلى الله على نبينا محمد وعلى </w:t>
      </w:r>
      <w:proofErr w:type="spellStart"/>
      <w:r w:rsidRPr="00F05980">
        <w:rPr>
          <w:rFonts w:ascii="Traditional Arabic" w:hAnsi="Traditional Arabic" w:cs="Traditional Arabic" w:hint="cs"/>
          <w:b/>
          <w:bCs/>
          <w:sz w:val="36"/>
          <w:rtl/>
        </w:rPr>
        <w:t>آله</w:t>
      </w:r>
      <w:proofErr w:type="spellEnd"/>
      <w:r w:rsidRPr="00F05980">
        <w:rPr>
          <w:rFonts w:ascii="Traditional Arabic" w:hAnsi="Traditional Arabic" w:cs="Traditional Arabic" w:hint="cs"/>
          <w:b/>
          <w:bCs/>
          <w:sz w:val="36"/>
          <w:rtl/>
        </w:rPr>
        <w:t xml:space="preserve"> وصحبه أجمعين</w:t>
      </w:r>
    </w:p>
    <w:p w14:paraId="4935B9FF" w14:textId="68A64CAA" w:rsidR="00F05980" w:rsidRPr="00094AA6" w:rsidRDefault="00094AA6" w:rsidP="00094AA6">
      <w:pPr>
        <w:ind w:firstLine="0"/>
        <w:jc w:val="center"/>
        <w:rPr>
          <w:rFonts w:ascii="Traditional Arabic" w:hAnsi="Traditional Arabic" w:cs="Traditional Arabic"/>
          <w:b/>
          <w:bCs/>
          <w:sz w:val="36"/>
          <w:rtl/>
        </w:rPr>
      </w:pPr>
      <w:r w:rsidRPr="00F05980">
        <w:rPr>
          <w:noProof/>
          <w:sz w:val="46"/>
          <w:szCs w:val="32"/>
        </w:rPr>
        <w:drawing>
          <wp:anchor distT="0" distB="0" distL="114300" distR="114300" simplePos="0" relativeHeight="251658240" behindDoc="0" locked="0" layoutInCell="1" allowOverlap="1" wp14:anchorId="2D2D36F1" wp14:editId="51FC014B">
            <wp:simplePos x="0" y="0"/>
            <wp:positionH relativeFrom="margin">
              <wp:align>center</wp:align>
            </wp:positionH>
            <wp:positionV relativeFrom="paragraph">
              <wp:posOffset>228600</wp:posOffset>
            </wp:positionV>
            <wp:extent cx="2260600" cy="116840"/>
            <wp:effectExtent l="0" t="0" r="6350" b="0"/>
            <wp:wrapSquare wrapText="bothSides"/>
            <wp:docPr id="16473498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600" cy="116840"/>
                    </a:xfrm>
                    <a:prstGeom prst="rect">
                      <a:avLst/>
                    </a:prstGeom>
                    <a:noFill/>
                    <a:ln>
                      <a:noFill/>
                    </a:ln>
                  </pic:spPr>
                </pic:pic>
              </a:graphicData>
            </a:graphic>
          </wp:anchor>
        </w:drawing>
      </w:r>
    </w:p>
    <w:sectPr w:rsidR="00F05980" w:rsidRPr="00094AA6" w:rsidSect="006C272A">
      <w:headerReference w:type="default" r:id="rId9"/>
      <w:footerReference w:type="default" r:id="rId10"/>
      <w:pgSz w:w="11906" w:h="16838" w:code="9"/>
      <w:pgMar w:top="1418" w:right="707" w:bottom="1418" w:left="1418" w:header="680" w:footer="0" w:gutter="0"/>
      <w:pgBorders w:offsetFrom="page">
        <w:top w:val="inset" w:sz="6" w:space="24" w:color="auto"/>
        <w:left w:val="inset" w:sz="6" w:space="24" w:color="auto"/>
        <w:bottom w:val="outset" w:sz="6" w:space="24" w:color="auto"/>
        <w:right w:val="outset" w:sz="6" w:space="24" w:color="auto"/>
      </w:pgBorders>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59E01" w14:textId="77777777" w:rsidR="00CD3688" w:rsidRDefault="00CD3688" w:rsidP="005E3531">
      <w:r>
        <w:separator/>
      </w:r>
    </w:p>
  </w:endnote>
  <w:endnote w:type="continuationSeparator" w:id="0">
    <w:p w14:paraId="5DFA0CE8" w14:textId="77777777" w:rsidR="00CD3688" w:rsidRDefault="00CD3688" w:rsidP="005E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94ECD" w14:textId="77777777" w:rsidR="004216F3" w:rsidRDefault="004216F3">
    <w:pPr>
      <w:pStyle w:val="a5"/>
      <w:jc w:val="center"/>
    </w:pPr>
  </w:p>
  <w:p w14:paraId="4050FB58"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BBEA" w14:textId="77777777" w:rsidR="00CD3688" w:rsidRDefault="00CD3688" w:rsidP="00D425C9">
      <w:pPr>
        <w:ind w:firstLine="0"/>
      </w:pPr>
      <w:r>
        <w:separator/>
      </w:r>
    </w:p>
  </w:footnote>
  <w:footnote w:type="continuationSeparator" w:id="0">
    <w:p w14:paraId="5AFDB140" w14:textId="77777777" w:rsidR="00CD3688" w:rsidRPr="00D425C9" w:rsidRDefault="00CD3688" w:rsidP="00D425C9">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26EC" w14:textId="4685C6C4" w:rsidR="00411038" w:rsidRPr="00C10AE1" w:rsidRDefault="00C10AE1" w:rsidP="00912959">
    <w:pPr>
      <w:pStyle w:val="a4"/>
      <w:tabs>
        <w:tab w:val="clear" w:pos="8306"/>
        <w:tab w:val="right" w:pos="9070"/>
      </w:tabs>
      <w:rPr>
        <w:rFonts w:cs="Sakkal Majalla"/>
        <w:b/>
        <w:bCs/>
      </w:rPr>
    </w:pPr>
    <w:r w:rsidRPr="00C10AE1">
      <w:rPr>
        <w:rFonts w:cs="Sakkal Majalla"/>
        <w:b/>
        <w:bCs/>
        <w:noProof/>
        <w:rtl/>
        <w:lang w:val="ar-SA"/>
      </w:rPr>
      <mc:AlternateContent>
        <mc:Choice Requires="wps">
          <w:drawing>
            <wp:anchor distT="0" distB="0" distL="114300" distR="114300" simplePos="0" relativeHeight="251660288" behindDoc="0" locked="0" layoutInCell="1" allowOverlap="1" wp14:anchorId="4CE7D8BD" wp14:editId="7572B79A">
              <wp:simplePos x="0" y="0"/>
              <wp:positionH relativeFrom="column">
                <wp:posOffset>113030</wp:posOffset>
              </wp:positionH>
              <wp:positionV relativeFrom="paragraph">
                <wp:posOffset>-27223</wp:posOffset>
              </wp:positionV>
              <wp:extent cx="466090" cy="303424"/>
              <wp:effectExtent l="0" t="0" r="0" b="1905"/>
              <wp:wrapNone/>
              <wp:docPr id="13" name="مربع نص 13"/>
              <wp:cNvGraphicFramePr/>
              <a:graphic xmlns:a="http://schemas.openxmlformats.org/drawingml/2006/main">
                <a:graphicData uri="http://schemas.microsoft.com/office/word/2010/wordprocessingShape">
                  <wps:wsp>
                    <wps:cNvSpPr txBox="1"/>
                    <wps:spPr>
                      <a:xfrm>
                        <a:off x="0" y="0"/>
                        <a:ext cx="466090" cy="303424"/>
                      </a:xfrm>
                      <a:prstGeom prst="rect">
                        <a:avLst/>
                      </a:prstGeom>
                      <a:noFill/>
                      <a:ln w="6350">
                        <a:noFill/>
                      </a:ln>
                    </wps:spPr>
                    <wps:txbx>
                      <w:txbxContent>
                        <w:p w14:paraId="107535AE" w14:textId="77777777" w:rsidR="00C10AE1" w:rsidRPr="00C10AE1" w:rsidRDefault="00C10AE1" w:rsidP="00C10AE1">
                          <w:pPr>
                            <w:spacing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E7D8BD"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" filled="f" stroked="f" strokeweight=".5pt">
              <v:textbox>
                <w:txbxContent>
                  <w:p w14:paraId="107535AE" w14:textId="77777777" w:rsidR="00C10AE1" w:rsidRPr="00C10AE1" w:rsidRDefault="00C10AE1" w:rsidP="00C10AE1">
                    <w:pPr>
                      <w:spacing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v:textbox>
            </v:shape>
          </w:pict>
        </mc:Fallback>
      </mc:AlternateContent>
    </w:r>
    <w:r w:rsidRPr="00C10AE1">
      <w:rPr>
        <w:rFonts w:cs="Sakkal Majalla"/>
        <w:b/>
        <w:bCs/>
        <w:noProof/>
        <w:rtl/>
        <w:lang w:val="ar-SA"/>
      </w:rPr>
      <mc:AlternateContent>
        <mc:Choice Requires="wps">
          <w:drawing>
            <wp:anchor distT="0" distB="0" distL="114300" distR="114300" simplePos="0" relativeHeight="251659264" behindDoc="0" locked="0" layoutInCell="1" allowOverlap="1" wp14:anchorId="4CFA9331" wp14:editId="43EDAF91">
              <wp:simplePos x="0" y="0"/>
              <wp:positionH relativeFrom="column">
                <wp:posOffset>113558</wp:posOffset>
              </wp:positionH>
              <wp:positionV relativeFrom="paragraph">
                <wp:posOffset>16347</wp:posOffset>
              </wp:positionV>
              <wp:extent cx="466254" cy="203982"/>
              <wp:effectExtent l="0" t="0" r="10160" b="2476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466254" cy="20398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8FD16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" filled="f" strokecolor="black [3213]" strokeweight=".5pt"/>
          </w:pict>
        </mc:Fallback>
      </mc:AlternateContent>
    </w:r>
    <w:r w:rsidR="004145F3">
      <w:rPr>
        <w:rFonts w:cs="Sakkal Majalla" w:hint="cs"/>
        <w:b/>
        <w:bCs/>
        <w:rtl/>
      </w:rPr>
      <w:t>ويحك، أتدري ما الله؟!</w:t>
    </w:r>
    <w:r w:rsidR="00D425C9" w:rsidRPr="00C10AE1">
      <w:rPr>
        <w:rFonts w:cs="Sakkal Majalla"/>
        <w:b/>
        <w:bCs/>
        <w:rtl/>
      </w:rPr>
      <w:tab/>
    </w:r>
    <w:r w:rsidR="00912959" w:rsidRPr="00C10AE1">
      <w:rPr>
        <w:rFonts w:cs="Sakkal Majalla"/>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1703062"/>
    <w:multiLevelType w:val="hybridMultilevel"/>
    <w:tmpl w:val="7B226B5E"/>
    <w:lvl w:ilvl="0" w:tplc="56FA22A0">
      <w:start w:val="1"/>
      <w:numFmt w:val="bullet"/>
      <w:lvlText w:val=""/>
      <w:lvlJc w:val="left"/>
      <w:pPr>
        <w:ind w:left="785" w:hanging="360"/>
      </w:pPr>
      <w:rPr>
        <w:rFonts w:ascii="Symbol" w:hAnsi="Symbol" w:hint="default"/>
        <w:b/>
        <w:bCs/>
        <w:color w:val="808080" w:themeColor="background1" w:themeShade="80"/>
        <w:sz w:val="32"/>
        <w:szCs w:val="32"/>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9219125">
    <w:abstractNumId w:val="3"/>
  </w:num>
  <w:num w:numId="2" w16cid:durableId="1037664143">
    <w:abstractNumId w:val="1"/>
  </w:num>
  <w:num w:numId="3" w16cid:durableId="420108968">
    <w:abstractNumId w:val="0"/>
  </w:num>
  <w:num w:numId="4" w16cid:durableId="214114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gutterAtTop/>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72"/>
    <w:rsid w:val="000253F1"/>
    <w:rsid w:val="00033178"/>
    <w:rsid w:val="00091DFB"/>
    <w:rsid w:val="00094AA6"/>
    <w:rsid w:val="00095096"/>
    <w:rsid w:val="0009544C"/>
    <w:rsid w:val="000C2A93"/>
    <w:rsid w:val="000E09D8"/>
    <w:rsid w:val="001149B7"/>
    <w:rsid w:val="00122ADE"/>
    <w:rsid w:val="00140072"/>
    <w:rsid w:val="001430F1"/>
    <w:rsid w:val="0018675B"/>
    <w:rsid w:val="00196C04"/>
    <w:rsid w:val="001C0B72"/>
    <w:rsid w:val="001E7357"/>
    <w:rsid w:val="001F1429"/>
    <w:rsid w:val="002270A8"/>
    <w:rsid w:val="0026210E"/>
    <w:rsid w:val="00274201"/>
    <w:rsid w:val="00284359"/>
    <w:rsid w:val="002C3F10"/>
    <w:rsid w:val="00316851"/>
    <w:rsid w:val="00317B67"/>
    <w:rsid w:val="00376EFC"/>
    <w:rsid w:val="00392853"/>
    <w:rsid w:val="003A6632"/>
    <w:rsid w:val="003B3F68"/>
    <w:rsid w:val="003F10CC"/>
    <w:rsid w:val="00411038"/>
    <w:rsid w:val="004145F3"/>
    <w:rsid w:val="00414D52"/>
    <w:rsid w:val="0041515F"/>
    <w:rsid w:val="004164A4"/>
    <w:rsid w:val="004213A6"/>
    <w:rsid w:val="004216F3"/>
    <w:rsid w:val="00423EB4"/>
    <w:rsid w:val="00457AAD"/>
    <w:rsid w:val="00474B5A"/>
    <w:rsid w:val="004A53C7"/>
    <w:rsid w:val="004C010B"/>
    <w:rsid w:val="004E5AA9"/>
    <w:rsid w:val="00515BD4"/>
    <w:rsid w:val="0054561D"/>
    <w:rsid w:val="005503C6"/>
    <w:rsid w:val="00557BB3"/>
    <w:rsid w:val="0056467E"/>
    <w:rsid w:val="005B0CD0"/>
    <w:rsid w:val="005D432A"/>
    <w:rsid w:val="005E1887"/>
    <w:rsid w:val="005E3531"/>
    <w:rsid w:val="006202EC"/>
    <w:rsid w:val="00642412"/>
    <w:rsid w:val="006C272A"/>
    <w:rsid w:val="006C3673"/>
    <w:rsid w:val="006F72AA"/>
    <w:rsid w:val="0077414B"/>
    <w:rsid w:val="0078289A"/>
    <w:rsid w:val="007A695D"/>
    <w:rsid w:val="007E0BCA"/>
    <w:rsid w:val="007E1FD4"/>
    <w:rsid w:val="007E3C17"/>
    <w:rsid w:val="007F28E6"/>
    <w:rsid w:val="00810994"/>
    <w:rsid w:val="008114A9"/>
    <w:rsid w:val="0082487A"/>
    <w:rsid w:val="008545C6"/>
    <w:rsid w:val="008561CF"/>
    <w:rsid w:val="008A1D56"/>
    <w:rsid w:val="008C0400"/>
    <w:rsid w:val="00912959"/>
    <w:rsid w:val="009216B3"/>
    <w:rsid w:val="0095566A"/>
    <w:rsid w:val="00966259"/>
    <w:rsid w:val="009E5637"/>
    <w:rsid w:val="009F47F3"/>
    <w:rsid w:val="00A04E25"/>
    <w:rsid w:val="00A33786"/>
    <w:rsid w:val="00A518B1"/>
    <w:rsid w:val="00A55F2F"/>
    <w:rsid w:val="00A65200"/>
    <w:rsid w:val="00A72E69"/>
    <w:rsid w:val="00AA47DE"/>
    <w:rsid w:val="00AB2F04"/>
    <w:rsid w:val="00AC7FBB"/>
    <w:rsid w:val="00AF1933"/>
    <w:rsid w:val="00B10B16"/>
    <w:rsid w:val="00B13619"/>
    <w:rsid w:val="00B31121"/>
    <w:rsid w:val="00B31E00"/>
    <w:rsid w:val="00B47693"/>
    <w:rsid w:val="00B72CAE"/>
    <w:rsid w:val="00BC20E3"/>
    <w:rsid w:val="00BD479B"/>
    <w:rsid w:val="00C0451F"/>
    <w:rsid w:val="00C10AE1"/>
    <w:rsid w:val="00C346B2"/>
    <w:rsid w:val="00C44B71"/>
    <w:rsid w:val="00C44DDB"/>
    <w:rsid w:val="00C52425"/>
    <w:rsid w:val="00C64EF5"/>
    <w:rsid w:val="00C84F79"/>
    <w:rsid w:val="00C855D8"/>
    <w:rsid w:val="00CA72B8"/>
    <w:rsid w:val="00CB39CF"/>
    <w:rsid w:val="00CD3688"/>
    <w:rsid w:val="00CE6836"/>
    <w:rsid w:val="00CE6D35"/>
    <w:rsid w:val="00CE7CE1"/>
    <w:rsid w:val="00D07E7E"/>
    <w:rsid w:val="00D30457"/>
    <w:rsid w:val="00D425C9"/>
    <w:rsid w:val="00D55A1D"/>
    <w:rsid w:val="00D56104"/>
    <w:rsid w:val="00D63B96"/>
    <w:rsid w:val="00DC3B65"/>
    <w:rsid w:val="00DE735F"/>
    <w:rsid w:val="00EA228D"/>
    <w:rsid w:val="00EA5652"/>
    <w:rsid w:val="00EC59CD"/>
    <w:rsid w:val="00F05980"/>
    <w:rsid w:val="00F07E8F"/>
    <w:rsid w:val="00F724B7"/>
    <w:rsid w:val="00FD0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6DF2"/>
  <w15:chartTrackingRefBased/>
  <w15:docId w15:val="{53BA948F-3F47-4C60-B26A-E73EEA15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B72"/>
    <w:pPr>
      <w:bidi/>
      <w:spacing w:after="0" w:line="240" w:lineRule="auto"/>
      <w:ind w:firstLine="567"/>
      <w:jc w:val="lowKashida"/>
    </w:pPr>
    <w:rPr>
      <w:rFonts w:cs="ATraditional Arabic"/>
      <w:kern w:val="2"/>
      <w:sz w:val="50"/>
      <w:szCs w:val="36"/>
      <w14:ligatures w14:val="standardContextual"/>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szCs w:val="40"/>
    </w:rPr>
  </w:style>
  <w:style w:type="paragraph" w:styleId="2">
    <w:name w:val="heading 2"/>
    <w:basedOn w:val="a"/>
    <w:next w:val="a"/>
    <w:link w:val="2Char"/>
    <w:uiPriority w:val="9"/>
    <w:qFormat/>
    <w:rsid w:val="008A1D56"/>
    <w:pPr>
      <w:keepNext/>
      <w:keepLines/>
      <w:spacing w:before="240" w:after="120"/>
      <w:ind w:firstLine="0"/>
      <w:outlineLvl w:val="1"/>
    </w:pPr>
    <w:rPr>
      <w:rFonts w:asciiTheme="majorHAnsi" w:eastAsiaTheme="majorEastAsia" w:hAnsiTheme="majorHAnsi"/>
      <w:bCs/>
      <w:szCs w:val="40"/>
    </w:rPr>
  </w:style>
  <w:style w:type="paragraph" w:styleId="3">
    <w:name w:val="heading 3"/>
    <w:basedOn w:val="a"/>
    <w:next w:val="a"/>
    <w:link w:val="3Char"/>
    <w:uiPriority w:val="9"/>
    <w:qFormat/>
    <w:rsid w:val="00A65200"/>
    <w:pPr>
      <w:keepNext/>
      <w:keepLines/>
      <w:ind w:left="284" w:firstLine="0"/>
      <w:outlineLvl w:val="2"/>
    </w:pPr>
    <w:rPr>
      <w:rFonts w:asciiTheme="majorHAnsi" w:eastAsiaTheme="majorEastAsia" w:hAnsiTheme="majorHAnsi"/>
      <w:bCs/>
      <w:sz w:val="24"/>
    </w:rPr>
  </w:style>
  <w:style w:type="paragraph" w:styleId="4">
    <w:name w:val="heading 4"/>
    <w:basedOn w:val="a"/>
    <w:next w:val="a"/>
    <w:link w:val="4Char"/>
    <w:uiPriority w:val="9"/>
    <w:qFormat/>
    <w:rsid w:val="00A65200"/>
    <w:pPr>
      <w:keepNext/>
      <w:keepLines/>
      <w:ind w:left="397" w:firstLine="0"/>
      <w:outlineLvl w:val="3"/>
    </w:pPr>
    <w:rPr>
      <w:rFonts w:asciiTheme="majorHAnsi" w:eastAsiaTheme="majorEastAsia" w:hAnsiTheme="majorHAnsi"/>
      <w:bCs/>
      <w:i/>
    </w:rPr>
  </w:style>
  <w:style w:type="paragraph" w:styleId="5">
    <w:name w:val="heading 5"/>
    <w:basedOn w:val="a"/>
    <w:next w:val="a"/>
    <w:link w:val="5Char"/>
    <w:uiPriority w:val="9"/>
    <w:unhideWhenUsed/>
    <w:qFormat/>
    <w:rsid w:val="00A65200"/>
    <w:pPr>
      <w:ind w:left="510" w:firstLine="0"/>
      <w:outlineLvl w:val="4"/>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after="160"/>
      <w:ind w:firstLine="720"/>
      <w:jc w:val="left"/>
    </w:pPr>
    <w:rPr>
      <w:rFonts w:cs="AAA GoldenLotus"/>
      <w:sz w:val="20"/>
      <w:szCs w:val="28"/>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ind w:firstLine="0"/>
    </w:pPr>
    <w:rPr>
      <w:szCs w:val="28"/>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p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iPriority w:val="99"/>
    <w:unhideWhenUsed/>
    <w:rsid w:val="00515BD4"/>
    <w:pPr>
      <w:ind w:left="340" w:hanging="340"/>
    </w:pPr>
    <w:rPr>
      <w:rFonts w:ascii="Traditional Arabic" w:hAnsi="Traditional Arabic"/>
      <w:sz w:val="24"/>
      <w:szCs w:val="28"/>
    </w:rPr>
  </w:style>
  <w:style w:type="character" w:customStyle="1" w:styleId="Char2">
    <w:name w:val="نص حاشية سفلية Char"/>
    <w:basedOn w:val="a0"/>
    <w:link w:val="a7"/>
    <w:uiPriority w:val="99"/>
    <w:rsid w:val="00515BD4"/>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8A1D56"/>
    <w:rPr>
      <w:rFonts w:asciiTheme="majorHAnsi" w:eastAsiaTheme="majorEastAsia" w:hAnsiTheme="majorHAnsi" w:cs="Traditional Arabic"/>
      <w:bCs/>
      <w:sz w:val="34"/>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ind w:firstLine="0"/>
    </w:pPr>
  </w:style>
  <w:style w:type="paragraph" w:styleId="aa">
    <w:name w:val="Title"/>
    <w:basedOn w:val="a"/>
    <w:next w:val="a"/>
    <w:link w:val="Char3"/>
    <w:uiPriority w:val="10"/>
    <w:qFormat/>
    <w:rsid w:val="00140072"/>
    <w:pPr>
      <w:ind w:firstLine="0"/>
      <w:contextualSpacing/>
      <w:jc w:val="center"/>
    </w:pPr>
    <w:rPr>
      <w:rFonts w:asciiTheme="majorHAnsi" w:eastAsiaTheme="majorEastAsia" w:hAnsiTheme="majorHAnsi" w:cs="PT Bold Heading"/>
      <w:spacing w:val="-10"/>
      <w:kern w:val="28"/>
      <w:sz w:val="56"/>
      <w:szCs w:val="72"/>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ascii="Sakkal Majalla" w:hAnsi="Sakkal Majalla" w:cs="Traditional Arabic"/>
      <w:sz w:val="28"/>
      <w:szCs w:val="32"/>
    </w:rPr>
  </w:style>
  <w:style w:type="paragraph" w:customStyle="1" w:styleId="ac">
    <w:name w:val="صفحة العنوان"/>
    <w:rsid w:val="00140072"/>
    <w:pPr>
      <w:spacing w:after="0" w:line="240" w:lineRule="auto"/>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rPr>
      <w:rFonts w:ascii="Tahoma" w:hAnsi="Tahoma" w:cs="Tahoma"/>
      <w:sz w:val="18"/>
      <w:szCs w:val="18"/>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spacing w:after="0" w:line="240" w:lineRule="auto"/>
    </w:pPr>
    <w:rPr>
      <w:rFonts w:eastAsiaTheme="minorEastAsia"/>
    </w:rPr>
  </w:style>
  <w:style w:type="character" w:customStyle="1" w:styleId="Char5">
    <w:name w:val="بلا تباعد Char"/>
    <w:basedOn w:val="a0"/>
    <w:link w:val="af0"/>
    <w:uiPriority w:val="1"/>
    <w:rsid w:val="008561CF"/>
    <w:rPr>
      <w:rFonts w:eastAsiaTheme="minorEastAsia"/>
    </w:rPr>
  </w:style>
  <w:style w:type="paragraph" w:customStyle="1" w:styleId="af1">
    <w:name w:val="عنوان جانبي"/>
    <w:basedOn w:val="a"/>
    <w:link w:val="Char6"/>
    <w:qFormat/>
    <w:rsid w:val="00B31121"/>
    <w:pPr>
      <w:spacing w:line="228" w:lineRule="auto"/>
      <w:ind w:firstLine="0"/>
      <w:jc w:val="center"/>
    </w:pPr>
    <w:rPr>
      <w:rFonts w:cs="Sakkal Majalla"/>
      <w:b/>
      <w:bCs/>
      <w:sz w:val="24"/>
      <w:szCs w:val="24"/>
    </w:rPr>
  </w:style>
  <w:style w:type="character" w:customStyle="1" w:styleId="Char6">
    <w:name w:val="عنوان جانبي Char"/>
    <w:basedOn w:val="a0"/>
    <w:link w:val="af1"/>
    <w:rsid w:val="00B31121"/>
    <w:rPr>
      <w:rFonts w:ascii="Sakkal Majalla" w:hAnsi="Sakkal Majalla" w:cs="Sakkal Majalla"/>
      <w:b/>
      <w:bCs/>
      <w:sz w:val="24"/>
      <w:szCs w:val="24"/>
    </w:rPr>
  </w:style>
  <w:style w:type="paragraph" w:styleId="af2">
    <w:name w:val="List Paragraph"/>
    <w:basedOn w:val="a"/>
    <w:uiPriority w:val="34"/>
    <w:qFormat/>
    <w:rsid w:val="001C0B72"/>
    <w:pPr>
      <w:ind w:left="720"/>
      <w:contextualSpacing/>
    </w:pPr>
  </w:style>
  <w:style w:type="character" w:customStyle="1" w:styleId="10">
    <w:name w:val="نمط1"/>
    <w:rsid w:val="004145F3"/>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34094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906795502">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617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3DA7-0183-5840-BEC9-DB3075C3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1318</TotalTime>
  <Pages>3</Pages>
  <Words>854</Words>
  <Characters>4873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3</cp:revision>
  <cp:lastPrinted>2024-05-25T05:16:00Z</cp:lastPrinted>
  <dcterms:created xsi:type="dcterms:W3CDTF">2024-05-24T07:14:00Z</dcterms:created>
  <dcterms:modified xsi:type="dcterms:W3CDTF">2024-05-25T05:16:00Z</dcterms:modified>
</cp:coreProperties>
</file>